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8B475" w14:textId="77777777" w:rsidR="00613D6D" w:rsidRDefault="00613D6D" w:rsidP="00613D6D">
      <w:bookmarkStart w:id="0" w:name="_Advancing_And_Connecting"/>
      <w:bookmarkStart w:id="1" w:name="_Hlk116897520"/>
      <w:bookmarkStart w:id="2" w:name="_Hlk102402284"/>
      <w:bookmarkStart w:id="3" w:name="_GoBack"/>
      <w:bookmarkEnd w:id="0"/>
    </w:p>
    <w:p w14:paraId="5AEFCAD6" w14:textId="36D80E3D" w:rsidR="00613D6D" w:rsidRDefault="00613D6D" w:rsidP="00613D6D">
      <w:r>
        <w:rPr>
          <w:noProof/>
        </w:rPr>
        <w:drawing>
          <wp:anchor distT="0" distB="0" distL="114300" distR="114300" simplePos="0" relativeHeight="251659264" behindDoc="1" locked="0" layoutInCell="1" allowOverlap="1" wp14:anchorId="16D4751B" wp14:editId="068852AB">
            <wp:simplePos x="0" y="0"/>
            <wp:positionH relativeFrom="column">
              <wp:posOffset>-179070</wp:posOffset>
            </wp:positionH>
            <wp:positionV relativeFrom="paragraph">
              <wp:posOffset>3175</wp:posOffset>
            </wp:positionV>
            <wp:extent cx="3150870" cy="937260"/>
            <wp:effectExtent l="0" t="0" r="0" b="0"/>
            <wp:wrapNone/>
            <wp:docPr id="96" name="Picture 9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bookmarkStart w:id="4" w:name="_Hlk72315629"/>
      <w:bookmarkStart w:id="5" w:name="_Hlk16664893"/>
      <w:bookmarkStart w:id="6" w:name="_Hlk494287618"/>
      <w:bookmarkStart w:id="7" w:name="_Hlk35412774"/>
      <w:bookmarkStart w:id="8" w:name="_Hlk57129431"/>
    </w:p>
    <w:p w14:paraId="773DB8FF" w14:textId="197CEFCD" w:rsidR="00351B44" w:rsidRDefault="00351B44" w:rsidP="00351B44">
      <w:pPr>
        <w:pStyle w:val="Header"/>
        <w:jc w:val="right"/>
        <w:rPr>
          <w:rFonts w:ascii="Georgia" w:hAnsi="Georgia"/>
        </w:rPr>
      </w:pPr>
      <w:r>
        <w:rPr>
          <w:rFonts w:ascii="Georgia" w:hAnsi="Georgia"/>
          <w:b/>
          <w:bCs/>
        </w:rPr>
        <w:t xml:space="preserve"> Lt. Governor Austin </w:t>
      </w:r>
      <w:r w:rsidR="00547FA3">
        <w:rPr>
          <w:rFonts w:ascii="Georgia" w:hAnsi="Georgia"/>
          <w:b/>
          <w:bCs/>
        </w:rPr>
        <w:t xml:space="preserve">A. </w:t>
      </w:r>
      <w:r>
        <w:rPr>
          <w:rFonts w:ascii="Georgia" w:hAnsi="Georgia"/>
          <w:b/>
          <w:bCs/>
        </w:rPr>
        <w:t>Davis</w:t>
      </w:r>
    </w:p>
    <w:p w14:paraId="48ED9FD5" w14:textId="619B637D" w:rsidR="007D2E4A" w:rsidRDefault="00351B44" w:rsidP="00613D6D">
      <w:pPr>
        <w:pStyle w:val="Header"/>
        <w:jc w:val="right"/>
        <w:rPr>
          <w:rFonts w:ascii="Georgia" w:hAnsi="Georgia"/>
          <w:b/>
          <w:bCs/>
        </w:rPr>
      </w:pPr>
      <w:r>
        <w:rPr>
          <w:rFonts w:ascii="Georgia" w:hAnsi="Georgia"/>
          <w:i/>
          <w:iCs/>
        </w:rPr>
        <w:t>Chairman</w:t>
      </w:r>
    </w:p>
    <w:p w14:paraId="503BA77C" w14:textId="75CCB2A0" w:rsidR="00613D6D" w:rsidRDefault="00613D6D" w:rsidP="00613D6D">
      <w:pPr>
        <w:pStyle w:val="Header"/>
        <w:jc w:val="right"/>
        <w:rPr>
          <w:rFonts w:ascii="Georgia" w:hAnsi="Georgia"/>
        </w:rPr>
      </w:pPr>
      <w:r>
        <w:rPr>
          <w:rFonts w:ascii="Georgia" w:hAnsi="Georgia"/>
          <w:b/>
          <w:bCs/>
        </w:rPr>
        <w:t>Michael Pennington</w:t>
      </w:r>
      <w:r>
        <w:rPr>
          <w:rFonts w:ascii="Georgia" w:hAnsi="Georgia"/>
        </w:rPr>
        <w:t xml:space="preserve"> </w:t>
      </w:r>
    </w:p>
    <w:p w14:paraId="1B951EAF" w14:textId="77777777" w:rsidR="00613D6D" w:rsidRDefault="00613D6D" w:rsidP="00613D6D">
      <w:pPr>
        <w:pStyle w:val="Header"/>
        <w:jc w:val="right"/>
        <w:rPr>
          <w:rFonts w:ascii="Georgia" w:hAnsi="Georgia"/>
          <w:i/>
          <w:iCs/>
        </w:rPr>
      </w:pPr>
      <w:r>
        <w:rPr>
          <w:rFonts w:ascii="Georgia" w:hAnsi="Georgia"/>
        </w:rPr>
        <w:t> </w:t>
      </w:r>
      <w:r>
        <w:rPr>
          <w:rFonts w:ascii="Georgia" w:hAnsi="Georgia"/>
          <w:i/>
          <w:iCs/>
        </w:rPr>
        <w:t>Executive Director</w:t>
      </w:r>
    </w:p>
    <w:p w14:paraId="42C6E2DC" w14:textId="77777777" w:rsidR="00613D6D" w:rsidRDefault="00613D6D" w:rsidP="00613D6D">
      <w:pPr>
        <w:pStyle w:val="Title"/>
      </w:pPr>
      <w:r>
        <w:t>OVS Newsletter</w:t>
      </w:r>
    </w:p>
    <w:p w14:paraId="62F9F01B" w14:textId="4C155C66" w:rsidR="00613D6D" w:rsidRDefault="00990711" w:rsidP="00613D6D">
      <w:pPr>
        <w:pStyle w:val="Issue"/>
      </w:pPr>
      <w:r>
        <w:t>April 5</w:t>
      </w:r>
      <w:r w:rsidR="00B733FB">
        <w:t>,</w:t>
      </w:r>
      <w:r w:rsidR="00613D6D">
        <w:t xml:space="preserve"> 202</w:t>
      </w:r>
      <w:r w:rsidR="005F66CC">
        <w:t>3</w:t>
      </w:r>
    </w:p>
    <w:p w14:paraId="72CFBCA2" w14:textId="2C133F79" w:rsidR="00ED2CEA" w:rsidRDefault="00613D6D" w:rsidP="00ED2CEA">
      <w:pPr>
        <w:pStyle w:val="IntroHeading"/>
        <w:spacing w:before="0"/>
        <w:rPr>
          <w:sz w:val="24"/>
          <w:szCs w:val="24"/>
        </w:rPr>
      </w:pPr>
      <w:bookmarkStart w:id="9" w:name="_Hlk83200938"/>
      <w:bookmarkStart w:id="10" w:name="_Hlk75942065"/>
      <w:r>
        <w:rPr>
          <w:sz w:val="24"/>
          <w:szCs w:val="24"/>
        </w:rPr>
        <w:lastRenderedPageBreak/>
        <w:t>In this Issue...</w:t>
      </w:r>
      <w:r w:rsidR="00ED2CEA" w:rsidRPr="00ED2CEA">
        <w:rPr>
          <w:sz w:val="24"/>
          <w:szCs w:val="24"/>
        </w:rPr>
        <w:t xml:space="preserve"> </w:t>
      </w:r>
    </w:p>
    <w:p w14:paraId="7976C431" w14:textId="77777777" w:rsidR="00C52F34" w:rsidRDefault="00C52F34" w:rsidP="00ED2CEA">
      <w:pPr>
        <w:pStyle w:val="IntroHeading"/>
        <w:spacing w:before="0"/>
        <w:rPr>
          <w:sz w:val="24"/>
          <w:szCs w:val="24"/>
        </w:rPr>
      </w:pPr>
    </w:p>
    <w:p w14:paraId="123492A8" w14:textId="76F6ABB4" w:rsidR="00796D47" w:rsidRPr="00796D47" w:rsidRDefault="00796D47" w:rsidP="00600E10">
      <w:pPr>
        <w:pStyle w:val="IntroHeading"/>
        <w:numPr>
          <w:ilvl w:val="0"/>
          <w:numId w:val="28"/>
        </w:numPr>
        <w:spacing w:before="0"/>
        <w:ind w:left="810"/>
        <w:outlineLvl w:val="9"/>
        <w:rPr>
          <w:rFonts w:eastAsia="Times New Roman"/>
          <w:b w:val="0"/>
          <w:bCs w:val="0"/>
          <w:color w:val="0563C1"/>
          <w:sz w:val="20"/>
          <w:szCs w:val="20"/>
          <w:u w:val="single"/>
        </w:rPr>
      </w:pPr>
      <w:hyperlink w:anchor="_2023_Crime_Victims’_1" w:history="1">
        <w:r w:rsidRPr="00796D47">
          <w:rPr>
            <w:rStyle w:val="Hyperlink"/>
            <w:rFonts w:eastAsia="Times New Roman" w:cs="Arial"/>
            <w:b w:val="0"/>
            <w:bCs w:val="0"/>
            <w:sz w:val="20"/>
            <w:szCs w:val="20"/>
          </w:rPr>
          <w:t>2023 Crime Victims’ Rights Rally &amp; Summit</w:t>
        </w:r>
      </w:hyperlink>
    </w:p>
    <w:p w14:paraId="7A51E3C7" w14:textId="701C8C05" w:rsidR="006339FE" w:rsidRPr="0024366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PA_Peace_Alliance" w:history="1">
        <w:r w:rsidR="006339FE" w:rsidRPr="006339FE">
          <w:rPr>
            <w:rStyle w:val="Hyperlink"/>
            <w:rFonts w:eastAsia="Times New Roman" w:cs="Arial"/>
            <w:b w:val="0"/>
            <w:bCs w:val="0"/>
            <w:sz w:val="20"/>
            <w:szCs w:val="20"/>
          </w:rPr>
          <w:t>PA Peace Alliance</w:t>
        </w:r>
      </w:hyperlink>
    </w:p>
    <w:p w14:paraId="46EDEA95" w14:textId="72D6C5BD" w:rsidR="00243667" w:rsidRPr="006339FE" w:rsidRDefault="002D4127" w:rsidP="00600E10">
      <w:pPr>
        <w:pStyle w:val="IntroHeading"/>
        <w:numPr>
          <w:ilvl w:val="0"/>
          <w:numId w:val="28"/>
        </w:numPr>
        <w:spacing w:before="0"/>
        <w:ind w:left="810"/>
        <w:outlineLvl w:val="9"/>
        <w:rPr>
          <w:rFonts w:eastAsia="Times New Roman"/>
          <w:b w:val="0"/>
          <w:bCs w:val="0"/>
          <w:color w:val="0563C1"/>
          <w:sz w:val="20"/>
          <w:szCs w:val="20"/>
          <w:u w:val="single"/>
        </w:rPr>
      </w:pPr>
      <w:hyperlink w:anchor="_RASA/VOJO_In-Person_Meetings" w:history="1">
        <w:r w:rsidR="00243667" w:rsidRPr="00243667">
          <w:rPr>
            <w:rStyle w:val="Hyperlink"/>
            <w:rFonts w:eastAsia="Times New Roman" w:cs="Arial"/>
            <w:b w:val="0"/>
            <w:bCs w:val="0"/>
            <w:sz w:val="20"/>
            <w:szCs w:val="20"/>
          </w:rPr>
          <w:t>RASA/VOJO In-Person Meetings</w:t>
        </w:r>
      </w:hyperlink>
    </w:p>
    <w:p w14:paraId="69E4872E" w14:textId="3E84738E" w:rsidR="00A21C47" w:rsidRPr="00A21C47" w:rsidRDefault="002D4127" w:rsidP="00600E10">
      <w:pPr>
        <w:pStyle w:val="IntroHeading"/>
        <w:numPr>
          <w:ilvl w:val="0"/>
          <w:numId w:val="28"/>
        </w:numPr>
        <w:spacing w:before="0"/>
        <w:ind w:left="810"/>
        <w:outlineLvl w:val="9"/>
        <w:rPr>
          <w:rFonts w:eastAsia="Times New Roman"/>
          <w:b w:val="0"/>
          <w:bCs w:val="0"/>
          <w:color w:val="0563C1"/>
          <w:sz w:val="20"/>
          <w:szCs w:val="20"/>
          <w:u w:val="single"/>
        </w:rPr>
      </w:pPr>
      <w:hyperlink w:anchor="_Quarterly_RASA/VOJO_Program" w:history="1">
        <w:r w:rsidR="00A21C47" w:rsidRPr="00A21C47">
          <w:rPr>
            <w:rStyle w:val="Hyperlink"/>
            <w:rFonts w:eastAsia="Times New Roman" w:cs="Arial"/>
            <w:b w:val="0"/>
            <w:bCs w:val="0"/>
            <w:sz w:val="20"/>
            <w:szCs w:val="20"/>
          </w:rPr>
          <w:t>Quarterly RASA/VOJO Program Reports Due April 20, 2023!</w:t>
        </w:r>
      </w:hyperlink>
    </w:p>
    <w:p w14:paraId="3A246B6F" w14:textId="129B464C" w:rsidR="008E3B1C" w:rsidRDefault="002D4127" w:rsidP="00600E10">
      <w:pPr>
        <w:pStyle w:val="IntroHeading"/>
        <w:numPr>
          <w:ilvl w:val="0"/>
          <w:numId w:val="28"/>
        </w:numPr>
        <w:spacing w:before="0"/>
        <w:ind w:left="810"/>
        <w:outlineLvl w:val="9"/>
        <w:rPr>
          <w:rFonts w:eastAsia="Times New Roman"/>
          <w:b w:val="0"/>
          <w:bCs w:val="0"/>
          <w:color w:val="0563C1"/>
          <w:sz w:val="20"/>
          <w:szCs w:val="20"/>
          <w:u w:val="single"/>
        </w:rPr>
      </w:pPr>
      <w:hyperlink w:anchor="_JustGrants_Virtual_Q" w:history="1">
        <w:r w:rsidR="005A1031" w:rsidRPr="005A1031">
          <w:rPr>
            <w:rStyle w:val="Hyperlink"/>
            <w:rFonts w:eastAsia="Times New Roman" w:cs="Arial"/>
            <w:b w:val="0"/>
            <w:bCs w:val="0"/>
            <w:sz w:val="20"/>
            <w:szCs w:val="20"/>
          </w:rPr>
          <w:t>2023 Pathfinder Awards Nominations Now Open!</w:t>
        </w:r>
      </w:hyperlink>
    </w:p>
    <w:p w14:paraId="48003FB7" w14:textId="5BB30ED0" w:rsidR="008E3B1C" w:rsidRPr="00796D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Workshop_Proposals_Currently" w:history="1">
        <w:r w:rsidR="008E3B1C" w:rsidRPr="008E3B1C">
          <w:rPr>
            <w:rStyle w:val="Hyperlink"/>
            <w:rFonts w:eastAsia="Times New Roman" w:cs="Arial"/>
            <w:b w:val="0"/>
            <w:bCs w:val="0"/>
            <w:sz w:val="20"/>
            <w:szCs w:val="20"/>
          </w:rPr>
          <w:t xml:space="preserve">Workshop Proposals Currently Being Accepted: 2023 Pathways </w:t>
        </w:r>
        <w:proofErr w:type="gramStart"/>
        <w:r w:rsidR="008E3B1C" w:rsidRPr="008E3B1C">
          <w:rPr>
            <w:rStyle w:val="Hyperlink"/>
            <w:rFonts w:eastAsia="Times New Roman" w:cs="Arial"/>
            <w:b w:val="0"/>
            <w:bCs w:val="0"/>
            <w:sz w:val="20"/>
            <w:szCs w:val="20"/>
          </w:rPr>
          <w:t>For</w:t>
        </w:r>
        <w:proofErr w:type="gramEnd"/>
        <w:r w:rsidR="008E3B1C" w:rsidRPr="008E3B1C">
          <w:rPr>
            <w:rStyle w:val="Hyperlink"/>
            <w:rFonts w:eastAsia="Times New Roman" w:cs="Arial"/>
            <w:b w:val="0"/>
            <w:bCs w:val="0"/>
            <w:sz w:val="20"/>
            <w:szCs w:val="20"/>
          </w:rPr>
          <w:t xml:space="preserve"> Victim Services Conference</w:t>
        </w:r>
      </w:hyperlink>
    </w:p>
    <w:p w14:paraId="0415CF2E" w14:textId="0E77A2D0" w:rsidR="00A21C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In_Harm’s_Way" w:history="1">
        <w:r w:rsidR="00DB37AD" w:rsidRPr="00DB37AD">
          <w:rPr>
            <w:rStyle w:val="Hyperlink"/>
            <w:rFonts w:eastAsia="Times New Roman" w:cs="Arial"/>
            <w:b w:val="0"/>
            <w:bCs w:val="0"/>
            <w:sz w:val="20"/>
            <w:szCs w:val="20"/>
          </w:rPr>
          <w:t>In Harm’s Way How Systems Fail Human Trafficking Survivors</w:t>
        </w:r>
      </w:hyperlink>
    </w:p>
    <w:p w14:paraId="1EADB658" w14:textId="0FC6158E" w:rsidR="00DB37AD"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Department_Of_Justice" w:history="1">
        <w:r w:rsidR="00DB37AD" w:rsidRPr="00DB37AD">
          <w:rPr>
            <w:rStyle w:val="Hyperlink"/>
            <w:rFonts w:eastAsia="Times New Roman" w:cs="Arial"/>
            <w:b w:val="0"/>
            <w:bCs w:val="0"/>
            <w:sz w:val="20"/>
            <w:szCs w:val="20"/>
          </w:rPr>
          <w:t xml:space="preserve">Department </w:t>
        </w:r>
        <w:proofErr w:type="gramStart"/>
        <w:r w:rsidR="00DB37AD" w:rsidRPr="00DB37AD">
          <w:rPr>
            <w:rStyle w:val="Hyperlink"/>
            <w:rFonts w:eastAsia="Times New Roman" w:cs="Arial"/>
            <w:b w:val="0"/>
            <w:bCs w:val="0"/>
            <w:sz w:val="20"/>
            <w:szCs w:val="20"/>
          </w:rPr>
          <w:t>Of</w:t>
        </w:r>
        <w:proofErr w:type="gramEnd"/>
        <w:r w:rsidR="00DB37AD" w:rsidRPr="00DB37AD">
          <w:rPr>
            <w:rStyle w:val="Hyperlink"/>
            <w:rFonts w:eastAsia="Times New Roman" w:cs="Arial"/>
            <w:b w:val="0"/>
            <w:bCs w:val="0"/>
            <w:sz w:val="20"/>
            <w:szCs w:val="20"/>
          </w:rPr>
          <w:t xml:space="preserve"> Justice Seeks Quick Supreme Court To Action On Guns, Domestic Violence</w:t>
        </w:r>
      </w:hyperlink>
    </w:p>
    <w:p w14:paraId="3D35AD4C" w14:textId="7025FF90" w:rsidR="00DB37AD" w:rsidRPr="00796D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Most_Gun_Violence" w:history="1">
        <w:r w:rsidR="00DB37AD" w:rsidRPr="00DB37AD">
          <w:rPr>
            <w:rStyle w:val="Hyperlink"/>
            <w:rFonts w:eastAsia="Times New Roman" w:cs="Arial"/>
            <w:b w:val="0"/>
            <w:bCs w:val="0"/>
            <w:sz w:val="20"/>
            <w:szCs w:val="20"/>
          </w:rPr>
          <w:t xml:space="preserve">Most Gun Violence Against Kids Occurs </w:t>
        </w:r>
        <w:proofErr w:type="gramStart"/>
        <w:r w:rsidR="00DB37AD" w:rsidRPr="00DB37AD">
          <w:rPr>
            <w:rStyle w:val="Hyperlink"/>
            <w:rFonts w:eastAsia="Times New Roman" w:cs="Arial"/>
            <w:b w:val="0"/>
            <w:bCs w:val="0"/>
            <w:sz w:val="20"/>
            <w:szCs w:val="20"/>
          </w:rPr>
          <w:t>At</w:t>
        </w:r>
        <w:proofErr w:type="gramEnd"/>
        <w:r w:rsidR="00DB37AD" w:rsidRPr="00DB37AD">
          <w:rPr>
            <w:rStyle w:val="Hyperlink"/>
            <w:rFonts w:eastAsia="Times New Roman" w:cs="Arial"/>
            <w:b w:val="0"/>
            <w:bCs w:val="0"/>
            <w:sz w:val="20"/>
            <w:szCs w:val="20"/>
          </w:rPr>
          <w:t xml:space="preserve"> Home, Not School</w:t>
        </w:r>
      </w:hyperlink>
    </w:p>
    <w:p w14:paraId="750A1DFE" w14:textId="2A27FD86" w:rsidR="00DB37AD" w:rsidRPr="00796D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Supporting_Survivors_With" w:history="1">
        <w:r w:rsidR="00DB37AD" w:rsidRPr="00DB37AD">
          <w:rPr>
            <w:rStyle w:val="Hyperlink"/>
            <w:rFonts w:eastAsia="Times New Roman" w:cs="Arial"/>
            <w:b w:val="0"/>
            <w:bCs w:val="0"/>
            <w:sz w:val="20"/>
            <w:szCs w:val="20"/>
          </w:rPr>
          <w:t xml:space="preserve">Supporting Survivors </w:t>
        </w:r>
        <w:proofErr w:type="gramStart"/>
        <w:r w:rsidR="00DB37AD" w:rsidRPr="00DB37AD">
          <w:rPr>
            <w:rStyle w:val="Hyperlink"/>
            <w:rFonts w:eastAsia="Times New Roman" w:cs="Arial"/>
            <w:b w:val="0"/>
            <w:bCs w:val="0"/>
            <w:sz w:val="20"/>
            <w:szCs w:val="20"/>
          </w:rPr>
          <w:t>With</w:t>
        </w:r>
        <w:proofErr w:type="gramEnd"/>
        <w:r w:rsidR="00DB37AD" w:rsidRPr="00DB37AD">
          <w:rPr>
            <w:rStyle w:val="Hyperlink"/>
            <w:rFonts w:eastAsia="Times New Roman" w:cs="Arial"/>
            <w:b w:val="0"/>
            <w:bCs w:val="0"/>
            <w:sz w:val="20"/>
            <w:szCs w:val="20"/>
          </w:rPr>
          <w:t xml:space="preserve"> Community Care</w:t>
        </w:r>
      </w:hyperlink>
    </w:p>
    <w:p w14:paraId="5B35D711" w14:textId="610E3DCD" w:rsidR="00796D47" w:rsidRPr="00243667" w:rsidRDefault="00796D4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National_Crime_Victim" w:history="1">
        <w:r w:rsidRPr="00796D47">
          <w:rPr>
            <w:rStyle w:val="Hyperlink"/>
            <w:rFonts w:eastAsia="Times New Roman" w:cs="Arial"/>
            <w:b w:val="0"/>
            <w:bCs w:val="0"/>
            <w:sz w:val="20"/>
            <w:szCs w:val="20"/>
          </w:rPr>
          <w:t>National Crime Victim Law Institute Rights &amp; Remedies</w:t>
        </w:r>
      </w:hyperlink>
    </w:p>
    <w:p w14:paraId="53B337EF" w14:textId="6E102795" w:rsidR="00243667" w:rsidRPr="00796D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How_Long_Is" w:history="1">
        <w:r w:rsidR="00243667" w:rsidRPr="00243667">
          <w:rPr>
            <w:rStyle w:val="Hyperlink"/>
            <w:rFonts w:eastAsia="Times New Roman" w:cs="Arial"/>
            <w:b w:val="0"/>
            <w:bCs w:val="0"/>
            <w:sz w:val="20"/>
            <w:szCs w:val="20"/>
          </w:rPr>
          <w:t>How Long Is Long Enough?</w:t>
        </w:r>
      </w:hyperlink>
    </w:p>
    <w:p w14:paraId="7CCB804D" w14:textId="0B7B9F69" w:rsidR="00796D47" w:rsidRDefault="00796D4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State_Program_Can" w:history="1">
        <w:r w:rsidRPr="00796D47">
          <w:rPr>
            <w:rStyle w:val="Hyperlink"/>
            <w:rFonts w:eastAsia="Times New Roman" w:cs="Arial"/>
            <w:b w:val="0"/>
            <w:bCs w:val="0"/>
            <w:sz w:val="20"/>
            <w:szCs w:val="20"/>
          </w:rPr>
          <w:t xml:space="preserve">State Program Can Keep Victims’ Home Address </w:t>
        </w:r>
        <w:proofErr w:type="gramStart"/>
        <w:r w:rsidRPr="00796D47">
          <w:rPr>
            <w:rStyle w:val="Hyperlink"/>
            <w:rFonts w:eastAsia="Times New Roman" w:cs="Arial"/>
            <w:b w:val="0"/>
            <w:bCs w:val="0"/>
            <w:sz w:val="20"/>
            <w:szCs w:val="20"/>
          </w:rPr>
          <w:t>From</w:t>
        </w:r>
        <w:proofErr w:type="gramEnd"/>
        <w:r w:rsidRPr="00796D47">
          <w:rPr>
            <w:rStyle w:val="Hyperlink"/>
            <w:rFonts w:eastAsia="Times New Roman" w:cs="Arial"/>
            <w:b w:val="0"/>
            <w:bCs w:val="0"/>
            <w:sz w:val="20"/>
            <w:szCs w:val="20"/>
          </w:rPr>
          <w:t xml:space="preserve"> Abusers</w:t>
        </w:r>
      </w:hyperlink>
    </w:p>
    <w:p w14:paraId="209F4295" w14:textId="7DB42854" w:rsidR="00796D47" w:rsidRDefault="00796D4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National_Child_Abuse" w:history="1">
        <w:r w:rsidRPr="00796D47">
          <w:rPr>
            <w:rStyle w:val="Hyperlink"/>
            <w:rFonts w:eastAsia="Times New Roman" w:cs="Arial"/>
            <w:b w:val="0"/>
            <w:bCs w:val="0"/>
            <w:sz w:val="20"/>
            <w:szCs w:val="20"/>
          </w:rPr>
          <w:t>National Child Abuse Prevention Month</w:t>
        </w:r>
      </w:hyperlink>
    </w:p>
    <w:p w14:paraId="73003BF6" w14:textId="78B596E7" w:rsidR="0024366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Drawing_Connections:_Prevention" w:history="1">
        <w:r w:rsidR="00243667" w:rsidRPr="00243667">
          <w:rPr>
            <w:rStyle w:val="Hyperlink"/>
            <w:rFonts w:eastAsia="Times New Roman" w:cs="Arial"/>
            <w:b w:val="0"/>
            <w:bCs w:val="0"/>
            <w:sz w:val="20"/>
            <w:szCs w:val="20"/>
          </w:rPr>
          <w:t>Drawing Connections: Prevention Demands Equity</w:t>
        </w:r>
      </w:hyperlink>
    </w:p>
    <w:p w14:paraId="696B2303" w14:textId="39283787" w:rsidR="0024366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Domestic_Violence_Counts:" w:history="1">
        <w:r w:rsidR="00243667" w:rsidRPr="00243667">
          <w:rPr>
            <w:rStyle w:val="Hyperlink"/>
            <w:rFonts w:eastAsia="Times New Roman" w:cs="Arial"/>
            <w:b w:val="0"/>
            <w:bCs w:val="0"/>
            <w:sz w:val="20"/>
            <w:szCs w:val="20"/>
          </w:rPr>
          <w:t>Domestic Violence Counts: 17th Annual Report</w:t>
        </w:r>
      </w:hyperlink>
    </w:p>
    <w:p w14:paraId="56E6FAD3" w14:textId="64F658DC" w:rsidR="00243667" w:rsidRPr="00FF0DF8"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Hate_Motivated_Mass" w:history="1">
        <w:r w:rsidR="00243667" w:rsidRPr="00243667">
          <w:rPr>
            <w:rStyle w:val="Hyperlink"/>
            <w:rFonts w:eastAsia="Times New Roman" w:cs="Arial"/>
            <w:b w:val="0"/>
            <w:bCs w:val="0"/>
            <w:sz w:val="20"/>
            <w:szCs w:val="20"/>
          </w:rPr>
          <w:t>Hate Motivated Mass Violence Crimes: Addressing Victtim, Survivor &amp; Community Impact</w:t>
        </w:r>
      </w:hyperlink>
    </w:p>
    <w:p w14:paraId="59BBD479" w14:textId="037C0AF1" w:rsidR="00FF0DF8" w:rsidRPr="00796D47" w:rsidRDefault="002D4127" w:rsidP="00600E10">
      <w:pPr>
        <w:pStyle w:val="IntroHeading"/>
        <w:numPr>
          <w:ilvl w:val="0"/>
          <w:numId w:val="28"/>
        </w:numPr>
        <w:spacing w:before="0"/>
        <w:ind w:left="810"/>
        <w:outlineLvl w:val="9"/>
        <w:rPr>
          <w:rStyle w:val="Hyperlink"/>
          <w:rFonts w:eastAsia="Times New Roman" w:cs="Arial"/>
          <w:b w:val="0"/>
          <w:bCs w:val="0"/>
          <w:color w:val="0563C1"/>
          <w:sz w:val="20"/>
          <w:szCs w:val="20"/>
        </w:rPr>
      </w:pPr>
      <w:hyperlink w:anchor="_Transcend_Mobile_App" w:history="1">
        <w:r w:rsidR="00FF0DF8" w:rsidRPr="00FF0DF8">
          <w:rPr>
            <w:rStyle w:val="Hyperlink"/>
            <w:rFonts w:eastAsia="Times New Roman" w:cs="Arial"/>
            <w:b w:val="0"/>
            <w:bCs w:val="0"/>
            <w:sz w:val="20"/>
            <w:szCs w:val="20"/>
          </w:rPr>
          <w:t>Transcend Mobile App</w:t>
        </w:r>
      </w:hyperlink>
    </w:p>
    <w:p w14:paraId="246EE9A5" w14:textId="77777777" w:rsidR="005326D8" w:rsidRDefault="005326D8" w:rsidP="00ED2CEA">
      <w:pPr>
        <w:pStyle w:val="IntroHeading"/>
        <w:spacing w:before="0"/>
      </w:pPr>
    </w:p>
    <w:p w14:paraId="6B726BD4" w14:textId="77777777" w:rsidR="007F55DB" w:rsidRDefault="007F55DB" w:rsidP="00ED2CEA">
      <w:pPr>
        <w:pStyle w:val="IntroHeading"/>
        <w:spacing w:before="0"/>
        <w:rPr>
          <w:sz w:val="24"/>
          <w:szCs w:val="24"/>
        </w:rPr>
      </w:pPr>
    </w:p>
    <w:p w14:paraId="04A0FC60" w14:textId="3D2702CB" w:rsidR="00ED2CEA" w:rsidRDefault="00ED2CEA" w:rsidP="00ED2CEA">
      <w:pPr>
        <w:pStyle w:val="IntroHeading"/>
        <w:spacing w:before="0"/>
        <w:rPr>
          <w:sz w:val="24"/>
          <w:szCs w:val="24"/>
        </w:rPr>
      </w:pPr>
      <w:r>
        <w:rPr>
          <w:sz w:val="24"/>
          <w:szCs w:val="24"/>
        </w:rPr>
        <w:t>Upcoming Trainings &amp; Events</w:t>
      </w:r>
    </w:p>
    <w:p w14:paraId="1CA2F89F" w14:textId="77777777" w:rsidR="008332EC" w:rsidRDefault="008332EC" w:rsidP="00ED2CEA">
      <w:pPr>
        <w:pStyle w:val="IntroHeading"/>
        <w:spacing w:before="0"/>
        <w:rPr>
          <w:sz w:val="24"/>
          <w:szCs w:val="24"/>
        </w:rPr>
      </w:pPr>
    </w:p>
    <w:p w14:paraId="3B446C6F" w14:textId="7DC57FEE" w:rsidR="006339FE" w:rsidRDefault="002D4127" w:rsidP="00D855A6">
      <w:pPr>
        <w:pStyle w:val="IntroHeading"/>
        <w:numPr>
          <w:ilvl w:val="0"/>
          <w:numId w:val="29"/>
        </w:numPr>
        <w:spacing w:before="0"/>
        <w:outlineLvl w:val="9"/>
        <w:rPr>
          <w:rStyle w:val="Hyperlink"/>
          <w:rFonts w:eastAsia="Times New Roman"/>
          <w:b w:val="0"/>
          <w:bCs w:val="0"/>
          <w:sz w:val="20"/>
          <w:szCs w:val="20"/>
        </w:rPr>
      </w:pPr>
      <w:hyperlink w:anchor="_Domestic_Minor_Sex_1" w:history="1">
        <w:r w:rsidR="006339FE" w:rsidRPr="006339FE">
          <w:rPr>
            <w:rStyle w:val="Hyperlink"/>
            <w:rFonts w:eastAsia="Times New Roman"/>
            <w:b w:val="0"/>
            <w:bCs w:val="0"/>
            <w:sz w:val="20"/>
            <w:szCs w:val="20"/>
          </w:rPr>
          <w:t xml:space="preserve">Domestic Minor Sex Trafficking: Basic Investigation </w:t>
        </w:r>
        <w:proofErr w:type="gramStart"/>
        <w:r w:rsidR="006339FE" w:rsidRPr="006339FE">
          <w:rPr>
            <w:rStyle w:val="Hyperlink"/>
            <w:rFonts w:eastAsia="Times New Roman"/>
            <w:b w:val="0"/>
            <w:bCs w:val="0"/>
            <w:sz w:val="20"/>
            <w:szCs w:val="20"/>
          </w:rPr>
          <w:t>And</w:t>
        </w:r>
        <w:proofErr w:type="gramEnd"/>
        <w:r w:rsidR="006339FE" w:rsidRPr="006339FE">
          <w:rPr>
            <w:rStyle w:val="Hyperlink"/>
            <w:rFonts w:eastAsia="Times New Roman"/>
            <w:b w:val="0"/>
            <w:bCs w:val="0"/>
            <w:sz w:val="20"/>
            <w:szCs w:val="20"/>
          </w:rPr>
          <w:t xml:space="preserve"> Prosecution</w:t>
        </w:r>
      </w:hyperlink>
    </w:p>
    <w:p w14:paraId="1CC9C9C5" w14:textId="4C43E420" w:rsidR="00243667" w:rsidRDefault="002D4127" w:rsidP="00D855A6">
      <w:pPr>
        <w:pStyle w:val="IntroHeading"/>
        <w:numPr>
          <w:ilvl w:val="0"/>
          <w:numId w:val="29"/>
        </w:numPr>
        <w:spacing w:before="0"/>
        <w:outlineLvl w:val="9"/>
        <w:rPr>
          <w:rFonts w:eastAsia="Times New Roman" w:cs="Times New Roman"/>
          <w:b w:val="0"/>
          <w:bCs w:val="0"/>
          <w:color w:val="0000FF"/>
          <w:sz w:val="20"/>
          <w:szCs w:val="20"/>
          <w:u w:val="single"/>
        </w:rPr>
      </w:pPr>
      <w:hyperlink w:anchor="_United_States_v." w:history="1">
        <w:r w:rsidR="00243667" w:rsidRPr="00243667">
          <w:rPr>
            <w:rStyle w:val="Hyperlink"/>
            <w:rFonts w:eastAsia="Times New Roman"/>
            <w:b w:val="0"/>
            <w:bCs w:val="0"/>
            <w:sz w:val="20"/>
            <w:szCs w:val="20"/>
          </w:rPr>
          <w:t xml:space="preserve">United States v. Rahimi: Implications </w:t>
        </w:r>
        <w:proofErr w:type="gramStart"/>
        <w:r w:rsidR="00243667" w:rsidRPr="00243667">
          <w:rPr>
            <w:rStyle w:val="Hyperlink"/>
            <w:rFonts w:eastAsia="Times New Roman"/>
            <w:b w:val="0"/>
            <w:bCs w:val="0"/>
            <w:sz w:val="20"/>
            <w:szCs w:val="20"/>
          </w:rPr>
          <w:t>For</w:t>
        </w:r>
        <w:proofErr w:type="gramEnd"/>
        <w:r w:rsidR="00243667" w:rsidRPr="00243667">
          <w:rPr>
            <w:rStyle w:val="Hyperlink"/>
            <w:rFonts w:eastAsia="Times New Roman"/>
            <w:b w:val="0"/>
            <w:bCs w:val="0"/>
            <w:sz w:val="20"/>
            <w:szCs w:val="20"/>
          </w:rPr>
          <w:t xml:space="preserve"> Advocates In Supporting Survivors Experiencing Gun Violence</w:t>
        </w:r>
      </w:hyperlink>
    </w:p>
    <w:p w14:paraId="0A92CE67" w14:textId="63938740" w:rsidR="006339FE" w:rsidRDefault="002D4127" w:rsidP="00D855A6">
      <w:pPr>
        <w:pStyle w:val="IntroHeading"/>
        <w:numPr>
          <w:ilvl w:val="0"/>
          <w:numId w:val="29"/>
        </w:numPr>
        <w:spacing w:before="0"/>
        <w:outlineLvl w:val="9"/>
        <w:rPr>
          <w:rStyle w:val="Hyperlink"/>
          <w:rFonts w:eastAsia="Times New Roman"/>
          <w:b w:val="0"/>
          <w:bCs w:val="0"/>
          <w:sz w:val="20"/>
          <w:szCs w:val="20"/>
        </w:rPr>
      </w:pPr>
      <w:hyperlink w:anchor="_Working_With_LGTBQIA+_1" w:history="1">
        <w:r w:rsidR="006339FE" w:rsidRPr="006339FE">
          <w:rPr>
            <w:rStyle w:val="Hyperlink"/>
            <w:rFonts w:eastAsia="Times New Roman"/>
            <w:b w:val="0"/>
            <w:bCs w:val="0"/>
            <w:sz w:val="20"/>
            <w:szCs w:val="20"/>
          </w:rPr>
          <w:t>Working With LGTBQIA+ Victims</w:t>
        </w:r>
      </w:hyperlink>
    </w:p>
    <w:p w14:paraId="2DB8841C" w14:textId="4823D71A" w:rsidR="00243667" w:rsidRDefault="002D4127" w:rsidP="00D855A6">
      <w:pPr>
        <w:pStyle w:val="IntroHeading"/>
        <w:numPr>
          <w:ilvl w:val="0"/>
          <w:numId w:val="29"/>
        </w:numPr>
        <w:spacing w:before="0"/>
        <w:outlineLvl w:val="9"/>
        <w:rPr>
          <w:rFonts w:eastAsia="Times New Roman" w:cs="Times New Roman"/>
          <w:b w:val="0"/>
          <w:bCs w:val="0"/>
          <w:color w:val="0000FF"/>
          <w:sz w:val="20"/>
          <w:szCs w:val="20"/>
          <w:u w:val="single"/>
        </w:rPr>
      </w:pPr>
      <w:hyperlink w:anchor="_Child_Sex_Trafficking:" w:history="1">
        <w:r w:rsidR="00243667" w:rsidRPr="00243667">
          <w:rPr>
            <w:rStyle w:val="Hyperlink"/>
            <w:rFonts w:eastAsia="Times New Roman"/>
            <w:b w:val="0"/>
            <w:bCs w:val="0"/>
            <w:sz w:val="20"/>
            <w:szCs w:val="20"/>
          </w:rPr>
          <w:t xml:space="preserve">Child Sex Trafficking: From Suspicion </w:t>
        </w:r>
        <w:proofErr w:type="gramStart"/>
        <w:r w:rsidR="00243667" w:rsidRPr="00243667">
          <w:rPr>
            <w:rStyle w:val="Hyperlink"/>
            <w:rFonts w:eastAsia="Times New Roman"/>
            <w:b w:val="0"/>
            <w:bCs w:val="0"/>
            <w:sz w:val="20"/>
            <w:szCs w:val="20"/>
          </w:rPr>
          <w:t>To</w:t>
        </w:r>
        <w:proofErr w:type="gramEnd"/>
        <w:r w:rsidR="00243667" w:rsidRPr="00243667">
          <w:rPr>
            <w:rStyle w:val="Hyperlink"/>
            <w:rFonts w:eastAsia="Times New Roman"/>
            <w:b w:val="0"/>
            <w:bCs w:val="0"/>
            <w:sz w:val="20"/>
            <w:szCs w:val="20"/>
          </w:rPr>
          <w:t xml:space="preserve"> Disclosure</w:t>
        </w:r>
      </w:hyperlink>
    </w:p>
    <w:p w14:paraId="7E5F9CB8" w14:textId="7A65DC47" w:rsidR="006339FE" w:rsidRDefault="002D4127" w:rsidP="00D855A6">
      <w:pPr>
        <w:pStyle w:val="IntroHeading"/>
        <w:numPr>
          <w:ilvl w:val="0"/>
          <w:numId w:val="29"/>
        </w:numPr>
        <w:spacing w:before="0"/>
        <w:outlineLvl w:val="9"/>
        <w:rPr>
          <w:rStyle w:val="Hyperlink"/>
          <w:rFonts w:eastAsia="Times New Roman"/>
          <w:b w:val="0"/>
          <w:bCs w:val="0"/>
          <w:sz w:val="20"/>
          <w:szCs w:val="20"/>
        </w:rPr>
      </w:pPr>
      <w:hyperlink w:anchor="_Context_Is_Key:" w:history="1">
        <w:r w:rsidR="006339FE" w:rsidRPr="006339FE">
          <w:rPr>
            <w:rStyle w:val="Hyperlink"/>
            <w:rFonts w:eastAsia="Times New Roman"/>
            <w:b w:val="0"/>
            <w:bCs w:val="0"/>
            <w:sz w:val="20"/>
            <w:szCs w:val="20"/>
          </w:rPr>
          <w:t xml:space="preserve">Context Is Key: Recognizing </w:t>
        </w:r>
        <w:proofErr w:type="gramStart"/>
        <w:r w:rsidR="006339FE" w:rsidRPr="006339FE">
          <w:rPr>
            <w:rStyle w:val="Hyperlink"/>
            <w:rFonts w:eastAsia="Times New Roman"/>
            <w:b w:val="0"/>
            <w:bCs w:val="0"/>
            <w:sz w:val="20"/>
            <w:szCs w:val="20"/>
          </w:rPr>
          <w:t>And</w:t>
        </w:r>
        <w:proofErr w:type="gramEnd"/>
        <w:r w:rsidR="006339FE" w:rsidRPr="006339FE">
          <w:rPr>
            <w:rStyle w:val="Hyperlink"/>
            <w:rFonts w:eastAsia="Times New Roman"/>
            <w:b w:val="0"/>
            <w:bCs w:val="0"/>
            <w:sz w:val="20"/>
            <w:szCs w:val="20"/>
          </w:rPr>
          <w:t xml:space="preserve"> Responding To Stalking</w:t>
        </w:r>
      </w:hyperlink>
    </w:p>
    <w:p w14:paraId="30C084D5" w14:textId="757A5115" w:rsidR="00796D47" w:rsidRDefault="00796D47" w:rsidP="00D855A6">
      <w:pPr>
        <w:pStyle w:val="IntroHeading"/>
        <w:numPr>
          <w:ilvl w:val="0"/>
          <w:numId w:val="29"/>
        </w:numPr>
        <w:spacing w:before="0"/>
        <w:outlineLvl w:val="9"/>
        <w:rPr>
          <w:rFonts w:eastAsia="Times New Roman" w:cs="Times New Roman"/>
          <w:b w:val="0"/>
          <w:bCs w:val="0"/>
          <w:color w:val="0000FF"/>
          <w:sz w:val="20"/>
          <w:szCs w:val="20"/>
          <w:u w:val="single"/>
        </w:rPr>
      </w:pPr>
      <w:hyperlink w:anchor="_Supporting_Survivors_In" w:history="1">
        <w:r w:rsidRPr="00796D47">
          <w:rPr>
            <w:rStyle w:val="Hyperlink"/>
            <w:rFonts w:eastAsia="Times New Roman"/>
            <w:b w:val="0"/>
            <w:bCs w:val="0"/>
            <w:sz w:val="20"/>
            <w:szCs w:val="20"/>
          </w:rPr>
          <w:t xml:space="preserve">Supporting Survivors </w:t>
        </w:r>
        <w:proofErr w:type="gramStart"/>
        <w:r w:rsidRPr="00796D47">
          <w:rPr>
            <w:rStyle w:val="Hyperlink"/>
            <w:rFonts w:eastAsia="Times New Roman"/>
            <w:b w:val="0"/>
            <w:bCs w:val="0"/>
            <w:sz w:val="20"/>
            <w:szCs w:val="20"/>
          </w:rPr>
          <w:t>In</w:t>
        </w:r>
        <w:proofErr w:type="gramEnd"/>
        <w:r w:rsidRPr="00796D47">
          <w:rPr>
            <w:rStyle w:val="Hyperlink"/>
            <w:rFonts w:eastAsia="Times New Roman"/>
            <w:b w:val="0"/>
            <w:bCs w:val="0"/>
            <w:sz w:val="20"/>
            <w:szCs w:val="20"/>
          </w:rPr>
          <w:t xml:space="preserve"> Achieving Permanent, Safe, Accessible, And Affordable Housing</w:t>
        </w:r>
      </w:hyperlink>
    </w:p>
    <w:p w14:paraId="317D9431" w14:textId="70714829" w:rsidR="006339FE" w:rsidRDefault="002D4127" w:rsidP="00D855A6">
      <w:pPr>
        <w:pStyle w:val="IntroHeading"/>
        <w:numPr>
          <w:ilvl w:val="0"/>
          <w:numId w:val="29"/>
        </w:numPr>
        <w:spacing w:before="0"/>
        <w:outlineLvl w:val="9"/>
        <w:rPr>
          <w:rStyle w:val="Hyperlink"/>
          <w:rFonts w:eastAsia="Times New Roman"/>
          <w:b w:val="0"/>
          <w:bCs w:val="0"/>
          <w:sz w:val="20"/>
          <w:szCs w:val="20"/>
        </w:rPr>
      </w:pPr>
      <w:hyperlink w:anchor="_Supporting_Teenage_Employees" w:history="1">
        <w:r w:rsidR="006339FE" w:rsidRPr="006339FE">
          <w:rPr>
            <w:rStyle w:val="Hyperlink"/>
            <w:rFonts w:eastAsia="Times New Roman"/>
            <w:b w:val="0"/>
            <w:bCs w:val="0"/>
            <w:sz w:val="20"/>
            <w:szCs w:val="20"/>
          </w:rPr>
          <w:t>Sexual Assault Lunch &amp; Learn Series</w:t>
        </w:r>
      </w:hyperlink>
    </w:p>
    <w:p w14:paraId="44EA4D06" w14:textId="512A55A9" w:rsidR="00243667" w:rsidRPr="006339FE" w:rsidRDefault="002D4127" w:rsidP="00D855A6">
      <w:pPr>
        <w:pStyle w:val="IntroHeading"/>
        <w:numPr>
          <w:ilvl w:val="0"/>
          <w:numId w:val="29"/>
        </w:numPr>
        <w:spacing w:before="0"/>
        <w:outlineLvl w:val="9"/>
        <w:rPr>
          <w:rFonts w:eastAsia="Times New Roman" w:cs="Times New Roman"/>
          <w:b w:val="0"/>
          <w:bCs w:val="0"/>
          <w:color w:val="0000FF"/>
          <w:sz w:val="20"/>
          <w:szCs w:val="20"/>
          <w:u w:val="single"/>
        </w:rPr>
      </w:pPr>
      <w:hyperlink w:anchor="_Training_Series_&amp;" w:history="1">
        <w:r w:rsidR="00243667" w:rsidRPr="00243667">
          <w:rPr>
            <w:rStyle w:val="Hyperlink"/>
            <w:rFonts w:eastAsia="Times New Roman"/>
            <w:b w:val="0"/>
            <w:bCs w:val="0"/>
            <w:sz w:val="20"/>
            <w:szCs w:val="20"/>
          </w:rPr>
          <w:t xml:space="preserve">Training Series &amp; Peer Support Cohort </w:t>
        </w:r>
        <w:proofErr w:type="gramStart"/>
        <w:r w:rsidR="00243667" w:rsidRPr="00243667">
          <w:rPr>
            <w:rStyle w:val="Hyperlink"/>
            <w:rFonts w:eastAsia="Times New Roman"/>
            <w:b w:val="0"/>
            <w:bCs w:val="0"/>
            <w:sz w:val="20"/>
            <w:szCs w:val="20"/>
          </w:rPr>
          <w:t>For</w:t>
        </w:r>
        <w:proofErr w:type="gramEnd"/>
        <w:r w:rsidR="00243667" w:rsidRPr="00243667">
          <w:rPr>
            <w:rStyle w:val="Hyperlink"/>
            <w:rFonts w:eastAsia="Times New Roman"/>
            <w:b w:val="0"/>
            <w:bCs w:val="0"/>
            <w:sz w:val="20"/>
            <w:szCs w:val="20"/>
          </w:rPr>
          <w:t xml:space="preserve"> Victim Advocates</w:t>
        </w:r>
      </w:hyperlink>
    </w:p>
    <w:p w14:paraId="7AC9677D" w14:textId="602520D0" w:rsidR="007B59A3" w:rsidRDefault="002D4127" w:rsidP="00D855A6">
      <w:pPr>
        <w:pStyle w:val="IntroHeading"/>
        <w:numPr>
          <w:ilvl w:val="0"/>
          <w:numId w:val="29"/>
        </w:numPr>
        <w:spacing w:before="0"/>
        <w:outlineLvl w:val="9"/>
        <w:rPr>
          <w:rStyle w:val="Hyperlink"/>
          <w:rFonts w:eastAsia="Times New Roman"/>
          <w:b w:val="0"/>
          <w:bCs w:val="0"/>
          <w:sz w:val="20"/>
          <w:szCs w:val="20"/>
        </w:rPr>
      </w:pPr>
      <w:hyperlink w:anchor="_Empower_–_Palooza" w:history="1">
        <w:r w:rsidR="007B59A3" w:rsidRPr="007B59A3">
          <w:rPr>
            <w:rStyle w:val="Hyperlink"/>
            <w:rFonts w:eastAsia="Times New Roman"/>
            <w:b w:val="0"/>
            <w:bCs w:val="0"/>
            <w:sz w:val="20"/>
            <w:szCs w:val="20"/>
          </w:rPr>
          <w:t>Empower – Palooza</w:t>
        </w:r>
      </w:hyperlink>
    </w:p>
    <w:p w14:paraId="240EE3C0" w14:textId="1839704D" w:rsidR="000B0358" w:rsidRPr="007540F1" w:rsidRDefault="002D4127" w:rsidP="00D855A6">
      <w:pPr>
        <w:pStyle w:val="IntroHeading"/>
        <w:numPr>
          <w:ilvl w:val="0"/>
          <w:numId w:val="29"/>
        </w:numPr>
        <w:spacing w:before="0"/>
        <w:outlineLvl w:val="9"/>
        <w:rPr>
          <w:rFonts w:eastAsia="Times New Roman" w:cs="Times New Roman"/>
          <w:b w:val="0"/>
          <w:bCs w:val="0"/>
          <w:color w:val="0000FF"/>
          <w:sz w:val="20"/>
          <w:szCs w:val="20"/>
          <w:u w:val="single"/>
        </w:rPr>
      </w:pPr>
      <w:hyperlink w:anchor="_Victims_Compensation_Assistance_1" w:history="1">
        <w:r w:rsidR="000B0358" w:rsidRPr="000B0358">
          <w:rPr>
            <w:rStyle w:val="Hyperlink"/>
            <w:rFonts w:eastAsia="Times New Roman"/>
            <w:b w:val="0"/>
            <w:bCs w:val="0"/>
            <w:sz w:val="20"/>
            <w:szCs w:val="20"/>
          </w:rPr>
          <w:t>Victims Compensation Assistance Program Online Trainings</w:t>
        </w:r>
      </w:hyperlink>
    </w:p>
    <w:p w14:paraId="6EB09E2E" w14:textId="77777777" w:rsidR="007540F1" w:rsidRDefault="007540F1" w:rsidP="00ED2CEA">
      <w:pPr>
        <w:keepNext/>
        <w:rPr>
          <w:rFonts w:ascii="Arial" w:hAnsi="Arial" w:cs="Arial"/>
          <w:b/>
          <w:bCs/>
          <w:sz w:val="24"/>
          <w:szCs w:val="24"/>
        </w:rPr>
      </w:pPr>
    </w:p>
    <w:p w14:paraId="20387AF5" w14:textId="3AF246AC" w:rsidR="00ED2CEA" w:rsidRDefault="00ED2CEA" w:rsidP="00ED2CEA">
      <w:pPr>
        <w:keepNext/>
        <w:rPr>
          <w:rFonts w:ascii="Arial" w:hAnsi="Arial" w:cs="Arial"/>
          <w:b/>
          <w:bCs/>
          <w:sz w:val="24"/>
          <w:szCs w:val="24"/>
        </w:rPr>
      </w:pPr>
      <w:r>
        <w:rPr>
          <w:rFonts w:ascii="Arial" w:hAnsi="Arial" w:cs="Arial"/>
          <w:b/>
          <w:bCs/>
          <w:sz w:val="24"/>
          <w:szCs w:val="24"/>
        </w:rPr>
        <w:t>Employment Opportunities</w:t>
      </w:r>
    </w:p>
    <w:p w14:paraId="7B8E14D7" w14:textId="77777777" w:rsidR="008332EC" w:rsidRDefault="008332EC" w:rsidP="00ED2CEA">
      <w:pPr>
        <w:keepNext/>
        <w:rPr>
          <w:rFonts w:ascii="Arial" w:hAnsi="Arial" w:cs="Arial"/>
          <w:b/>
          <w:bCs/>
          <w:sz w:val="24"/>
          <w:szCs w:val="24"/>
        </w:rPr>
      </w:pPr>
    </w:p>
    <w:p w14:paraId="38C24474" w14:textId="0A27CB95" w:rsidR="000C5049" w:rsidRDefault="002D4127" w:rsidP="00ED2CEA">
      <w:pPr>
        <w:pStyle w:val="IntroHeading"/>
        <w:numPr>
          <w:ilvl w:val="0"/>
          <w:numId w:val="29"/>
        </w:numPr>
        <w:spacing w:before="0"/>
        <w:outlineLvl w:val="9"/>
        <w:rPr>
          <w:rFonts w:eastAsia="Times New Roman"/>
          <w:b w:val="0"/>
          <w:bCs w:val="0"/>
          <w:sz w:val="20"/>
          <w:szCs w:val="20"/>
        </w:rPr>
      </w:pPr>
      <w:hyperlink w:anchor="_CASA_Youth_Advocates" w:history="1">
        <w:r w:rsidR="000C5049" w:rsidRPr="000C5049">
          <w:rPr>
            <w:rStyle w:val="Hyperlink"/>
            <w:rFonts w:eastAsia="Times New Roman" w:cs="Arial"/>
            <w:b w:val="0"/>
            <w:bCs w:val="0"/>
            <w:sz w:val="20"/>
            <w:szCs w:val="20"/>
          </w:rPr>
          <w:t>CASA Youth Advocates – Delaware &amp; Chester Counties – Employment Opportunities</w:t>
        </w:r>
      </w:hyperlink>
    </w:p>
    <w:p w14:paraId="33B9BAD8" w14:textId="592C2D73" w:rsidR="000C5049" w:rsidRDefault="002D4127" w:rsidP="00ED2CEA">
      <w:pPr>
        <w:pStyle w:val="IntroHeading"/>
        <w:numPr>
          <w:ilvl w:val="0"/>
          <w:numId w:val="29"/>
        </w:numPr>
        <w:spacing w:before="0"/>
        <w:outlineLvl w:val="9"/>
        <w:rPr>
          <w:rFonts w:eastAsia="Times New Roman"/>
          <w:b w:val="0"/>
          <w:bCs w:val="0"/>
          <w:sz w:val="20"/>
          <w:szCs w:val="20"/>
        </w:rPr>
      </w:pPr>
      <w:hyperlink w:anchor="_Safe_Berks_–_2" w:history="1">
        <w:r w:rsidR="000C5049" w:rsidRPr="000C5049">
          <w:rPr>
            <w:rStyle w:val="Hyperlink"/>
            <w:rFonts w:eastAsia="Times New Roman" w:cs="Arial"/>
            <w:b w:val="0"/>
            <w:bCs w:val="0"/>
            <w:sz w:val="20"/>
            <w:szCs w:val="20"/>
          </w:rPr>
          <w:t>Safe Berks – Employment Opportunities</w:t>
        </w:r>
      </w:hyperlink>
    </w:p>
    <w:p w14:paraId="0ED87A75" w14:textId="1A9805F1" w:rsidR="000C5049" w:rsidRDefault="002D4127" w:rsidP="00ED2CEA">
      <w:pPr>
        <w:pStyle w:val="IntroHeading"/>
        <w:numPr>
          <w:ilvl w:val="0"/>
          <w:numId w:val="29"/>
        </w:numPr>
        <w:spacing w:before="0"/>
        <w:outlineLvl w:val="9"/>
        <w:rPr>
          <w:rFonts w:eastAsia="Times New Roman"/>
          <w:b w:val="0"/>
          <w:bCs w:val="0"/>
          <w:sz w:val="20"/>
          <w:szCs w:val="20"/>
        </w:rPr>
      </w:pPr>
      <w:hyperlink w:anchor="_Blackburn_Center" w:history="1">
        <w:r w:rsidR="000C5049" w:rsidRPr="000C5049">
          <w:rPr>
            <w:rStyle w:val="Hyperlink"/>
            <w:rFonts w:eastAsia="Times New Roman" w:cs="Arial"/>
            <w:b w:val="0"/>
            <w:bCs w:val="0"/>
            <w:sz w:val="20"/>
            <w:szCs w:val="20"/>
          </w:rPr>
          <w:t>Blackburn Center</w:t>
        </w:r>
      </w:hyperlink>
    </w:p>
    <w:p w14:paraId="122545CA" w14:textId="139D4F8E" w:rsidR="0019007E" w:rsidRPr="000C5049" w:rsidRDefault="002D4127" w:rsidP="00ED2CEA">
      <w:pPr>
        <w:pStyle w:val="IntroHeading"/>
        <w:numPr>
          <w:ilvl w:val="0"/>
          <w:numId w:val="29"/>
        </w:numPr>
        <w:spacing w:before="0"/>
        <w:outlineLvl w:val="9"/>
        <w:rPr>
          <w:rStyle w:val="Hyperlink"/>
          <w:rFonts w:eastAsia="Times New Roman" w:cs="Arial"/>
          <w:b w:val="0"/>
          <w:bCs w:val="0"/>
          <w:color w:val="auto"/>
          <w:sz w:val="20"/>
          <w:szCs w:val="20"/>
          <w:u w:val="none"/>
        </w:rPr>
      </w:pPr>
      <w:hyperlink w:anchor="_Mission_Kids_Child" w:history="1">
        <w:r w:rsidR="0019007E" w:rsidRPr="0019007E">
          <w:rPr>
            <w:rStyle w:val="Hyperlink"/>
            <w:rFonts w:eastAsia="Times New Roman" w:cs="Arial"/>
            <w:b w:val="0"/>
            <w:bCs w:val="0"/>
            <w:sz w:val="20"/>
            <w:szCs w:val="20"/>
          </w:rPr>
          <w:t xml:space="preserve">Mission Kids Child Advocacy Center </w:t>
        </w:r>
        <w:proofErr w:type="gramStart"/>
        <w:r w:rsidR="0019007E" w:rsidRPr="0019007E">
          <w:rPr>
            <w:rStyle w:val="Hyperlink"/>
            <w:rFonts w:eastAsia="Times New Roman" w:cs="Arial"/>
            <w:b w:val="0"/>
            <w:bCs w:val="0"/>
            <w:sz w:val="20"/>
            <w:szCs w:val="20"/>
          </w:rPr>
          <w:t>Of</w:t>
        </w:r>
        <w:proofErr w:type="gramEnd"/>
        <w:r w:rsidR="0019007E" w:rsidRPr="0019007E">
          <w:rPr>
            <w:rStyle w:val="Hyperlink"/>
            <w:rFonts w:eastAsia="Times New Roman" w:cs="Arial"/>
            <w:b w:val="0"/>
            <w:bCs w:val="0"/>
            <w:sz w:val="20"/>
            <w:szCs w:val="20"/>
          </w:rPr>
          <w:t xml:space="preserve"> Montgomery County – Employment Opportunities</w:t>
        </w:r>
      </w:hyperlink>
    </w:p>
    <w:p w14:paraId="1501A60C" w14:textId="5B3B9437" w:rsidR="000C5049" w:rsidRDefault="002D4127" w:rsidP="00ED2CEA">
      <w:pPr>
        <w:pStyle w:val="IntroHeading"/>
        <w:numPr>
          <w:ilvl w:val="0"/>
          <w:numId w:val="29"/>
        </w:numPr>
        <w:spacing w:before="0"/>
        <w:outlineLvl w:val="9"/>
        <w:rPr>
          <w:rFonts w:eastAsia="Times New Roman"/>
          <w:b w:val="0"/>
          <w:bCs w:val="0"/>
          <w:sz w:val="20"/>
          <w:szCs w:val="20"/>
        </w:rPr>
      </w:pPr>
      <w:hyperlink w:anchor="_Court_Appointed_Special" w:history="1">
        <w:r w:rsidR="000C5049" w:rsidRPr="000C5049">
          <w:rPr>
            <w:rStyle w:val="Hyperlink"/>
            <w:rFonts w:eastAsia="Times New Roman" w:cs="Arial"/>
            <w:b w:val="0"/>
            <w:bCs w:val="0"/>
            <w:sz w:val="20"/>
            <w:szCs w:val="20"/>
          </w:rPr>
          <w:t xml:space="preserve">Court Appointed Special Advocates </w:t>
        </w:r>
        <w:proofErr w:type="gramStart"/>
        <w:r w:rsidR="000C5049" w:rsidRPr="000C5049">
          <w:rPr>
            <w:rStyle w:val="Hyperlink"/>
            <w:rFonts w:eastAsia="Times New Roman" w:cs="Arial"/>
            <w:b w:val="0"/>
            <w:bCs w:val="0"/>
            <w:sz w:val="20"/>
            <w:szCs w:val="20"/>
          </w:rPr>
          <w:t>For</w:t>
        </w:r>
        <w:proofErr w:type="gramEnd"/>
        <w:r w:rsidR="000C5049" w:rsidRPr="000C5049">
          <w:rPr>
            <w:rStyle w:val="Hyperlink"/>
            <w:rFonts w:eastAsia="Times New Roman" w:cs="Arial"/>
            <w:b w:val="0"/>
            <w:bCs w:val="0"/>
            <w:sz w:val="20"/>
            <w:szCs w:val="20"/>
          </w:rPr>
          <w:t xml:space="preserve"> Children Philadelphia County – Employment Opportunities</w:t>
        </w:r>
      </w:hyperlink>
    </w:p>
    <w:p w14:paraId="17B1F945" w14:textId="0D5CE008" w:rsidR="000C5049" w:rsidRDefault="002D4127" w:rsidP="00ED2CEA">
      <w:pPr>
        <w:pStyle w:val="IntroHeading"/>
        <w:numPr>
          <w:ilvl w:val="0"/>
          <w:numId w:val="29"/>
        </w:numPr>
        <w:spacing w:before="0"/>
        <w:outlineLvl w:val="9"/>
        <w:rPr>
          <w:rFonts w:eastAsia="Times New Roman"/>
          <w:b w:val="0"/>
          <w:bCs w:val="0"/>
          <w:sz w:val="20"/>
          <w:szCs w:val="20"/>
        </w:rPr>
      </w:pPr>
      <w:hyperlink w:anchor="_YWCA_Hanover_Safe" w:history="1">
        <w:r w:rsidR="000C5049" w:rsidRPr="000C5049">
          <w:rPr>
            <w:rStyle w:val="Hyperlink"/>
            <w:rFonts w:eastAsia="Times New Roman" w:cs="Arial"/>
            <w:b w:val="0"/>
            <w:bCs w:val="0"/>
            <w:sz w:val="20"/>
            <w:szCs w:val="20"/>
          </w:rPr>
          <w:t>YWCA Hanover Safe Home – Employment Opportunities</w:t>
        </w:r>
      </w:hyperlink>
    </w:p>
    <w:p w14:paraId="3F0B5825" w14:textId="1485FF37" w:rsidR="000C5049" w:rsidRDefault="002D4127" w:rsidP="00ED2CEA">
      <w:pPr>
        <w:pStyle w:val="IntroHeading"/>
        <w:numPr>
          <w:ilvl w:val="0"/>
          <w:numId w:val="29"/>
        </w:numPr>
        <w:spacing w:before="0"/>
        <w:outlineLvl w:val="9"/>
        <w:rPr>
          <w:rFonts w:eastAsia="Times New Roman"/>
          <w:b w:val="0"/>
          <w:bCs w:val="0"/>
          <w:sz w:val="20"/>
          <w:szCs w:val="20"/>
        </w:rPr>
      </w:pPr>
      <w:hyperlink w:anchor="_Victims_Compensation_Assistance" w:history="1">
        <w:r w:rsidR="000C5049" w:rsidRPr="000C5049">
          <w:rPr>
            <w:rStyle w:val="Hyperlink"/>
            <w:rFonts w:eastAsia="Times New Roman" w:cs="Arial"/>
            <w:b w:val="0"/>
            <w:bCs w:val="0"/>
            <w:sz w:val="20"/>
            <w:szCs w:val="20"/>
          </w:rPr>
          <w:t>Pennsylvania Coalition Against Rape – Employment Opportunities</w:t>
        </w:r>
      </w:hyperlink>
    </w:p>
    <w:p w14:paraId="739C9E0B" w14:textId="0F1EF7B7" w:rsidR="000C5049" w:rsidRPr="0019007E" w:rsidRDefault="002D4127" w:rsidP="00ED2CEA">
      <w:pPr>
        <w:pStyle w:val="IntroHeading"/>
        <w:numPr>
          <w:ilvl w:val="0"/>
          <w:numId w:val="29"/>
        </w:numPr>
        <w:spacing w:before="0"/>
        <w:outlineLvl w:val="9"/>
        <w:rPr>
          <w:rFonts w:eastAsia="Times New Roman"/>
          <w:b w:val="0"/>
          <w:bCs w:val="0"/>
          <w:sz w:val="20"/>
          <w:szCs w:val="20"/>
        </w:rPr>
      </w:pPr>
      <w:hyperlink w:anchor="_Women’s_Center_&amp;" w:history="1">
        <w:r w:rsidR="000C5049" w:rsidRPr="000C5049">
          <w:rPr>
            <w:rStyle w:val="Hyperlink"/>
            <w:rFonts w:eastAsia="Times New Roman" w:cs="Arial"/>
            <w:b w:val="0"/>
            <w:bCs w:val="0"/>
            <w:sz w:val="20"/>
            <w:szCs w:val="20"/>
          </w:rPr>
          <w:t xml:space="preserve">Women’s Center &amp; Shelter </w:t>
        </w:r>
        <w:proofErr w:type="gramStart"/>
        <w:r w:rsidR="000C5049" w:rsidRPr="000C5049">
          <w:rPr>
            <w:rStyle w:val="Hyperlink"/>
            <w:rFonts w:eastAsia="Times New Roman" w:cs="Arial"/>
            <w:b w:val="0"/>
            <w:bCs w:val="0"/>
            <w:sz w:val="20"/>
            <w:szCs w:val="20"/>
          </w:rPr>
          <w:t>Of</w:t>
        </w:r>
        <w:proofErr w:type="gramEnd"/>
        <w:r w:rsidR="000C5049" w:rsidRPr="000C5049">
          <w:rPr>
            <w:rStyle w:val="Hyperlink"/>
            <w:rFonts w:eastAsia="Times New Roman" w:cs="Arial"/>
            <w:b w:val="0"/>
            <w:bCs w:val="0"/>
            <w:sz w:val="20"/>
            <w:szCs w:val="20"/>
          </w:rPr>
          <w:t xml:space="preserve"> Greater Pittsburgh</w:t>
        </w:r>
      </w:hyperlink>
    </w:p>
    <w:bookmarkStart w:id="11" w:name="_Final_RASA/VOJO_Program"/>
    <w:bookmarkStart w:id="12" w:name="_Hlk127448815"/>
    <w:bookmarkStart w:id="13" w:name="_Hlk121496423"/>
    <w:bookmarkStart w:id="14" w:name="_Hlk114211055"/>
    <w:bookmarkStart w:id="15" w:name="_Hlk114148327"/>
    <w:bookmarkEnd w:id="11"/>
    <w:p w14:paraId="360C214A" w14:textId="40468B42" w:rsidR="00965829" w:rsidRDefault="00993E42" w:rsidP="00965829">
      <w:pPr>
        <w:pStyle w:val="ReturntoTop"/>
        <w:ind w:left="360"/>
        <w:rPr>
          <w:rStyle w:val="Hyperlink"/>
        </w:rPr>
      </w:pPr>
      <w:r>
        <w:fldChar w:fldCharType="begin"/>
      </w:r>
      <w:r>
        <w:instrText xml:space="preserve"> HYPERLINK \l "_top" </w:instrText>
      </w:r>
      <w:r>
        <w:fldChar w:fldCharType="separate"/>
      </w:r>
      <w:r w:rsidR="00965829">
        <w:rPr>
          <w:rStyle w:val="Hyperlink"/>
        </w:rPr>
        <w:t>Return to top</w:t>
      </w:r>
      <w:r>
        <w:rPr>
          <w:rStyle w:val="Hyperlink"/>
        </w:rPr>
        <w:fldChar w:fldCharType="end"/>
      </w:r>
    </w:p>
    <w:p w14:paraId="143CA711" w14:textId="77777777" w:rsidR="007D21F7" w:rsidRPr="00FF1CC1" w:rsidRDefault="007D21F7" w:rsidP="007D21F7">
      <w:pPr>
        <w:pStyle w:val="Heading1"/>
        <w:spacing w:before="0"/>
        <w:rPr>
          <w:rStyle w:val="Hyperlink"/>
          <w:rFonts w:cs="Arial"/>
          <w:color w:val="auto"/>
          <w:u w:val="none"/>
        </w:rPr>
      </w:pPr>
      <w:bookmarkStart w:id="16" w:name="_2023_Crime_Victims’_1"/>
      <w:bookmarkEnd w:id="16"/>
      <w:r w:rsidRPr="00FF1CC1">
        <w:rPr>
          <w:rStyle w:val="Hyperlink"/>
          <w:rFonts w:cs="Arial"/>
          <w:color w:val="auto"/>
          <w:u w:val="none"/>
        </w:rPr>
        <w:lastRenderedPageBreak/>
        <w:t xml:space="preserve">2023 Crime Victims’ Rights Rally &amp; Summit </w:t>
      </w:r>
    </w:p>
    <w:p w14:paraId="75E1E6C1" w14:textId="6ABCA17F" w:rsidR="007D21F7" w:rsidRDefault="007D21F7" w:rsidP="007D21F7">
      <w:r w:rsidRPr="0021025E">
        <w:rPr>
          <w:noProof/>
        </w:rPr>
        <w:drawing>
          <wp:inline distT="0" distB="0" distL="0" distR="0" wp14:anchorId="618C7288" wp14:editId="6412ACBC">
            <wp:extent cx="5464013" cy="8474174"/>
            <wp:effectExtent l="0" t="0" r="3810" b="317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4013" cy="8474174"/>
                    </a:xfrm>
                    <a:prstGeom prst="rect">
                      <a:avLst/>
                    </a:prstGeom>
                  </pic:spPr>
                </pic:pic>
              </a:graphicData>
            </a:graphic>
          </wp:inline>
        </w:drawing>
      </w:r>
    </w:p>
    <w:p w14:paraId="3C1EEE7E" w14:textId="77777777" w:rsidR="007D21F7" w:rsidRPr="0021025E" w:rsidRDefault="007D21F7" w:rsidP="007D21F7">
      <w:pPr>
        <w:rPr>
          <w:rFonts w:ascii="Arial" w:hAnsi="Arial" w:cs="Arial"/>
          <w:sz w:val="20"/>
          <w:szCs w:val="20"/>
        </w:rPr>
      </w:pPr>
      <w:r w:rsidRPr="0021025E">
        <w:rPr>
          <w:rFonts w:ascii="Arial" w:hAnsi="Arial" w:cs="Arial"/>
          <w:sz w:val="20"/>
          <w:szCs w:val="20"/>
        </w:rPr>
        <w:t xml:space="preserve">Contact </w:t>
      </w:r>
      <w:hyperlink r:id="rId13" w:history="1">
        <w:r w:rsidRPr="0021025E">
          <w:rPr>
            <w:rStyle w:val="Hyperlink"/>
            <w:rFonts w:ascii="Arial" w:hAnsi="Arial" w:cs="Arial"/>
            <w:color w:val="auto"/>
            <w:sz w:val="20"/>
            <w:szCs w:val="20"/>
          </w:rPr>
          <w:t>Melany.Nelson@phila.gov</w:t>
        </w:r>
      </w:hyperlink>
      <w:r w:rsidRPr="0021025E">
        <w:rPr>
          <w:rFonts w:ascii="Arial" w:hAnsi="Arial" w:cs="Arial"/>
          <w:sz w:val="20"/>
          <w:szCs w:val="20"/>
        </w:rPr>
        <w:t xml:space="preserve"> to reserve a free exhibit table – a limited number are available. </w:t>
      </w:r>
    </w:p>
    <w:p w14:paraId="09B027A7" w14:textId="77777777" w:rsidR="007D21F7" w:rsidRPr="0021025E" w:rsidRDefault="007D21F7" w:rsidP="007D21F7">
      <w:pPr>
        <w:rPr>
          <w:rFonts w:ascii="Arial" w:hAnsi="Arial" w:cs="Arial"/>
          <w:sz w:val="20"/>
          <w:szCs w:val="20"/>
        </w:rPr>
      </w:pPr>
    </w:p>
    <w:p w14:paraId="45EDD6E8" w14:textId="77777777" w:rsidR="007D21F7" w:rsidRDefault="007D21F7" w:rsidP="007D21F7"/>
    <w:p w14:paraId="505A66AF" w14:textId="77777777" w:rsidR="007D21F7" w:rsidRDefault="007D21F7" w:rsidP="007D21F7">
      <w:pPr>
        <w:pStyle w:val="ReturntoTop"/>
        <w:ind w:left="360"/>
        <w:rPr>
          <w:rStyle w:val="Hyperlink"/>
        </w:rPr>
      </w:pPr>
      <w:hyperlink w:anchor="_top" w:history="1">
        <w:r>
          <w:rPr>
            <w:rStyle w:val="Hyperlink"/>
          </w:rPr>
          <w:t>Return to top</w:t>
        </w:r>
      </w:hyperlink>
    </w:p>
    <w:p w14:paraId="6D5941C2" w14:textId="77777777" w:rsidR="007D21F7" w:rsidRDefault="007D21F7" w:rsidP="00965829">
      <w:pPr>
        <w:pStyle w:val="ReturntoTop"/>
        <w:ind w:left="360"/>
        <w:rPr>
          <w:rStyle w:val="Hyperlink"/>
        </w:rPr>
      </w:pPr>
    </w:p>
    <w:p w14:paraId="64770464" w14:textId="74ECECD5" w:rsidR="00990711" w:rsidRPr="007D21F7" w:rsidRDefault="00990711" w:rsidP="007D21F7">
      <w:pPr>
        <w:pStyle w:val="Heading1"/>
        <w:spacing w:before="0"/>
        <w:rPr>
          <w:rStyle w:val="Hyperlink"/>
          <w:rFonts w:cs="Arial"/>
          <w:color w:val="auto"/>
          <w:u w:val="none"/>
        </w:rPr>
      </w:pPr>
      <w:r w:rsidRPr="007D21F7">
        <w:rPr>
          <w:rStyle w:val="Hyperlink"/>
          <w:rFonts w:cs="Arial"/>
          <w:color w:val="auto"/>
          <w:u w:val="none"/>
        </w:rPr>
        <w:t>PA Peace Alliance</w:t>
      </w:r>
    </w:p>
    <w:p w14:paraId="685E127F" w14:textId="7BF88346" w:rsidR="00990711" w:rsidRDefault="00990711" w:rsidP="00990711"/>
    <w:p w14:paraId="4E051622" w14:textId="77777777" w:rsidR="008F5172" w:rsidRPr="008F5172" w:rsidRDefault="008F5172" w:rsidP="008F5172">
      <w:pPr>
        <w:pStyle w:val="NormalWeb"/>
        <w:spacing w:before="0" w:beforeAutospacing="0" w:after="0" w:afterAutospacing="0"/>
        <w:rPr>
          <w:rFonts w:ascii="Arial" w:hAnsi="Arial" w:cs="Arial"/>
          <w:sz w:val="20"/>
          <w:szCs w:val="20"/>
        </w:rPr>
      </w:pPr>
      <w:r w:rsidRPr="008F5172">
        <w:rPr>
          <w:rFonts w:ascii="Arial" w:hAnsi="Arial" w:cs="Arial"/>
          <w:sz w:val="20"/>
          <w:szCs w:val="20"/>
        </w:rPr>
        <w:t xml:space="preserve">The </w:t>
      </w:r>
      <w:hyperlink r:id="rId14" w:history="1">
        <w:r w:rsidRPr="008F5172">
          <w:rPr>
            <w:rStyle w:val="Hyperlink"/>
            <w:rFonts w:ascii="Arial" w:hAnsi="Arial" w:cs="Arial"/>
            <w:sz w:val="20"/>
            <w:szCs w:val="20"/>
          </w:rPr>
          <w:t>“PA Peace Alliance” website</w:t>
        </w:r>
      </w:hyperlink>
      <w:r w:rsidRPr="008F5172">
        <w:rPr>
          <w:rFonts w:ascii="Arial" w:hAnsi="Arial" w:cs="Arial"/>
          <w:sz w:val="20"/>
          <w:szCs w:val="20"/>
        </w:rPr>
        <w:t xml:space="preserve"> and corresponding </w:t>
      </w:r>
      <w:hyperlink r:id="rId15" w:history="1">
        <w:r w:rsidRPr="008F5172">
          <w:rPr>
            <w:rStyle w:val="Hyperlink"/>
            <w:rFonts w:ascii="Arial" w:hAnsi="Arial" w:cs="Arial"/>
            <w:sz w:val="20"/>
            <w:szCs w:val="20"/>
          </w:rPr>
          <w:t>statewide community of practice</w:t>
        </w:r>
      </w:hyperlink>
      <w:r w:rsidRPr="008F5172">
        <w:rPr>
          <w:rFonts w:ascii="Arial" w:hAnsi="Arial" w:cs="Arial"/>
          <w:sz w:val="20"/>
          <w:szCs w:val="20"/>
        </w:rPr>
        <w:t xml:space="preserve"> is a first-of-its-kind initiative launched as part of PCCD’s Violence Intervention and Prevention (VIP) Grants program. It provides opportunities to connect with and learn from peers and subject matter experts on how to address violence within your community, access live training opportunities and includes a robust digital library with on-demand </w:t>
      </w:r>
      <w:hyperlink r:id="rId16" w:history="1">
        <w:r w:rsidRPr="008F5172">
          <w:rPr>
            <w:rStyle w:val="Hyperlink"/>
            <w:rFonts w:ascii="Arial" w:hAnsi="Arial" w:cs="Arial"/>
            <w:sz w:val="20"/>
            <w:szCs w:val="20"/>
          </w:rPr>
          <w:t>resources</w:t>
        </w:r>
      </w:hyperlink>
      <w:r w:rsidRPr="008F5172">
        <w:rPr>
          <w:rFonts w:ascii="Arial" w:hAnsi="Arial" w:cs="Arial"/>
          <w:color w:val="0563C1"/>
          <w:sz w:val="20"/>
          <w:szCs w:val="20"/>
          <w:u w:val="single"/>
        </w:rPr>
        <w:t>, including gun violence prevention/reduction strategies and related programming, capacity-building for non-profit organizations, fundraising, marketing and outreach tips and other information useful for stakeholders</w:t>
      </w:r>
      <w:r w:rsidRPr="008F5172">
        <w:rPr>
          <w:rFonts w:ascii="Arial" w:hAnsi="Arial" w:cs="Arial"/>
          <w:sz w:val="20"/>
          <w:szCs w:val="20"/>
        </w:rPr>
        <w:t>. These resources are provided at no cost to PCCD grantees and other organizations that need them.</w:t>
      </w:r>
    </w:p>
    <w:p w14:paraId="07D11F47" w14:textId="77777777" w:rsidR="00990711" w:rsidRPr="00990711" w:rsidRDefault="00990711" w:rsidP="00990711"/>
    <w:p w14:paraId="1F4E11DB" w14:textId="77777777" w:rsidR="00990711" w:rsidRPr="00990711" w:rsidRDefault="00990711" w:rsidP="00990711"/>
    <w:p w14:paraId="49067570" w14:textId="17D41538" w:rsidR="00990711" w:rsidRDefault="00990711" w:rsidP="00990711"/>
    <w:p w14:paraId="1A8C3D62" w14:textId="77777777" w:rsidR="00990711" w:rsidRDefault="002D4127" w:rsidP="00990711">
      <w:pPr>
        <w:pStyle w:val="ReturntoTop"/>
        <w:ind w:left="360"/>
        <w:rPr>
          <w:rStyle w:val="Hyperlink"/>
        </w:rPr>
      </w:pPr>
      <w:hyperlink w:anchor="_top" w:history="1">
        <w:r w:rsidR="00990711">
          <w:rPr>
            <w:rStyle w:val="Hyperlink"/>
          </w:rPr>
          <w:t>Return to top</w:t>
        </w:r>
      </w:hyperlink>
    </w:p>
    <w:p w14:paraId="3E3EBC6B" w14:textId="150C2B4B" w:rsidR="00990711" w:rsidRDefault="009F26E9" w:rsidP="009F26E9">
      <w:pPr>
        <w:pStyle w:val="Heading1"/>
        <w:spacing w:before="0"/>
      </w:pPr>
      <w:bookmarkStart w:id="17" w:name="_RASA/VOJO_In-Person_Meetings"/>
      <w:bookmarkEnd w:id="17"/>
      <w:r w:rsidRPr="009F26E9">
        <w:t>RASA/VOJO In-Person Meetings</w:t>
      </w:r>
    </w:p>
    <w:p w14:paraId="0EE5A54E" w14:textId="1B0358A3" w:rsidR="009F26E9" w:rsidRPr="009F26E9" w:rsidRDefault="009F26E9" w:rsidP="009F26E9">
      <w:pPr>
        <w:rPr>
          <w:rFonts w:ascii="Arial" w:hAnsi="Arial" w:cs="Arial"/>
          <w:sz w:val="20"/>
          <w:szCs w:val="20"/>
        </w:rPr>
      </w:pPr>
    </w:p>
    <w:p w14:paraId="2E2AB673" w14:textId="77777777" w:rsidR="009F26E9" w:rsidRPr="009F26E9" w:rsidRDefault="009F26E9" w:rsidP="009F26E9">
      <w:pPr>
        <w:spacing w:after="160" w:line="252" w:lineRule="auto"/>
        <w:rPr>
          <w:rFonts w:ascii="Arial" w:hAnsi="Arial" w:cs="Arial"/>
          <w:sz w:val="20"/>
          <w:szCs w:val="20"/>
        </w:rPr>
      </w:pPr>
      <w:r w:rsidRPr="009F26E9">
        <w:rPr>
          <w:rFonts w:ascii="Arial" w:hAnsi="Arial" w:cs="Arial"/>
          <w:sz w:val="20"/>
          <w:szCs w:val="20"/>
        </w:rPr>
        <w:t>The Office of Victims Services (OVS) is excited to announce it will be hosting three (3) in-person regional meetings to discuss various topics related to RASA/VOJO funding. This will be a great opportunity to identify specific questions or topics you would like to learn more about, meet OVS staff, and network with other RASA/VOJO advocates. The meetings will be at these three (3) locations:</w:t>
      </w:r>
    </w:p>
    <w:p w14:paraId="37A61FC3" w14:textId="1945FCBD" w:rsidR="009F26E9" w:rsidRPr="009F26E9" w:rsidRDefault="009F26E9" w:rsidP="009F26E9">
      <w:pPr>
        <w:numPr>
          <w:ilvl w:val="0"/>
          <w:numId w:val="48"/>
        </w:numPr>
        <w:spacing w:after="160" w:line="252" w:lineRule="auto"/>
        <w:contextualSpacing/>
        <w:rPr>
          <w:rFonts w:ascii="Arial" w:eastAsia="Times New Roman" w:hAnsi="Arial" w:cs="Arial"/>
          <w:b/>
          <w:bCs/>
          <w:sz w:val="20"/>
          <w:szCs w:val="20"/>
        </w:rPr>
      </w:pPr>
      <w:r w:rsidRPr="009F26E9">
        <w:rPr>
          <w:rFonts w:ascii="Arial" w:eastAsia="Times New Roman" w:hAnsi="Arial" w:cs="Arial"/>
          <w:sz w:val="20"/>
          <w:szCs w:val="20"/>
        </w:rPr>
        <w:t>Dauphin County – PCCD, 3101 North Front Street, Harrisburg, PA 17110   </w:t>
      </w:r>
      <w:r w:rsidRPr="009F26E9">
        <w:rPr>
          <w:rFonts w:ascii="Arial" w:eastAsia="Times New Roman" w:hAnsi="Arial" w:cs="Arial"/>
          <w:b/>
          <w:bCs/>
          <w:sz w:val="20"/>
          <w:szCs w:val="20"/>
        </w:rPr>
        <w:t xml:space="preserve">May 12, </w:t>
      </w:r>
      <w:proofErr w:type="gramStart"/>
      <w:r w:rsidR="00F61A50" w:rsidRPr="009F26E9">
        <w:rPr>
          <w:rFonts w:ascii="Arial" w:eastAsia="Times New Roman" w:hAnsi="Arial" w:cs="Arial"/>
          <w:b/>
          <w:bCs/>
          <w:sz w:val="20"/>
          <w:szCs w:val="20"/>
        </w:rPr>
        <w:t xml:space="preserve">2023, </w:t>
      </w:r>
      <w:r w:rsidR="00F61A50">
        <w:rPr>
          <w:rFonts w:ascii="Arial" w:eastAsia="Times New Roman" w:hAnsi="Arial" w:cs="Arial"/>
          <w:b/>
          <w:bCs/>
          <w:sz w:val="20"/>
          <w:szCs w:val="20"/>
        </w:rPr>
        <w:t xml:space="preserve"> </w:t>
      </w:r>
      <w:r>
        <w:rPr>
          <w:rFonts w:ascii="Arial" w:eastAsia="Times New Roman" w:hAnsi="Arial" w:cs="Arial"/>
          <w:b/>
          <w:bCs/>
          <w:sz w:val="20"/>
          <w:szCs w:val="20"/>
        </w:rPr>
        <w:t xml:space="preserve"> </w:t>
      </w:r>
      <w:proofErr w:type="gramEnd"/>
      <w:r w:rsidR="00F61A50">
        <w:rPr>
          <w:rFonts w:ascii="Arial" w:eastAsia="Times New Roman" w:hAnsi="Arial" w:cs="Arial"/>
          <w:b/>
          <w:bCs/>
          <w:sz w:val="20"/>
          <w:szCs w:val="20"/>
        </w:rPr>
        <w:t xml:space="preserve"> </w:t>
      </w:r>
      <w:r w:rsidRPr="009F26E9">
        <w:rPr>
          <w:rFonts w:ascii="Arial" w:eastAsia="Times New Roman" w:hAnsi="Arial" w:cs="Arial"/>
          <w:b/>
          <w:bCs/>
          <w:sz w:val="20"/>
          <w:szCs w:val="20"/>
        </w:rPr>
        <w:t>10am – 1pm</w:t>
      </w:r>
    </w:p>
    <w:p w14:paraId="7B1D4857" w14:textId="77777777" w:rsidR="009F26E9" w:rsidRPr="009F26E9" w:rsidRDefault="009F26E9" w:rsidP="009F26E9">
      <w:pPr>
        <w:spacing w:after="160" w:line="252" w:lineRule="auto"/>
        <w:ind w:left="720"/>
        <w:contextualSpacing/>
        <w:rPr>
          <w:rFonts w:ascii="Arial" w:hAnsi="Arial" w:cs="Arial"/>
          <w:sz w:val="20"/>
          <w:szCs w:val="20"/>
        </w:rPr>
      </w:pPr>
    </w:p>
    <w:p w14:paraId="2D6D1CE7" w14:textId="574D32C0" w:rsidR="009F26E9" w:rsidRPr="009F26E9" w:rsidRDefault="009F26E9" w:rsidP="009F26E9">
      <w:pPr>
        <w:numPr>
          <w:ilvl w:val="0"/>
          <w:numId w:val="48"/>
        </w:numPr>
        <w:spacing w:after="160" w:line="252" w:lineRule="auto"/>
        <w:contextualSpacing/>
        <w:rPr>
          <w:rFonts w:ascii="Arial" w:eastAsia="Times New Roman" w:hAnsi="Arial" w:cs="Arial"/>
          <w:sz w:val="20"/>
          <w:szCs w:val="20"/>
        </w:rPr>
      </w:pPr>
      <w:r w:rsidRPr="009F26E9">
        <w:rPr>
          <w:rFonts w:ascii="Arial" w:eastAsia="Times New Roman" w:hAnsi="Arial" w:cs="Arial"/>
          <w:sz w:val="20"/>
          <w:szCs w:val="20"/>
        </w:rPr>
        <w:t>Armstrong County – Belmont Complex, 415 Butler Road, Kittanning, PA 16201 </w:t>
      </w:r>
      <w:r w:rsidRPr="009F26E9">
        <w:rPr>
          <w:rFonts w:ascii="Arial" w:eastAsia="Times New Roman" w:hAnsi="Arial" w:cs="Arial"/>
          <w:b/>
          <w:bCs/>
          <w:sz w:val="20"/>
          <w:szCs w:val="20"/>
        </w:rPr>
        <w:t>June 9, 2023, 10am – 1pm</w:t>
      </w:r>
    </w:p>
    <w:p w14:paraId="4DFAA7F4" w14:textId="77777777" w:rsidR="009F26E9" w:rsidRPr="009F26E9" w:rsidRDefault="009F26E9" w:rsidP="009F26E9">
      <w:pPr>
        <w:spacing w:after="160" w:line="252" w:lineRule="auto"/>
        <w:contextualSpacing/>
        <w:rPr>
          <w:rFonts w:ascii="Arial" w:hAnsi="Arial" w:cs="Arial"/>
          <w:sz w:val="20"/>
          <w:szCs w:val="20"/>
        </w:rPr>
      </w:pPr>
    </w:p>
    <w:p w14:paraId="240A13E8" w14:textId="77777777" w:rsidR="009F26E9" w:rsidRPr="009F26E9" w:rsidRDefault="009F26E9" w:rsidP="009F26E9">
      <w:pPr>
        <w:numPr>
          <w:ilvl w:val="0"/>
          <w:numId w:val="48"/>
        </w:numPr>
        <w:spacing w:after="160" w:line="252" w:lineRule="auto"/>
        <w:contextualSpacing/>
        <w:rPr>
          <w:rFonts w:ascii="Arial" w:eastAsia="Times New Roman" w:hAnsi="Arial" w:cs="Arial"/>
          <w:sz w:val="20"/>
          <w:szCs w:val="20"/>
        </w:rPr>
      </w:pPr>
      <w:r w:rsidRPr="009F26E9">
        <w:rPr>
          <w:rFonts w:ascii="Arial" w:eastAsia="Times New Roman" w:hAnsi="Arial" w:cs="Arial"/>
          <w:sz w:val="20"/>
          <w:szCs w:val="20"/>
        </w:rPr>
        <w:t xml:space="preserve">Montgomery County – Women’s Center of Montgomery County, 2506 North Board Street, Suite 203, Colmar, PA 18915-9439   </w:t>
      </w:r>
      <w:r w:rsidRPr="009F26E9">
        <w:rPr>
          <w:rFonts w:ascii="Arial" w:eastAsia="Times New Roman" w:hAnsi="Arial" w:cs="Arial"/>
          <w:b/>
          <w:bCs/>
          <w:sz w:val="20"/>
          <w:szCs w:val="20"/>
        </w:rPr>
        <w:t>June 23, 2023, 10am – 1pm</w:t>
      </w:r>
    </w:p>
    <w:p w14:paraId="31AA8413" w14:textId="77777777" w:rsidR="009F26E9" w:rsidRPr="009F26E9" w:rsidRDefault="009F26E9" w:rsidP="009F26E9">
      <w:pPr>
        <w:spacing w:after="160" w:line="252" w:lineRule="auto"/>
        <w:jc w:val="center"/>
        <w:rPr>
          <w:rFonts w:ascii="Arial" w:hAnsi="Arial" w:cs="Arial"/>
          <w:sz w:val="20"/>
          <w:szCs w:val="20"/>
        </w:rPr>
      </w:pPr>
    </w:p>
    <w:p w14:paraId="759989BE" w14:textId="77777777" w:rsidR="009F26E9" w:rsidRPr="009F26E9" w:rsidRDefault="009F26E9" w:rsidP="009F26E9">
      <w:pPr>
        <w:spacing w:after="160" w:line="252" w:lineRule="auto"/>
        <w:rPr>
          <w:rFonts w:ascii="Arial" w:hAnsi="Arial" w:cs="Arial"/>
          <w:sz w:val="20"/>
          <w:szCs w:val="20"/>
        </w:rPr>
      </w:pPr>
      <w:r w:rsidRPr="009F26E9">
        <w:rPr>
          <w:rFonts w:ascii="Arial" w:hAnsi="Arial" w:cs="Arial"/>
          <w:sz w:val="20"/>
          <w:szCs w:val="20"/>
        </w:rPr>
        <w:t xml:space="preserve">In order to register for a meeting, please click on the link below. Registration will be open until Friday, April 21, 2023. If you have any questions regarding the registration, please contact Maria Katulis at </w:t>
      </w:r>
      <w:hyperlink r:id="rId17" w:history="1">
        <w:r w:rsidRPr="009F26E9">
          <w:rPr>
            <w:rStyle w:val="Hyperlink"/>
            <w:rFonts w:ascii="Arial" w:hAnsi="Arial" w:cs="Arial"/>
            <w:sz w:val="20"/>
            <w:szCs w:val="20"/>
          </w:rPr>
          <w:t>mkatulis@pa.gov</w:t>
        </w:r>
      </w:hyperlink>
      <w:r w:rsidRPr="009F26E9">
        <w:rPr>
          <w:rFonts w:ascii="Arial" w:hAnsi="Arial" w:cs="Arial"/>
          <w:sz w:val="20"/>
          <w:szCs w:val="20"/>
        </w:rPr>
        <w:t xml:space="preserve">. </w:t>
      </w:r>
    </w:p>
    <w:p w14:paraId="1E462ABF" w14:textId="77777777" w:rsidR="009F26E9" w:rsidRPr="009F26E9" w:rsidRDefault="009F26E9" w:rsidP="009F26E9">
      <w:pPr>
        <w:spacing w:after="160" w:line="252" w:lineRule="auto"/>
        <w:rPr>
          <w:rFonts w:ascii="Arial" w:hAnsi="Arial" w:cs="Arial"/>
          <w:sz w:val="20"/>
          <w:szCs w:val="20"/>
        </w:rPr>
      </w:pPr>
    </w:p>
    <w:p w14:paraId="04E2AA72" w14:textId="77777777" w:rsidR="009F26E9" w:rsidRPr="009F26E9" w:rsidRDefault="002D4127" w:rsidP="009F26E9">
      <w:pPr>
        <w:spacing w:after="160" w:line="252" w:lineRule="auto"/>
        <w:rPr>
          <w:rFonts w:ascii="Arial" w:hAnsi="Arial" w:cs="Arial"/>
          <w:sz w:val="20"/>
          <w:szCs w:val="20"/>
        </w:rPr>
      </w:pPr>
      <w:hyperlink r:id="rId18" w:history="1">
        <w:r w:rsidR="009F26E9" w:rsidRPr="009F26E9">
          <w:rPr>
            <w:rStyle w:val="Hyperlink"/>
            <w:rFonts w:ascii="Arial" w:hAnsi="Arial" w:cs="Arial"/>
            <w:sz w:val="20"/>
            <w:szCs w:val="20"/>
          </w:rPr>
          <w:t xml:space="preserve">RASA/VOJO In-Person Meeting Registration </w:t>
        </w:r>
      </w:hyperlink>
    </w:p>
    <w:p w14:paraId="6A6C1AA3" w14:textId="77777777" w:rsidR="009F26E9" w:rsidRPr="009F26E9" w:rsidRDefault="009F26E9" w:rsidP="009F26E9"/>
    <w:p w14:paraId="23B40171" w14:textId="4BA8157B" w:rsidR="009F26E9" w:rsidRDefault="009F26E9" w:rsidP="009F26E9"/>
    <w:p w14:paraId="6E9CEBBA" w14:textId="77777777" w:rsidR="009F26E9" w:rsidRDefault="002D4127" w:rsidP="009F26E9">
      <w:pPr>
        <w:pStyle w:val="ReturntoTop"/>
        <w:ind w:left="360"/>
        <w:rPr>
          <w:rStyle w:val="Hyperlink"/>
        </w:rPr>
      </w:pPr>
      <w:hyperlink w:anchor="_top" w:history="1">
        <w:r w:rsidR="009F26E9">
          <w:rPr>
            <w:rStyle w:val="Hyperlink"/>
          </w:rPr>
          <w:t>Return to top</w:t>
        </w:r>
      </w:hyperlink>
    </w:p>
    <w:p w14:paraId="0A4CE9D3" w14:textId="77777777" w:rsidR="009F26E9" w:rsidRPr="009F26E9" w:rsidRDefault="009F26E9" w:rsidP="009F26E9">
      <w:pPr>
        <w:jc w:val="center"/>
      </w:pPr>
    </w:p>
    <w:p w14:paraId="25EEC9FE" w14:textId="381C1D9A" w:rsidR="00A30E78" w:rsidRDefault="00527011" w:rsidP="00527011">
      <w:pPr>
        <w:pStyle w:val="Heading1"/>
        <w:spacing w:before="0"/>
      </w:pPr>
      <w:bookmarkStart w:id="18" w:name="_Save_The_Date"/>
      <w:bookmarkStart w:id="19" w:name="_Victims,_Other_Crime"/>
      <w:bookmarkStart w:id="20" w:name="_From_The_Director’s"/>
      <w:bookmarkStart w:id="21" w:name="_Quarterly_RASA/VOJO_Program"/>
      <w:bookmarkEnd w:id="12"/>
      <w:bookmarkEnd w:id="18"/>
      <w:bookmarkEnd w:id="19"/>
      <w:bookmarkEnd w:id="20"/>
      <w:bookmarkEnd w:id="21"/>
      <w:r w:rsidRPr="00527011">
        <w:t>Quarterly RASA/VOJO Program Reports Due April 20, 2023!</w:t>
      </w:r>
    </w:p>
    <w:p w14:paraId="29A8640E" w14:textId="77777777" w:rsidR="00A05274" w:rsidRPr="00A05274" w:rsidRDefault="00A05274" w:rsidP="00A05274"/>
    <w:p w14:paraId="7E4664EF" w14:textId="77777777" w:rsidR="00A05274" w:rsidRPr="00A05274" w:rsidRDefault="00A05274" w:rsidP="00A05274">
      <w:pPr>
        <w:keepNext/>
        <w:rPr>
          <w:rFonts w:ascii="Arial" w:hAnsi="Arial" w:cs="Arial"/>
          <w:sz w:val="20"/>
          <w:szCs w:val="20"/>
        </w:rPr>
      </w:pPr>
      <w:r w:rsidRPr="00A05274">
        <w:rPr>
          <w:rFonts w:ascii="Arial" w:hAnsi="Arial" w:cs="Arial"/>
          <w:sz w:val="20"/>
          <w:szCs w:val="20"/>
        </w:rPr>
        <w:t xml:space="preserve">Important Message </w:t>
      </w:r>
      <w:proofErr w:type="gramStart"/>
      <w:r w:rsidRPr="00A05274">
        <w:rPr>
          <w:rFonts w:ascii="Arial" w:hAnsi="Arial" w:cs="Arial"/>
          <w:sz w:val="20"/>
          <w:szCs w:val="20"/>
        </w:rPr>
        <w:t>For</w:t>
      </w:r>
      <w:proofErr w:type="gramEnd"/>
      <w:r w:rsidRPr="00A05274">
        <w:rPr>
          <w:rFonts w:ascii="Arial" w:hAnsi="Arial" w:cs="Arial"/>
          <w:sz w:val="20"/>
          <w:szCs w:val="20"/>
        </w:rPr>
        <w:t xml:space="preserve"> All RASA and VOJO Programs - Quarterly Program Reports for the 2023-2024 RASA/VOJO Funding Cycle will cover the time period from January 1, 2023 to March 31, 2023 and should be submitted in </w:t>
      </w:r>
      <w:proofErr w:type="spellStart"/>
      <w:r w:rsidRPr="00A05274">
        <w:rPr>
          <w:rFonts w:ascii="Arial" w:hAnsi="Arial" w:cs="Arial"/>
          <w:sz w:val="20"/>
          <w:szCs w:val="20"/>
        </w:rPr>
        <w:t>Egrants</w:t>
      </w:r>
      <w:proofErr w:type="spellEnd"/>
      <w:r w:rsidRPr="00A05274">
        <w:rPr>
          <w:rFonts w:ascii="Arial" w:hAnsi="Arial" w:cs="Arial"/>
          <w:sz w:val="20"/>
          <w:szCs w:val="20"/>
        </w:rPr>
        <w:t xml:space="preserve"> by no later than Thursday, April 20, 2023. </w:t>
      </w:r>
    </w:p>
    <w:p w14:paraId="6D9B191C" w14:textId="77777777" w:rsidR="00A05274" w:rsidRPr="00A05274" w:rsidRDefault="00A05274" w:rsidP="00A05274">
      <w:pPr>
        <w:rPr>
          <w:rFonts w:ascii="Arial" w:hAnsi="Arial" w:cs="Arial"/>
          <w:b/>
          <w:bCs/>
          <w:sz w:val="20"/>
          <w:szCs w:val="20"/>
        </w:rPr>
      </w:pPr>
    </w:p>
    <w:p w14:paraId="721F43C6" w14:textId="77777777" w:rsidR="00A05274" w:rsidRPr="00A05274" w:rsidRDefault="00A05274" w:rsidP="00A05274">
      <w:pPr>
        <w:rPr>
          <w:rFonts w:ascii="Arial" w:hAnsi="Arial" w:cs="Arial"/>
          <w:b/>
          <w:bCs/>
          <w:sz w:val="20"/>
          <w:szCs w:val="20"/>
        </w:rPr>
      </w:pPr>
    </w:p>
    <w:p w14:paraId="347805D5" w14:textId="77777777" w:rsidR="00A05274" w:rsidRPr="00A05274" w:rsidRDefault="00A05274" w:rsidP="00A05274">
      <w:pPr>
        <w:keepNext/>
        <w:rPr>
          <w:rFonts w:ascii="Arial" w:hAnsi="Arial" w:cs="Arial"/>
          <w:b/>
          <w:bCs/>
          <w:sz w:val="20"/>
          <w:szCs w:val="20"/>
        </w:rPr>
      </w:pPr>
      <w:r w:rsidRPr="00A05274">
        <w:rPr>
          <w:rFonts w:ascii="Arial" w:hAnsi="Arial" w:cs="Arial"/>
          <w:b/>
          <w:bCs/>
          <w:color w:val="000000"/>
          <w:sz w:val="20"/>
          <w:szCs w:val="20"/>
          <w:shd w:val="clear" w:color="auto" w:fill="FFFFFF"/>
        </w:rPr>
        <w:t xml:space="preserve">IMPORTANT!  ONLY FOR THE FIRST QUARTERLY PROGRAM REPORT OF EACH GRANT YEAR, ALL RASA AND VOJO VICTIMS SERVED ARE CONSIDERED </w:t>
      </w:r>
      <w:r w:rsidRPr="00A05274">
        <w:rPr>
          <w:rFonts w:ascii="Arial" w:hAnsi="Arial" w:cs="Arial"/>
          <w:b/>
          <w:bCs/>
          <w:color w:val="000000"/>
          <w:sz w:val="20"/>
          <w:szCs w:val="20"/>
          <w:u w:val="single"/>
          <w:shd w:val="clear" w:color="auto" w:fill="FFFFFF"/>
        </w:rPr>
        <w:t>NEW</w:t>
      </w:r>
      <w:r w:rsidRPr="00A05274">
        <w:rPr>
          <w:rFonts w:ascii="Arial" w:hAnsi="Arial" w:cs="Arial"/>
          <w:b/>
          <w:bCs/>
          <w:color w:val="000000"/>
          <w:sz w:val="20"/>
          <w:szCs w:val="20"/>
          <w:shd w:val="clear" w:color="auto" w:fill="FFFFFF"/>
        </w:rPr>
        <w:t xml:space="preserve">.  </w:t>
      </w:r>
    </w:p>
    <w:p w14:paraId="7B847C70" w14:textId="77777777" w:rsidR="00A05274" w:rsidRPr="00A05274" w:rsidRDefault="00A05274" w:rsidP="00A05274">
      <w:pPr>
        <w:keepNext/>
        <w:rPr>
          <w:rFonts w:ascii="Arial" w:hAnsi="Arial" w:cs="Arial"/>
          <w:b/>
          <w:bCs/>
          <w:sz w:val="20"/>
          <w:szCs w:val="20"/>
        </w:rPr>
      </w:pPr>
    </w:p>
    <w:p w14:paraId="24A6E081" w14:textId="77777777" w:rsidR="00A05274" w:rsidRPr="00A05274" w:rsidRDefault="00A05274" w:rsidP="00A05274">
      <w:pPr>
        <w:ind w:left="360"/>
        <w:rPr>
          <w:rFonts w:ascii="Arial" w:hAnsi="Arial" w:cs="Arial"/>
          <w:sz w:val="20"/>
          <w:szCs w:val="20"/>
        </w:rPr>
      </w:pPr>
    </w:p>
    <w:p w14:paraId="30FF8C9B" w14:textId="77777777" w:rsidR="00A05274" w:rsidRPr="00A05274" w:rsidRDefault="00A05274" w:rsidP="00A05274">
      <w:pPr>
        <w:ind w:left="360"/>
        <w:rPr>
          <w:rFonts w:ascii="Arial" w:hAnsi="Arial" w:cs="Arial"/>
          <w:b/>
          <w:bCs/>
          <w:sz w:val="20"/>
          <w:szCs w:val="20"/>
        </w:rPr>
      </w:pPr>
      <w:r w:rsidRPr="00A05274">
        <w:rPr>
          <w:rFonts w:ascii="Arial" w:hAnsi="Arial" w:cs="Arial"/>
          <w:b/>
          <w:bCs/>
          <w:sz w:val="20"/>
          <w:szCs w:val="20"/>
          <w:u w:val="single"/>
        </w:rPr>
        <w:t>REMINDERS</w:t>
      </w:r>
      <w:r w:rsidRPr="00A05274">
        <w:rPr>
          <w:rFonts w:ascii="Arial" w:hAnsi="Arial" w:cs="Arial"/>
          <w:b/>
          <w:bCs/>
          <w:sz w:val="20"/>
          <w:szCs w:val="20"/>
        </w:rPr>
        <w:t>:</w:t>
      </w:r>
    </w:p>
    <w:p w14:paraId="56C1E4AF" w14:textId="77777777" w:rsidR="00A05274" w:rsidRPr="00A05274" w:rsidRDefault="00A05274" w:rsidP="00A05274">
      <w:pPr>
        <w:ind w:left="360"/>
        <w:rPr>
          <w:rFonts w:ascii="Arial" w:hAnsi="Arial" w:cs="Arial"/>
          <w:sz w:val="20"/>
          <w:szCs w:val="20"/>
        </w:rPr>
      </w:pPr>
    </w:p>
    <w:p w14:paraId="676EE743" w14:textId="77777777" w:rsidR="00A05274" w:rsidRPr="00A05274" w:rsidRDefault="00A05274" w:rsidP="00A05274">
      <w:pPr>
        <w:ind w:left="360"/>
        <w:rPr>
          <w:rFonts w:ascii="Arial" w:hAnsi="Arial" w:cs="Arial"/>
          <w:sz w:val="20"/>
          <w:szCs w:val="20"/>
        </w:rPr>
      </w:pPr>
      <w:r w:rsidRPr="00A05274">
        <w:rPr>
          <w:rFonts w:ascii="Arial" w:hAnsi="Arial" w:cs="Arial"/>
          <w:sz w:val="20"/>
          <w:szCs w:val="20"/>
        </w:rPr>
        <w:t>Please select “</w:t>
      </w:r>
      <w:r w:rsidRPr="00A05274">
        <w:rPr>
          <w:rFonts w:ascii="Arial" w:hAnsi="Arial" w:cs="Arial"/>
          <w:sz w:val="20"/>
          <w:szCs w:val="20"/>
          <w:u w:val="single"/>
        </w:rPr>
        <w:t>No</w:t>
      </w:r>
      <w:r w:rsidRPr="00A05274">
        <w:rPr>
          <w:rFonts w:ascii="Arial" w:hAnsi="Arial" w:cs="Arial"/>
          <w:sz w:val="20"/>
          <w:szCs w:val="20"/>
        </w:rPr>
        <w:t xml:space="preserve">” when asked to make the report a Final Program Report. </w:t>
      </w:r>
    </w:p>
    <w:p w14:paraId="24AADF71" w14:textId="77777777" w:rsidR="00A05274" w:rsidRPr="00A05274" w:rsidRDefault="00A05274" w:rsidP="00A05274">
      <w:pPr>
        <w:ind w:left="360"/>
        <w:rPr>
          <w:rFonts w:ascii="Arial" w:hAnsi="Arial" w:cs="Arial"/>
          <w:sz w:val="20"/>
          <w:szCs w:val="20"/>
        </w:rPr>
      </w:pPr>
    </w:p>
    <w:p w14:paraId="4A4AAD52" w14:textId="77777777" w:rsidR="00A05274" w:rsidRPr="00A05274" w:rsidRDefault="00A05274" w:rsidP="00A05274">
      <w:pPr>
        <w:ind w:left="360"/>
        <w:rPr>
          <w:rFonts w:ascii="Arial" w:hAnsi="Arial" w:cs="Arial"/>
          <w:sz w:val="20"/>
          <w:szCs w:val="20"/>
        </w:rPr>
      </w:pPr>
      <w:r w:rsidRPr="00A05274">
        <w:rPr>
          <w:rFonts w:ascii="Arial" w:hAnsi="Arial" w:cs="Arial"/>
          <w:sz w:val="20"/>
          <w:szCs w:val="20"/>
        </w:rPr>
        <w:lastRenderedPageBreak/>
        <w:t xml:space="preserve">You do not need to enter anything in the “Briefly List Activities Conducted During This Period” Section on the main page of the report.  You may simply enter “Not Applicable” in this section on the main page of the report and save it. </w:t>
      </w:r>
    </w:p>
    <w:p w14:paraId="2DE7F044" w14:textId="77777777" w:rsidR="00A05274" w:rsidRPr="00A05274" w:rsidRDefault="00A05274" w:rsidP="00A05274">
      <w:pPr>
        <w:ind w:left="360"/>
        <w:rPr>
          <w:rFonts w:ascii="Arial" w:hAnsi="Arial" w:cs="Arial"/>
          <w:sz w:val="20"/>
          <w:szCs w:val="20"/>
        </w:rPr>
      </w:pPr>
    </w:p>
    <w:p w14:paraId="35F93380" w14:textId="77777777" w:rsidR="00A05274" w:rsidRPr="00A05274" w:rsidRDefault="00A05274" w:rsidP="00A05274">
      <w:pPr>
        <w:ind w:left="360"/>
        <w:rPr>
          <w:rFonts w:ascii="Arial" w:hAnsi="Arial" w:cs="Arial"/>
          <w:sz w:val="20"/>
          <w:szCs w:val="20"/>
        </w:rPr>
      </w:pPr>
      <w:r w:rsidRPr="00A05274">
        <w:rPr>
          <w:rFonts w:ascii="Arial" w:hAnsi="Arial" w:cs="Arial"/>
          <w:b/>
          <w:bCs/>
          <w:sz w:val="20"/>
          <w:szCs w:val="20"/>
        </w:rPr>
        <w:t xml:space="preserve">It is very important to submit your program report in </w:t>
      </w:r>
      <w:proofErr w:type="spellStart"/>
      <w:r w:rsidRPr="00A05274">
        <w:rPr>
          <w:rFonts w:ascii="Arial" w:hAnsi="Arial" w:cs="Arial"/>
          <w:b/>
          <w:bCs/>
          <w:sz w:val="20"/>
          <w:szCs w:val="20"/>
        </w:rPr>
        <w:t>Egrants</w:t>
      </w:r>
      <w:proofErr w:type="spellEnd"/>
      <w:r w:rsidRPr="00A05274">
        <w:rPr>
          <w:rFonts w:ascii="Arial" w:hAnsi="Arial" w:cs="Arial"/>
          <w:b/>
          <w:bCs/>
          <w:sz w:val="20"/>
          <w:szCs w:val="20"/>
        </w:rPr>
        <w:t xml:space="preserve"> by the due date of April 20, 2023</w:t>
      </w:r>
      <w:r w:rsidRPr="00A05274">
        <w:rPr>
          <w:rFonts w:ascii="Arial" w:hAnsi="Arial" w:cs="Arial"/>
          <w:sz w:val="20"/>
          <w:szCs w:val="20"/>
        </w:rPr>
        <w:t xml:space="preserve">. PCCD applies a risk level to each sub-grantee. One of the factors that impacts an agency’s risk level is delinquent quarterly reports. RASA and VOJO Reports submitted later than April 20, 2023 may adversely impact the agency’s risk level.  If, for any reason, you are unable to enter your report data and submit the report by the due date, please contact our office to let us know so we may instruct you on how to proceed in order to avoid your report being delinquent. </w:t>
      </w:r>
    </w:p>
    <w:p w14:paraId="34398453" w14:textId="77777777" w:rsidR="00A05274" w:rsidRPr="00A05274" w:rsidRDefault="00A05274" w:rsidP="00A05274">
      <w:pPr>
        <w:ind w:left="360"/>
        <w:rPr>
          <w:rFonts w:ascii="Arial" w:hAnsi="Arial" w:cs="Arial"/>
          <w:sz w:val="20"/>
          <w:szCs w:val="20"/>
        </w:rPr>
      </w:pPr>
    </w:p>
    <w:p w14:paraId="1D96414A" w14:textId="77777777" w:rsidR="00A05274" w:rsidRPr="00A05274" w:rsidRDefault="00A05274" w:rsidP="00A05274">
      <w:pPr>
        <w:ind w:left="360"/>
        <w:rPr>
          <w:rFonts w:ascii="Arial" w:hAnsi="Arial" w:cs="Arial"/>
          <w:sz w:val="20"/>
          <w:szCs w:val="20"/>
        </w:rPr>
      </w:pPr>
      <w:r w:rsidRPr="00A05274">
        <w:rPr>
          <w:rFonts w:ascii="Arial" w:hAnsi="Arial" w:cs="Arial"/>
          <w:sz w:val="20"/>
          <w:szCs w:val="20"/>
        </w:rPr>
        <w:t xml:space="preserve">If you should have any questions or need assistance completing your quarterly program reports, please contact Maria Katulis at </w:t>
      </w:r>
      <w:hyperlink r:id="rId19" w:history="1">
        <w:r w:rsidRPr="00A05274">
          <w:rPr>
            <w:rStyle w:val="Hyperlink"/>
            <w:rFonts w:ascii="Arial" w:hAnsi="Arial" w:cs="Arial"/>
            <w:sz w:val="20"/>
            <w:szCs w:val="20"/>
          </w:rPr>
          <w:t>mkatulis@pa.gov</w:t>
        </w:r>
      </w:hyperlink>
      <w:r w:rsidRPr="00A05274">
        <w:rPr>
          <w:rFonts w:ascii="Arial" w:hAnsi="Arial" w:cs="Arial"/>
          <w:sz w:val="20"/>
          <w:szCs w:val="20"/>
        </w:rPr>
        <w:t xml:space="preserve"> or (717) 265-8741, or Heather Cureau at </w:t>
      </w:r>
      <w:hyperlink r:id="rId20" w:history="1">
        <w:r w:rsidRPr="00A05274">
          <w:rPr>
            <w:rStyle w:val="Hyperlink"/>
            <w:rFonts w:ascii="Arial" w:hAnsi="Arial" w:cs="Arial"/>
            <w:sz w:val="20"/>
            <w:szCs w:val="20"/>
          </w:rPr>
          <w:t>hcureau@pa.gov</w:t>
        </w:r>
      </w:hyperlink>
      <w:r w:rsidRPr="00A05274">
        <w:rPr>
          <w:rFonts w:ascii="Arial" w:hAnsi="Arial" w:cs="Arial"/>
          <w:sz w:val="20"/>
          <w:szCs w:val="20"/>
        </w:rPr>
        <w:t>  or (717) 265-8712.  </w:t>
      </w:r>
    </w:p>
    <w:p w14:paraId="28538542" w14:textId="77777777" w:rsidR="00A05274" w:rsidRPr="00A05274" w:rsidRDefault="00A05274" w:rsidP="00A05274">
      <w:pPr>
        <w:ind w:left="360"/>
        <w:rPr>
          <w:rFonts w:ascii="Arial" w:hAnsi="Arial" w:cs="Arial"/>
          <w:sz w:val="20"/>
          <w:szCs w:val="20"/>
        </w:rPr>
      </w:pPr>
    </w:p>
    <w:p w14:paraId="272BF27F" w14:textId="77777777" w:rsidR="00A05274" w:rsidRPr="00A05274" w:rsidRDefault="00A05274" w:rsidP="00A05274">
      <w:pPr>
        <w:ind w:left="360"/>
        <w:rPr>
          <w:rFonts w:ascii="Arial" w:hAnsi="Arial" w:cs="Arial"/>
          <w:sz w:val="20"/>
          <w:szCs w:val="20"/>
        </w:rPr>
      </w:pPr>
      <w:r w:rsidRPr="00A05274">
        <w:rPr>
          <w:rFonts w:ascii="Arial" w:hAnsi="Arial" w:cs="Arial"/>
          <w:sz w:val="20"/>
          <w:szCs w:val="20"/>
        </w:rPr>
        <w:t xml:space="preserve">Quarterly </w:t>
      </w:r>
      <w:r w:rsidRPr="00A05274">
        <w:rPr>
          <w:rFonts w:ascii="Arial" w:hAnsi="Arial" w:cs="Arial"/>
          <w:sz w:val="20"/>
          <w:szCs w:val="20"/>
          <w:u w:val="single"/>
        </w:rPr>
        <w:t>fiscal</w:t>
      </w:r>
      <w:r w:rsidRPr="00A05274">
        <w:rPr>
          <w:rFonts w:ascii="Arial" w:hAnsi="Arial" w:cs="Arial"/>
          <w:sz w:val="20"/>
          <w:szCs w:val="20"/>
        </w:rPr>
        <w:t xml:space="preserve"> reports for RASA and VOJO grants will also be due in </w:t>
      </w:r>
      <w:proofErr w:type="spellStart"/>
      <w:r w:rsidRPr="00A05274">
        <w:rPr>
          <w:rFonts w:ascii="Arial" w:hAnsi="Arial" w:cs="Arial"/>
          <w:sz w:val="20"/>
          <w:szCs w:val="20"/>
        </w:rPr>
        <w:t>Egrants</w:t>
      </w:r>
      <w:proofErr w:type="spellEnd"/>
      <w:r w:rsidRPr="00A05274">
        <w:rPr>
          <w:rFonts w:ascii="Arial" w:hAnsi="Arial" w:cs="Arial"/>
          <w:sz w:val="20"/>
          <w:szCs w:val="20"/>
        </w:rPr>
        <w:t xml:space="preserve"> by April 20, 2023.  If you have any fiscal report questions, please contact the fiscal staff person listed on your grant for assistance. </w:t>
      </w:r>
    </w:p>
    <w:p w14:paraId="5C02AA7B" w14:textId="77777777" w:rsidR="00A05274" w:rsidRPr="00A05274" w:rsidRDefault="00A05274" w:rsidP="00A05274">
      <w:pPr>
        <w:rPr>
          <w:rFonts w:ascii="Arial" w:hAnsi="Arial" w:cs="Arial"/>
          <w:sz w:val="20"/>
          <w:szCs w:val="20"/>
        </w:rPr>
      </w:pPr>
    </w:p>
    <w:p w14:paraId="6D53214C" w14:textId="77777777" w:rsidR="00A05274" w:rsidRPr="00A05274" w:rsidRDefault="00A05274" w:rsidP="00A05274">
      <w:pPr>
        <w:ind w:left="360"/>
        <w:rPr>
          <w:rFonts w:ascii="Arial" w:hAnsi="Arial" w:cs="Arial"/>
          <w:sz w:val="20"/>
          <w:szCs w:val="20"/>
        </w:rPr>
      </w:pPr>
      <w:r w:rsidRPr="00A05274">
        <w:rPr>
          <w:rFonts w:ascii="Arial" w:hAnsi="Arial" w:cs="Arial"/>
          <w:sz w:val="20"/>
          <w:szCs w:val="20"/>
        </w:rPr>
        <w:t xml:space="preserve">If you need technical assistance with </w:t>
      </w:r>
      <w:proofErr w:type="spellStart"/>
      <w:r w:rsidRPr="00A05274">
        <w:rPr>
          <w:rFonts w:ascii="Arial" w:hAnsi="Arial" w:cs="Arial"/>
          <w:sz w:val="20"/>
          <w:szCs w:val="20"/>
        </w:rPr>
        <w:t>Egrants</w:t>
      </w:r>
      <w:proofErr w:type="spellEnd"/>
      <w:r w:rsidRPr="00A05274">
        <w:rPr>
          <w:rFonts w:ascii="Arial" w:hAnsi="Arial" w:cs="Arial"/>
          <w:sz w:val="20"/>
          <w:szCs w:val="20"/>
        </w:rPr>
        <w:t xml:space="preserve">, you may contact the </w:t>
      </w:r>
      <w:proofErr w:type="spellStart"/>
      <w:r w:rsidRPr="00A05274">
        <w:rPr>
          <w:rFonts w:ascii="Arial" w:hAnsi="Arial" w:cs="Arial"/>
          <w:sz w:val="20"/>
          <w:szCs w:val="20"/>
        </w:rPr>
        <w:t>Egrants</w:t>
      </w:r>
      <w:proofErr w:type="spellEnd"/>
      <w:r w:rsidRPr="00A05274">
        <w:rPr>
          <w:rFonts w:ascii="Arial" w:hAnsi="Arial" w:cs="Arial"/>
          <w:sz w:val="20"/>
          <w:szCs w:val="20"/>
        </w:rPr>
        <w:t xml:space="preserve"> Support Line at (717) 787-5887 or </w:t>
      </w:r>
      <w:hyperlink r:id="rId21" w:history="1">
        <w:r w:rsidRPr="00A05274">
          <w:rPr>
            <w:rStyle w:val="Hyperlink"/>
            <w:rFonts w:ascii="Arial" w:hAnsi="Arial" w:cs="Arial"/>
            <w:sz w:val="20"/>
            <w:szCs w:val="20"/>
          </w:rPr>
          <w:t>RA-eGrantsSupport@pa.gov</w:t>
        </w:r>
      </w:hyperlink>
      <w:r w:rsidRPr="00A05274">
        <w:rPr>
          <w:rFonts w:ascii="Arial" w:hAnsi="Arial" w:cs="Arial"/>
          <w:sz w:val="20"/>
          <w:szCs w:val="20"/>
        </w:rPr>
        <w:t xml:space="preserve">. </w:t>
      </w:r>
    </w:p>
    <w:p w14:paraId="17C0D134" w14:textId="5B267807" w:rsidR="00527011" w:rsidRDefault="00527011" w:rsidP="00527011"/>
    <w:p w14:paraId="72B135C9" w14:textId="77777777" w:rsidR="00527011" w:rsidRDefault="002D4127" w:rsidP="00527011">
      <w:pPr>
        <w:pStyle w:val="ReturntoTop"/>
        <w:ind w:left="360"/>
        <w:rPr>
          <w:rStyle w:val="Hyperlink"/>
        </w:rPr>
      </w:pPr>
      <w:hyperlink w:anchor="_top" w:history="1">
        <w:r w:rsidR="00527011">
          <w:rPr>
            <w:rStyle w:val="Hyperlink"/>
          </w:rPr>
          <w:t>Return to top</w:t>
        </w:r>
      </w:hyperlink>
    </w:p>
    <w:p w14:paraId="748277AA" w14:textId="03EFB137" w:rsidR="00454A18" w:rsidRDefault="00593C2A" w:rsidP="00593C2A">
      <w:pPr>
        <w:pStyle w:val="Heading1"/>
        <w:spacing w:before="0"/>
      </w:pPr>
      <w:bookmarkStart w:id="22" w:name="_JustGrants_Virtual_Q"/>
      <w:bookmarkStart w:id="23" w:name="_2023_Pathfinder_Awards"/>
      <w:bookmarkEnd w:id="22"/>
      <w:bookmarkEnd w:id="23"/>
      <w:r w:rsidRPr="00593C2A">
        <w:t xml:space="preserve">2023 Pathfinder Awards </w:t>
      </w:r>
      <w:r w:rsidR="005A1031">
        <w:t xml:space="preserve">Nominations </w:t>
      </w:r>
      <w:r w:rsidRPr="00593C2A">
        <w:t>Now Open!</w:t>
      </w:r>
    </w:p>
    <w:p w14:paraId="64A71DA3" w14:textId="730D499E" w:rsidR="00593C2A" w:rsidRPr="00351B44" w:rsidRDefault="00593C2A" w:rsidP="00593C2A">
      <w:pPr>
        <w:rPr>
          <w:rFonts w:ascii="Arial" w:hAnsi="Arial" w:cs="Arial"/>
          <w:sz w:val="20"/>
          <w:szCs w:val="20"/>
        </w:rPr>
      </w:pPr>
    </w:p>
    <w:p w14:paraId="3DCAF7D8" w14:textId="77777777" w:rsidR="00351B44" w:rsidRPr="00351B44" w:rsidRDefault="00351B44" w:rsidP="00351B44">
      <w:pPr>
        <w:rPr>
          <w:rFonts w:ascii="Arial" w:hAnsi="Arial" w:cs="Arial"/>
          <w:sz w:val="20"/>
          <w:szCs w:val="20"/>
        </w:rPr>
      </w:pPr>
      <w:r w:rsidRPr="00351B44">
        <w:rPr>
          <w:rFonts w:ascii="Arial" w:hAnsi="Arial" w:cs="Arial"/>
          <w:sz w:val="20"/>
          <w:szCs w:val="20"/>
        </w:rPr>
        <w:t>Nominations for the 2023 Governor's Victim Service Pathfinder Awards is now open!  Submitting a nomination is a great way to show respect and appreciation for the efforts made by our very own victim service advocates and allied professionals!</w:t>
      </w:r>
    </w:p>
    <w:p w14:paraId="2E92E6F2" w14:textId="77777777" w:rsidR="00351B44" w:rsidRPr="00351B44" w:rsidRDefault="00351B44" w:rsidP="00351B44">
      <w:pPr>
        <w:rPr>
          <w:rFonts w:ascii="Arial" w:hAnsi="Arial" w:cs="Arial"/>
          <w:sz w:val="20"/>
          <w:szCs w:val="20"/>
        </w:rPr>
      </w:pPr>
    </w:p>
    <w:p w14:paraId="54B2A4B5" w14:textId="11342CFF" w:rsidR="00351B44" w:rsidRPr="00351B44" w:rsidRDefault="00351B44" w:rsidP="00351B44">
      <w:pPr>
        <w:keepNext/>
        <w:rPr>
          <w:rFonts w:ascii="Arial" w:hAnsi="Arial" w:cs="Arial"/>
          <w:sz w:val="20"/>
          <w:szCs w:val="20"/>
        </w:rPr>
      </w:pPr>
      <w:r w:rsidRPr="00351B44">
        <w:rPr>
          <w:rFonts w:ascii="Arial" w:hAnsi="Arial" w:cs="Arial"/>
          <w:sz w:val="20"/>
          <w:szCs w:val="20"/>
        </w:rPr>
        <w:t xml:space="preserve">To submit a nomination, please use this link </w:t>
      </w:r>
      <w:hyperlink r:id="rId22" w:history="1">
        <w:r w:rsidRPr="00351B44">
          <w:rPr>
            <w:rStyle w:val="Hyperlink"/>
            <w:rFonts w:ascii="Arial" w:hAnsi="Arial" w:cs="Arial"/>
            <w:sz w:val="20"/>
            <w:szCs w:val="20"/>
          </w:rPr>
          <w:t>2023 Governor's Pathfinder Award Nomination Form (office.com)</w:t>
        </w:r>
      </w:hyperlink>
      <w:r w:rsidRPr="00351B44">
        <w:rPr>
          <w:rFonts w:ascii="Arial" w:hAnsi="Arial" w:cs="Arial"/>
          <w:sz w:val="20"/>
          <w:szCs w:val="20"/>
        </w:rPr>
        <w:t xml:space="preserve"> to access the on line nomination form and  then email the additional required documents to </w:t>
      </w:r>
      <w:hyperlink r:id="rId23" w:history="1">
        <w:r w:rsidRPr="00351B44">
          <w:rPr>
            <w:rStyle w:val="Hyperlink"/>
            <w:rFonts w:ascii="Arial" w:hAnsi="Arial" w:cs="Arial"/>
            <w:sz w:val="20"/>
            <w:szCs w:val="20"/>
          </w:rPr>
          <w:t>RA-CD-PATHFINDER@pa.gov</w:t>
        </w:r>
      </w:hyperlink>
      <w:r w:rsidRPr="00351B44">
        <w:rPr>
          <w:rFonts w:ascii="Arial" w:hAnsi="Arial" w:cs="Arial"/>
          <w:sz w:val="20"/>
          <w:szCs w:val="20"/>
        </w:rPr>
        <w:t xml:space="preserve">.  Please review the </w:t>
      </w:r>
      <w:hyperlink r:id="rId24" w:history="1">
        <w:r w:rsidRPr="00351B44">
          <w:rPr>
            <w:rStyle w:val="Hyperlink"/>
            <w:rFonts w:ascii="Arial" w:hAnsi="Arial" w:cs="Arial"/>
            <w:sz w:val="20"/>
            <w:szCs w:val="20"/>
          </w:rPr>
          <w:t>Pathfinder Criteria &amp; Eligibility document</w:t>
        </w:r>
      </w:hyperlink>
      <w:r w:rsidRPr="00351B44">
        <w:rPr>
          <w:rFonts w:ascii="Arial" w:hAnsi="Arial" w:cs="Arial"/>
          <w:color w:val="2F5496"/>
          <w:sz w:val="20"/>
          <w:szCs w:val="20"/>
        </w:rPr>
        <w:t xml:space="preserve"> </w:t>
      </w:r>
      <w:r w:rsidRPr="00351B44">
        <w:rPr>
          <w:rFonts w:ascii="Arial" w:hAnsi="Arial" w:cs="Arial"/>
          <w:sz w:val="20"/>
          <w:szCs w:val="20"/>
        </w:rPr>
        <w:t xml:space="preserve">to determine the suitability of your potential nominee and examine the nomination requirements.  </w:t>
      </w:r>
    </w:p>
    <w:p w14:paraId="6465A8F1" w14:textId="77777777" w:rsidR="00351B44" w:rsidRPr="00351B44" w:rsidRDefault="00351B44" w:rsidP="00351B44">
      <w:pPr>
        <w:rPr>
          <w:rFonts w:ascii="Arial" w:hAnsi="Arial" w:cs="Arial"/>
          <w:sz w:val="20"/>
          <w:szCs w:val="20"/>
        </w:rPr>
      </w:pPr>
    </w:p>
    <w:p w14:paraId="2B0F02B0" w14:textId="77777777" w:rsidR="00351B44" w:rsidRPr="00351B44" w:rsidRDefault="00351B44" w:rsidP="00351B44">
      <w:pPr>
        <w:keepNext/>
        <w:rPr>
          <w:rFonts w:ascii="Arial" w:hAnsi="Arial" w:cs="Arial"/>
          <w:sz w:val="20"/>
          <w:szCs w:val="20"/>
        </w:rPr>
      </w:pPr>
      <w:r w:rsidRPr="00351B44">
        <w:rPr>
          <w:rFonts w:ascii="Arial" w:hAnsi="Arial" w:cs="Arial"/>
          <w:sz w:val="20"/>
          <w:szCs w:val="20"/>
        </w:rPr>
        <w:t xml:space="preserve">Deadline to submit nominations is </w:t>
      </w:r>
      <w:r w:rsidRPr="00351B44">
        <w:rPr>
          <w:rFonts w:ascii="Arial" w:hAnsi="Arial" w:cs="Arial"/>
          <w:color w:val="C00000"/>
          <w:sz w:val="20"/>
          <w:szCs w:val="20"/>
          <w:u w:val="single"/>
        </w:rPr>
        <w:t>Friday, April 28, 2023</w:t>
      </w:r>
      <w:r w:rsidRPr="00351B44">
        <w:rPr>
          <w:rFonts w:ascii="Arial" w:hAnsi="Arial" w:cs="Arial"/>
          <w:sz w:val="20"/>
          <w:szCs w:val="20"/>
        </w:rPr>
        <w:t>.  More information can be found on our website at  </w:t>
      </w:r>
      <w:hyperlink r:id="rId25" w:history="1">
        <w:r w:rsidRPr="00351B44">
          <w:rPr>
            <w:rStyle w:val="Hyperlink"/>
            <w:rFonts w:ascii="Arial" w:hAnsi="Arial" w:cs="Arial"/>
            <w:sz w:val="20"/>
            <w:szCs w:val="20"/>
          </w:rPr>
          <w:t>Governor's Victim Service Pathfinder Awards</w:t>
        </w:r>
      </w:hyperlink>
    </w:p>
    <w:p w14:paraId="32EA5565" w14:textId="77777777" w:rsidR="00593C2A" w:rsidRPr="00593C2A" w:rsidRDefault="00593C2A" w:rsidP="00593C2A">
      <w:pPr>
        <w:keepNext/>
        <w:rPr>
          <w:rFonts w:ascii="Arial" w:hAnsi="Arial" w:cs="Arial"/>
          <w:sz w:val="20"/>
          <w:szCs w:val="20"/>
        </w:rPr>
      </w:pPr>
    </w:p>
    <w:p w14:paraId="62DAE193" w14:textId="77777777" w:rsidR="00593C2A" w:rsidRPr="00593C2A" w:rsidRDefault="00593C2A" w:rsidP="00593C2A">
      <w:pPr>
        <w:keepNext/>
        <w:rPr>
          <w:rFonts w:ascii="Arial" w:hAnsi="Arial" w:cs="Arial"/>
          <w:b/>
          <w:bCs/>
          <w:i/>
          <w:iCs/>
          <w:sz w:val="20"/>
          <w:szCs w:val="20"/>
        </w:rPr>
      </w:pPr>
      <w:r w:rsidRPr="00593C2A">
        <w:rPr>
          <w:rFonts w:ascii="Arial" w:hAnsi="Arial" w:cs="Arial"/>
          <w:b/>
          <w:bCs/>
          <w:i/>
          <w:iCs/>
          <w:sz w:val="20"/>
          <w:szCs w:val="20"/>
        </w:rPr>
        <w:t>2023 Governor's Victim Service Pathfinder Awards will be presented at a special luncheon on Thursday, November 30</w:t>
      </w:r>
      <w:r w:rsidRPr="00593C2A">
        <w:rPr>
          <w:rFonts w:ascii="Arial" w:hAnsi="Arial" w:cs="Arial"/>
          <w:b/>
          <w:bCs/>
          <w:i/>
          <w:iCs/>
          <w:sz w:val="20"/>
          <w:szCs w:val="20"/>
          <w:vertAlign w:val="superscript"/>
        </w:rPr>
        <w:t>th</w:t>
      </w:r>
      <w:r w:rsidRPr="00593C2A">
        <w:rPr>
          <w:rFonts w:ascii="Arial" w:hAnsi="Arial" w:cs="Arial"/>
          <w:b/>
          <w:bCs/>
          <w:i/>
          <w:iCs/>
          <w:sz w:val="20"/>
          <w:szCs w:val="20"/>
        </w:rPr>
        <w:t xml:space="preserve"> at the Pathways </w:t>
      </w:r>
      <w:proofErr w:type="gramStart"/>
      <w:r w:rsidRPr="00593C2A">
        <w:rPr>
          <w:rFonts w:ascii="Arial" w:hAnsi="Arial" w:cs="Arial"/>
          <w:b/>
          <w:bCs/>
          <w:i/>
          <w:iCs/>
          <w:sz w:val="20"/>
          <w:szCs w:val="20"/>
        </w:rPr>
        <w:t>For</w:t>
      </w:r>
      <w:proofErr w:type="gramEnd"/>
      <w:r w:rsidRPr="00593C2A">
        <w:rPr>
          <w:rFonts w:ascii="Arial" w:hAnsi="Arial" w:cs="Arial"/>
          <w:b/>
          <w:bCs/>
          <w:i/>
          <w:iCs/>
          <w:sz w:val="20"/>
          <w:szCs w:val="20"/>
        </w:rPr>
        <w:t xml:space="preserve"> Victims Services Conference.</w:t>
      </w:r>
    </w:p>
    <w:p w14:paraId="020CB519" w14:textId="77777777" w:rsidR="00593C2A" w:rsidRPr="00934491" w:rsidRDefault="00593C2A" w:rsidP="00593C2A">
      <w:pPr>
        <w:keepNext/>
        <w:rPr>
          <w:rFonts w:ascii="Times New Roman" w:hAnsi="Times New Roman" w:cs="Times New Roman"/>
          <w:sz w:val="24"/>
          <w:szCs w:val="24"/>
        </w:rPr>
      </w:pPr>
    </w:p>
    <w:p w14:paraId="3C8C3AC0" w14:textId="77777777" w:rsidR="00593C2A" w:rsidRPr="00593C2A" w:rsidRDefault="00593C2A" w:rsidP="00593C2A">
      <w:pPr>
        <w:spacing w:before="240"/>
        <w:rPr>
          <w:rFonts w:ascii="Arial" w:hAnsi="Arial" w:cs="Arial"/>
          <w:sz w:val="20"/>
          <w:szCs w:val="20"/>
        </w:rPr>
      </w:pPr>
      <w:r w:rsidRPr="00593C2A">
        <w:rPr>
          <w:rFonts w:ascii="Arial" w:hAnsi="Arial" w:cs="Arial"/>
          <w:sz w:val="20"/>
          <w:szCs w:val="20"/>
        </w:rPr>
        <w:t>Pathfinder Award categories include:</w:t>
      </w:r>
    </w:p>
    <w:p w14:paraId="6AB6BA35"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Survivor Activist Award – Those who have survived being a victim and have channeled that experience to make an impact within victim services.</w:t>
      </w:r>
    </w:p>
    <w:p w14:paraId="7F1267A7"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Outstanding Student Activist Award – Many students volunteer within their community and are dedicated to helping victims. Show them how much we appreciate their activism!</w:t>
      </w:r>
    </w:p>
    <w:p w14:paraId="001F8129"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 xml:space="preserve">Allied Professional Award – Look at the other individuals in your community that work as your partner to help crime victims.  Examples may include the police officer, district attorney or health care professional that goes above and beyond in the service to victims </w:t>
      </w:r>
    </w:p>
    <w:p w14:paraId="53AAAF60"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Individual Direct Services Award – To the person who simply believes they are just doing their job, but you know they are doing so much more. A counselor, advocate, victim/witness coordinator, etc. These are the professionals that touch the lives of victims daily and go out of their way to help assist and/or empower those in need.</w:t>
      </w:r>
    </w:p>
    <w:p w14:paraId="5616D988"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Individual Prevention, Education and Outreach Award – The victim service professional that has developed and provided educational programming with enthusiasm for meeting the needs of victims.</w:t>
      </w:r>
    </w:p>
    <w:p w14:paraId="45A40E99"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lastRenderedPageBreak/>
        <w:t>Community Services Award – Given to a nominee that has made a visible contribution and impact upon victim services in their Pennsylvania community.</w:t>
      </w:r>
    </w:p>
    <w:p w14:paraId="41D0D567" w14:textId="77777777" w:rsidR="00593C2A" w:rsidRPr="00593C2A" w:rsidRDefault="00593C2A" w:rsidP="00593C2A">
      <w:pPr>
        <w:numPr>
          <w:ilvl w:val="0"/>
          <w:numId w:val="44"/>
        </w:numPr>
        <w:spacing w:before="240"/>
        <w:rPr>
          <w:rFonts w:ascii="Arial" w:eastAsia="Times New Roman" w:hAnsi="Arial" w:cs="Arial"/>
          <w:sz w:val="20"/>
          <w:szCs w:val="20"/>
        </w:rPr>
      </w:pPr>
      <w:r w:rsidRPr="00593C2A">
        <w:rPr>
          <w:rFonts w:ascii="Arial" w:eastAsia="Times New Roman" w:hAnsi="Arial" w:cs="Arial"/>
          <w:sz w:val="20"/>
          <w:szCs w:val="20"/>
        </w:rPr>
        <w:t>Individual Organizational Capacity Building Award – To the individual at an organization that is committed to enhancing the capacity of their agency to better serve victims in their community.</w:t>
      </w:r>
    </w:p>
    <w:p w14:paraId="5FCE2F4D" w14:textId="77777777" w:rsidR="00593C2A" w:rsidRPr="00593C2A" w:rsidRDefault="00593C2A" w:rsidP="00593C2A"/>
    <w:p w14:paraId="1EDB5360" w14:textId="5F1A3D46" w:rsidR="00593C2A" w:rsidRDefault="00593C2A" w:rsidP="00593C2A"/>
    <w:p w14:paraId="6A71DB5A" w14:textId="393FDB47" w:rsidR="00593C2A" w:rsidRDefault="002D4127" w:rsidP="00593C2A">
      <w:pPr>
        <w:pStyle w:val="ReturntoTop"/>
        <w:ind w:left="360"/>
        <w:rPr>
          <w:rStyle w:val="Hyperlink"/>
        </w:rPr>
      </w:pPr>
      <w:hyperlink w:anchor="_top" w:history="1">
        <w:r w:rsidR="00593C2A">
          <w:rPr>
            <w:rStyle w:val="Hyperlink"/>
          </w:rPr>
          <w:t>Return to top</w:t>
        </w:r>
      </w:hyperlink>
    </w:p>
    <w:p w14:paraId="61CBF361" w14:textId="5ADFED37" w:rsidR="0059040B" w:rsidRPr="00FF0DF8" w:rsidRDefault="0059040B" w:rsidP="00FF0DF8">
      <w:pPr>
        <w:pStyle w:val="Heading1"/>
        <w:spacing w:before="0"/>
        <w:rPr>
          <w:rStyle w:val="Hyperlink"/>
          <w:rFonts w:cs="Arial"/>
          <w:color w:val="auto"/>
          <w:u w:val="none"/>
        </w:rPr>
      </w:pPr>
      <w:bookmarkStart w:id="24" w:name="_Workshop_Proposals_Currently"/>
      <w:bookmarkEnd w:id="24"/>
      <w:r w:rsidRPr="00FF0DF8">
        <w:rPr>
          <w:rStyle w:val="Hyperlink"/>
          <w:rFonts w:cs="Arial"/>
          <w:color w:val="auto"/>
          <w:u w:val="none"/>
        </w:rPr>
        <w:t>Workshop Prop</w:t>
      </w:r>
      <w:r w:rsidR="00290658" w:rsidRPr="00FF0DF8">
        <w:rPr>
          <w:rStyle w:val="Hyperlink"/>
          <w:rFonts w:cs="Arial"/>
          <w:color w:val="auto"/>
          <w:u w:val="none"/>
        </w:rPr>
        <w:t xml:space="preserve">osals Currently Being Accepted: 2023 Pathways </w:t>
      </w:r>
      <w:proofErr w:type="gramStart"/>
      <w:r w:rsidR="00290658" w:rsidRPr="00FF0DF8">
        <w:rPr>
          <w:rStyle w:val="Hyperlink"/>
          <w:rFonts w:cs="Arial"/>
          <w:color w:val="auto"/>
          <w:u w:val="none"/>
        </w:rPr>
        <w:t>For</w:t>
      </w:r>
      <w:proofErr w:type="gramEnd"/>
      <w:r w:rsidR="00290658" w:rsidRPr="00FF0DF8">
        <w:rPr>
          <w:rStyle w:val="Hyperlink"/>
          <w:rFonts w:cs="Arial"/>
          <w:color w:val="auto"/>
          <w:u w:val="none"/>
        </w:rPr>
        <w:t xml:space="preserve"> Victim Services Conference</w:t>
      </w:r>
    </w:p>
    <w:p w14:paraId="5B9C4F17" w14:textId="3FB672AB" w:rsidR="00290658" w:rsidRDefault="00290658" w:rsidP="00290658"/>
    <w:p w14:paraId="052F374B" w14:textId="77777777" w:rsidR="00290658" w:rsidRPr="00527011" w:rsidRDefault="00290658" w:rsidP="00290658">
      <w:pPr>
        <w:spacing w:after="160" w:line="259" w:lineRule="auto"/>
        <w:rPr>
          <w:rFonts w:ascii="Arial" w:hAnsi="Arial" w:cs="Arial"/>
          <w:b/>
          <w:bCs/>
          <w:sz w:val="20"/>
          <w:szCs w:val="20"/>
        </w:rPr>
      </w:pPr>
      <w:r w:rsidRPr="00527011">
        <w:rPr>
          <w:rFonts w:ascii="Arial" w:hAnsi="Arial" w:cs="Arial"/>
          <w:b/>
          <w:bCs/>
          <w:sz w:val="20"/>
          <w:szCs w:val="20"/>
        </w:rPr>
        <w:t>Deadline: April 7, 2023</w:t>
      </w:r>
    </w:p>
    <w:p w14:paraId="7F68E786"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 xml:space="preserve">Now soliciting workshop proposals for innovative, practical and inspiring sessions that will provide learning opportunities for victim service providers and allied professionals!  </w:t>
      </w:r>
    </w:p>
    <w:p w14:paraId="7686F11E" w14:textId="77777777" w:rsidR="00290658" w:rsidRPr="00290658" w:rsidRDefault="00290658" w:rsidP="00290658">
      <w:pPr>
        <w:rPr>
          <w:rFonts w:ascii="Arial" w:eastAsia="Calibri" w:hAnsi="Arial" w:cs="Arial"/>
          <w:sz w:val="20"/>
          <w:szCs w:val="20"/>
        </w:rPr>
      </w:pPr>
    </w:p>
    <w:p w14:paraId="31DD0C67"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The Pathways For Victims Services Conference will take place November 29</w:t>
      </w:r>
      <w:r w:rsidRPr="00290658">
        <w:rPr>
          <w:rFonts w:ascii="Arial" w:eastAsia="Calibri" w:hAnsi="Arial" w:cs="Arial"/>
          <w:sz w:val="20"/>
          <w:szCs w:val="20"/>
          <w:vertAlign w:val="superscript"/>
        </w:rPr>
        <w:t>th</w:t>
      </w:r>
      <w:r w:rsidRPr="00290658">
        <w:rPr>
          <w:rFonts w:ascii="Arial" w:eastAsia="Calibri" w:hAnsi="Arial" w:cs="Arial"/>
          <w:sz w:val="20"/>
          <w:szCs w:val="20"/>
        </w:rPr>
        <w:t xml:space="preserve"> – December 1</w:t>
      </w:r>
      <w:r w:rsidRPr="00290658">
        <w:rPr>
          <w:rFonts w:ascii="Arial" w:eastAsia="Calibri" w:hAnsi="Arial" w:cs="Arial"/>
          <w:sz w:val="20"/>
          <w:szCs w:val="20"/>
          <w:vertAlign w:val="superscript"/>
        </w:rPr>
        <w:t>st</w:t>
      </w:r>
      <w:r w:rsidRPr="00290658">
        <w:rPr>
          <w:rFonts w:ascii="Arial" w:eastAsia="Calibri" w:hAnsi="Arial" w:cs="Arial"/>
          <w:sz w:val="20"/>
          <w:szCs w:val="20"/>
        </w:rPr>
        <w:t>, 2023 at The Penn Stater Conference Center in State College.</w:t>
      </w:r>
    </w:p>
    <w:p w14:paraId="083192AE" w14:textId="77777777" w:rsidR="00290658" w:rsidRPr="00290658" w:rsidRDefault="00290658" w:rsidP="00290658">
      <w:pPr>
        <w:rPr>
          <w:rFonts w:ascii="Arial" w:eastAsia="Calibri" w:hAnsi="Arial" w:cs="Arial"/>
          <w:sz w:val="20"/>
          <w:szCs w:val="20"/>
        </w:rPr>
      </w:pPr>
    </w:p>
    <w:p w14:paraId="70D4C6B8"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Ideas for topic areas include, but not limited to:</w:t>
      </w:r>
    </w:p>
    <w:p w14:paraId="2DD872D0" w14:textId="77777777" w:rsidR="00290658" w:rsidRPr="00290658" w:rsidRDefault="00290658" w:rsidP="00290658">
      <w:pPr>
        <w:rPr>
          <w:rFonts w:ascii="Arial" w:eastAsia="Calibri" w:hAnsi="Arial" w:cs="Arial"/>
          <w:sz w:val="20"/>
          <w:szCs w:val="20"/>
        </w:rPr>
      </w:pPr>
    </w:p>
    <w:tbl>
      <w:tblPr>
        <w:tblStyle w:val="TableGrid"/>
        <w:tblW w:w="10165" w:type="dxa"/>
        <w:tblLook w:val="04A0" w:firstRow="1" w:lastRow="0" w:firstColumn="1" w:lastColumn="0" w:noHBand="0" w:noVBand="1"/>
      </w:tblPr>
      <w:tblGrid>
        <w:gridCol w:w="2065"/>
        <w:gridCol w:w="2070"/>
        <w:gridCol w:w="2610"/>
        <w:gridCol w:w="3420"/>
      </w:tblGrid>
      <w:tr w:rsidR="00290658" w:rsidRPr="00290658" w14:paraId="5A736C42" w14:textId="77777777" w:rsidTr="00D126C1">
        <w:tc>
          <w:tcPr>
            <w:tcW w:w="2065" w:type="dxa"/>
          </w:tcPr>
          <w:p w14:paraId="63B953AD"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Homicide Victims</w:t>
            </w:r>
          </w:p>
        </w:tc>
        <w:tc>
          <w:tcPr>
            <w:tcW w:w="2070" w:type="dxa"/>
          </w:tcPr>
          <w:p w14:paraId="57CC03F0"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Sexual Assault</w:t>
            </w:r>
          </w:p>
        </w:tc>
        <w:tc>
          <w:tcPr>
            <w:tcW w:w="2610" w:type="dxa"/>
          </w:tcPr>
          <w:p w14:paraId="48C00433"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Outreach Initiatives</w:t>
            </w:r>
          </w:p>
        </w:tc>
        <w:tc>
          <w:tcPr>
            <w:tcW w:w="3420" w:type="dxa"/>
          </w:tcPr>
          <w:p w14:paraId="096DF598"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Cross Agency Collaboration</w:t>
            </w:r>
          </w:p>
        </w:tc>
      </w:tr>
      <w:tr w:rsidR="00290658" w:rsidRPr="00290658" w14:paraId="6BCE5A24" w14:textId="77777777" w:rsidTr="00D126C1">
        <w:tc>
          <w:tcPr>
            <w:tcW w:w="2065" w:type="dxa"/>
          </w:tcPr>
          <w:p w14:paraId="190D07FB"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Human Trafficking</w:t>
            </w:r>
          </w:p>
        </w:tc>
        <w:tc>
          <w:tcPr>
            <w:tcW w:w="2070" w:type="dxa"/>
          </w:tcPr>
          <w:p w14:paraId="23F7E028"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Child Abuse</w:t>
            </w:r>
          </w:p>
        </w:tc>
        <w:tc>
          <w:tcPr>
            <w:tcW w:w="2610" w:type="dxa"/>
          </w:tcPr>
          <w:p w14:paraId="775F2C4E"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Multi-Cultural/Diversity</w:t>
            </w:r>
          </w:p>
        </w:tc>
        <w:tc>
          <w:tcPr>
            <w:tcW w:w="3420" w:type="dxa"/>
          </w:tcPr>
          <w:p w14:paraId="19339B02"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Organizational Capacity Building</w:t>
            </w:r>
          </w:p>
        </w:tc>
      </w:tr>
      <w:tr w:rsidR="00290658" w:rsidRPr="00290658" w14:paraId="012FA07D" w14:textId="77777777" w:rsidTr="00D126C1">
        <w:tc>
          <w:tcPr>
            <w:tcW w:w="2065" w:type="dxa"/>
          </w:tcPr>
          <w:p w14:paraId="6664FCAE"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Mass Violence</w:t>
            </w:r>
          </w:p>
        </w:tc>
        <w:tc>
          <w:tcPr>
            <w:tcW w:w="2070" w:type="dxa"/>
          </w:tcPr>
          <w:p w14:paraId="4B3E84BD"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Elder Abuse</w:t>
            </w:r>
          </w:p>
        </w:tc>
        <w:tc>
          <w:tcPr>
            <w:tcW w:w="2610" w:type="dxa"/>
          </w:tcPr>
          <w:p w14:paraId="38772538"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Underserved Victims</w:t>
            </w:r>
          </w:p>
        </w:tc>
        <w:tc>
          <w:tcPr>
            <w:tcW w:w="3420" w:type="dxa"/>
          </w:tcPr>
          <w:p w14:paraId="4DDBB806"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Non-Profit Boards</w:t>
            </w:r>
          </w:p>
        </w:tc>
      </w:tr>
      <w:tr w:rsidR="00290658" w:rsidRPr="00290658" w14:paraId="16D16448" w14:textId="77777777" w:rsidTr="00D126C1">
        <w:tc>
          <w:tcPr>
            <w:tcW w:w="2065" w:type="dxa"/>
          </w:tcPr>
          <w:p w14:paraId="1B2C9AE1"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Victims’ Rights</w:t>
            </w:r>
          </w:p>
        </w:tc>
        <w:tc>
          <w:tcPr>
            <w:tcW w:w="2070" w:type="dxa"/>
          </w:tcPr>
          <w:p w14:paraId="193E5773"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Domestic Violence</w:t>
            </w:r>
          </w:p>
        </w:tc>
        <w:tc>
          <w:tcPr>
            <w:tcW w:w="2610" w:type="dxa"/>
          </w:tcPr>
          <w:p w14:paraId="07AD8E1E"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LGBTQIA+ Community</w:t>
            </w:r>
          </w:p>
        </w:tc>
        <w:tc>
          <w:tcPr>
            <w:tcW w:w="3420" w:type="dxa"/>
          </w:tcPr>
          <w:p w14:paraId="2831BAA0" w14:textId="77777777"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Vicarious Trauma/Self-Care</w:t>
            </w:r>
          </w:p>
        </w:tc>
      </w:tr>
    </w:tbl>
    <w:p w14:paraId="7A00D94F" w14:textId="77777777" w:rsidR="00290658" w:rsidRPr="00290658" w:rsidRDefault="00290658" w:rsidP="00290658">
      <w:pPr>
        <w:rPr>
          <w:rFonts w:ascii="Arial" w:eastAsia="Calibri" w:hAnsi="Arial" w:cs="Arial"/>
          <w:sz w:val="20"/>
          <w:szCs w:val="20"/>
        </w:rPr>
      </w:pPr>
    </w:p>
    <w:p w14:paraId="0D9DA845" w14:textId="77777777" w:rsidR="00290658" w:rsidRPr="00290658" w:rsidRDefault="00290658" w:rsidP="00290658">
      <w:pPr>
        <w:rPr>
          <w:rFonts w:ascii="Arial" w:eastAsia="Calibri" w:hAnsi="Arial" w:cs="Arial"/>
          <w:sz w:val="20"/>
          <w:szCs w:val="20"/>
        </w:rPr>
      </w:pPr>
    </w:p>
    <w:p w14:paraId="744D24F9" w14:textId="0BC23AAE" w:rsidR="00290658" w:rsidRPr="00290658" w:rsidRDefault="00290658" w:rsidP="00290658">
      <w:pPr>
        <w:rPr>
          <w:rFonts w:ascii="Arial" w:eastAsia="Calibri" w:hAnsi="Arial" w:cs="Arial"/>
          <w:sz w:val="20"/>
          <w:szCs w:val="20"/>
        </w:rPr>
      </w:pPr>
      <w:r w:rsidRPr="00290658">
        <w:rPr>
          <w:rFonts w:ascii="Arial" w:eastAsia="Calibri" w:hAnsi="Arial" w:cs="Arial"/>
          <w:sz w:val="20"/>
          <w:szCs w:val="20"/>
        </w:rPr>
        <w:t xml:space="preserve">Click </w:t>
      </w:r>
      <w:hyperlink r:id="rId26" w:history="1">
        <w:r w:rsidRPr="00290658">
          <w:rPr>
            <w:rStyle w:val="Hyperlink"/>
            <w:rFonts w:ascii="Arial" w:eastAsia="Calibri" w:hAnsi="Arial" w:cs="Arial"/>
            <w:sz w:val="20"/>
            <w:szCs w:val="20"/>
          </w:rPr>
          <w:t>here</w:t>
        </w:r>
      </w:hyperlink>
      <w:r w:rsidRPr="00290658">
        <w:rPr>
          <w:rFonts w:ascii="Arial" w:eastAsia="Calibri" w:hAnsi="Arial" w:cs="Arial"/>
          <w:sz w:val="20"/>
          <w:szCs w:val="20"/>
        </w:rPr>
        <w:t xml:space="preserve"> to access the workshop proposal form.  Required information for workshop proposal submission includes:</w:t>
      </w:r>
    </w:p>
    <w:p w14:paraId="4E90505A"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 xml:space="preserve">Title of the Workshop </w:t>
      </w:r>
    </w:p>
    <w:p w14:paraId="11677C1E"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Presenters Name(s) and Agency/Organization Affiliation</w:t>
      </w:r>
    </w:p>
    <w:p w14:paraId="4A114232"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Description of presenter’s experience with the subject matter</w:t>
      </w:r>
    </w:p>
    <w:p w14:paraId="132553F4"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 xml:space="preserve">Detailed workshop proposal including learning objectives and presentation style </w:t>
      </w:r>
    </w:p>
    <w:p w14:paraId="1A127EAD"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 xml:space="preserve">Workshop complexity level </w:t>
      </w:r>
    </w:p>
    <w:p w14:paraId="52926DD1" w14:textId="77777777" w:rsidR="00290658" w:rsidRPr="00290658" w:rsidRDefault="00290658" w:rsidP="00290658">
      <w:pPr>
        <w:numPr>
          <w:ilvl w:val="0"/>
          <w:numId w:val="45"/>
        </w:numPr>
        <w:spacing w:after="160" w:line="252" w:lineRule="auto"/>
        <w:contextualSpacing/>
        <w:rPr>
          <w:rFonts w:ascii="Arial" w:eastAsia="Times New Roman" w:hAnsi="Arial" w:cs="Arial"/>
          <w:sz w:val="20"/>
          <w:szCs w:val="20"/>
        </w:rPr>
      </w:pPr>
      <w:r w:rsidRPr="00290658">
        <w:rPr>
          <w:rFonts w:ascii="Arial" w:eastAsia="Times New Roman" w:hAnsi="Arial" w:cs="Arial"/>
          <w:sz w:val="20"/>
          <w:szCs w:val="20"/>
        </w:rPr>
        <w:t>Intended Audience</w:t>
      </w:r>
    </w:p>
    <w:p w14:paraId="568BC2E4" w14:textId="77777777" w:rsidR="00290658" w:rsidRPr="00290658" w:rsidRDefault="00290658" w:rsidP="00290658">
      <w:pPr>
        <w:rPr>
          <w:rFonts w:ascii="Arial" w:eastAsia="Calibri" w:hAnsi="Arial" w:cs="Arial"/>
          <w:sz w:val="20"/>
          <w:szCs w:val="20"/>
        </w:rPr>
      </w:pPr>
    </w:p>
    <w:p w14:paraId="4AC0881C" w14:textId="3F099C8D" w:rsidR="00290658" w:rsidRPr="00290658" w:rsidRDefault="00290658" w:rsidP="00290658">
      <w:pPr>
        <w:rPr>
          <w:rFonts w:eastAsia="Times New Roman"/>
          <w:b/>
          <w:bCs/>
          <w:color w:val="000000"/>
          <w:kern w:val="28"/>
          <w:sz w:val="28"/>
          <w:szCs w:val="28"/>
          <w14:cntxtAlts/>
        </w:rPr>
      </w:pPr>
      <w:r w:rsidRPr="00290658">
        <w:rPr>
          <w:rFonts w:ascii="Arial" w:eastAsia="Calibri" w:hAnsi="Arial" w:cs="Arial"/>
          <w:sz w:val="20"/>
          <w:szCs w:val="20"/>
        </w:rPr>
        <w:t>Each proposal will be reviewed and scored by the conference workshop committee. </w:t>
      </w:r>
      <w:r w:rsidRPr="00290658">
        <w:rPr>
          <w:rFonts w:ascii="Arial" w:eastAsia="Times New Roman" w:hAnsi="Arial" w:cs="Arial"/>
          <w:sz w:val="20"/>
          <w:szCs w:val="20"/>
        </w:rPr>
        <w:t xml:space="preserve"> </w:t>
      </w:r>
      <w:r w:rsidRPr="00290658">
        <w:rPr>
          <w:rFonts w:ascii="Arial" w:eastAsia="Calibri" w:hAnsi="Arial" w:cs="Arial"/>
          <w:sz w:val="20"/>
          <w:szCs w:val="20"/>
        </w:rPr>
        <w:t xml:space="preserve">If you have any questions regarding the conference or workshop proposal process, please email:  </w:t>
      </w:r>
      <w:hyperlink r:id="rId27" w:history="1">
        <w:r w:rsidRPr="00290658">
          <w:rPr>
            <w:rFonts w:ascii="Arial" w:eastAsia="Calibri" w:hAnsi="Arial" w:cs="Arial"/>
            <w:color w:val="0563C1" w:themeColor="hyperlink"/>
            <w:sz w:val="20"/>
            <w:szCs w:val="20"/>
            <w:u w:val="single"/>
          </w:rPr>
          <w:t>RA-CD-Pathfinder@pa.gov</w:t>
        </w:r>
      </w:hyperlink>
      <w:r w:rsidRPr="00290658">
        <w:rPr>
          <w:rFonts w:ascii="Arial" w:eastAsia="Calibri" w:hAnsi="Arial" w:cs="Arial"/>
        </w:rPr>
        <w:t>.</w:t>
      </w:r>
      <w:r w:rsidRPr="00290658">
        <w:rPr>
          <w:rFonts w:eastAsia="Times New Roman"/>
          <w:b/>
          <w:bCs/>
          <w:color w:val="000000"/>
          <w:kern w:val="28"/>
          <w:sz w:val="28"/>
          <w:szCs w:val="28"/>
          <w14:cntxtAlts/>
        </w:rPr>
        <w:t xml:space="preserve"> </w:t>
      </w:r>
      <w:r w:rsidR="00351B44">
        <w:rPr>
          <w:rFonts w:ascii="Arial" w:hAnsi="Arial" w:cs="Arial"/>
          <w:sz w:val="20"/>
          <w:szCs w:val="20"/>
        </w:rPr>
        <w:t xml:space="preserve">For more information about the conference, please visit our website </w:t>
      </w:r>
      <w:hyperlink r:id="rId28" w:history="1">
        <w:r w:rsidR="00351B44" w:rsidRPr="00351B44">
          <w:rPr>
            <w:rStyle w:val="Hyperlink"/>
            <w:rFonts w:ascii="Arial" w:hAnsi="Arial" w:cs="Arial"/>
            <w:sz w:val="20"/>
            <w:szCs w:val="20"/>
          </w:rPr>
          <w:t>2023 Pathways Conference.</w:t>
        </w:r>
      </w:hyperlink>
    </w:p>
    <w:p w14:paraId="5559EB61" w14:textId="75A7B93C" w:rsidR="00290658" w:rsidRDefault="00290658" w:rsidP="00290658"/>
    <w:p w14:paraId="3E7A1A33" w14:textId="77777777" w:rsidR="00290658" w:rsidRDefault="00290658" w:rsidP="00290658"/>
    <w:p w14:paraId="214F0796" w14:textId="77777777" w:rsidR="00290658" w:rsidRPr="00290658" w:rsidRDefault="00290658" w:rsidP="00290658">
      <w:pPr>
        <w:jc w:val="center"/>
      </w:pPr>
    </w:p>
    <w:bookmarkStart w:id="25" w:name="_Hlk128744292"/>
    <w:p w14:paraId="6B908937" w14:textId="21FD7002" w:rsidR="00290658" w:rsidRDefault="00D126C1" w:rsidP="00290658">
      <w:pPr>
        <w:pStyle w:val="ReturntoTop"/>
        <w:ind w:left="360"/>
        <w:rPr>
          <w:rStyle w:val="Hyperlink"/>
        </w:rPr>
      </w:pPr>
      <w:r>
        <w:fldChar w:fldCharType="begin"/>
      </w:r>
      <w:r>
        <w:instrText xml:space="preserve"> HYPERLINK \l "_top" </w:instrText>
      </w:r>
      <w:r>
        <w:fldChar w:fldCharType="separate"/>
      </w:r>
      <w:r w:rsidR="00290658">
        <w:rPr>
          <w:rStyle w:val="Hyperlink"/>
        </w:rPr>
        <w:t>Return to top</w:t>
      </w:r>
      <w:r>
        <w:rPr>
          <w:rStyle w:val="Hyperlink"/>
        </w:rPr>
        <w:fldChar w:fldCharType="end"/>
      </w:r>
    </w:p>
    <w:p w14:paraId="12BEAF4E" w14:textId="7AB5B47C" w:rsidR="00AB41AF" w:rsidRPr="00FF0DF8" w:rsidRDefault="00AB41AF" w:rsidP="00FF0DF8">
      <w:pPr>
        <w:pStyle w:val="Heading1"/>
        <w:spacing w:before="0"/>
        <w:rPr>
          <w:rStyle w:val="Hyperlink"/>
          <w:rFonts w:cs="Arial"/>
          <w:color w:val="auto"/>
          <w:u w:val="none"/>
        </w:rPr>
      </w:pPr>
      <w:bookmarkStart w:id="26" w:name="_In_Harm’s_Way"/>
      <w:bookmarkEnd w:id="26"/>
      <w:r w:rsidRPr="00FF0DF8">
        <w:rPr>
          <w:rStyle w:val="Hyperlink"/>
          <w:rFonts w:cs="Arial"/>
          <w:color w:val="auto"/>
          <w:u w:val="none"/>
        </w:rPr>
        <w:t>In Harm’s Way How Systems Fail Human Trafficking Survivors</w:t>
      </w:r>
    </w:p>
    <w:p w14:paraId="27DA0550" w14:textId="720AA919" w:rsidR="00AB41AF" w:rsidRPr="00243667" w:rsidRDefault="00AB41AF" w:rsidP="00AB41AF">
      <w:pPr>
        <w:rPr>
          <w:rFonts w:ascii="Arial" w:hAnsi="Arial" w:cs="Arial"/>
          <w:sz w:val="20"/>
          <w:szCs w:val="20"/>
        </w:rPr>
      </w:pPr>
    </w:p>
    <w:p w14:paraId="1E061886" w14:textId="5FE09E77" w:rsidR="00AB41AF" w:rsidRPr="00243667" w:rsidRDefault="00AC172E" w:rsidP="00AB41AF">
      <w:pPr>
        <w:rPr>
          <w:rFonts w:ascii="Arial" w:hAnsi="Arial" w:cs="Arial"/>
          <w:sz w:val="20"/>
          <w:szCs w:val="20"/>
        </w:rPr>
      </w:pPr>
      <w:r w:rsidRPr="00243667">
        <w:rPr>
          <w:rFonts w:ascii="Arial" w:hAnsi="Arial" w:cs="Arial"/>
          <w:sz w:val="20"/>
          <w:szCs w:val="20"/>
        </w:rPr>
        <w:t>Although the movement to end human trafficking has grown substantially over the last few decades, quality research and empirical evidence remain largely lacking in the field. Existing resources have relied heavily on the Polaris-operated U.S. National Human Trafficking Hotline, which has generated the largest data set on trafficking in North America. However, this data has notable limitations: Not all victims and survivors choose to or are able to contact the Trafficking Hotline; when they do, they are often in crisis situations and share information to connect to services, not for research purposes. Furthermore, such a passive role in data collection skews power dynamics and leaves survivors without control over what story the data tells and how it is used.</w:t>
      </w:r>
    </w:p>
    <w:p w14:paraId="472C307E" w14:textId="054D35E2" w:rsidR="00AC172E" w:rsidRPr="00243667" w:rsidRDefault="00AC172E" w:rsidP="00AB41AF">
      <w:pPr>
        <w:rPr>
          <w:rFonts w:ascii="Arial" w:hAnsi="Arial" w:cs="Arial"/>
          <w:sz w:val="20"/>
          <w:szCs w:val="20"/>
        </w:rPr>
      </w:pPr>
    </w:p>
    <w:p w14:paraId="7E18C5FC" w14:textId="27782A48" w:rsidR="00AC172E" w:rsidRPr="00243667" w:rsidRDefault="00AC172E" w:rsidP="00AB41AF">
      <w:pPr>
        <w:rPr>
          <w:rFonts w:ascii="Arial" w:hAnsi="Arial" w:cs="Arial"/>
          <w:sz w:val="20"/>
          <w:szCs w:val="20"/>
        </w:rPr>
      </w:pPr>
      <w:r w:rsidRPr="00243667">
        <w:rPr>
          <w:rFonts w:ascii="Arial" w:hAnsi="Arial" w:cs="Arial"/>
          <w:sz w:val="20"/>
          <w:szCs w:val="20"/>
        </w:rPr>
        <w:t>The National Survivor Study (NSS) is a scientifically rigorous, multi-phase inquiry that attempts to upend that dynamic and provide an early example of new anti-trafficking research — one in which studies are conducted with survivors, as opposed to about survivors.</w:t>
      </w:r>
    </w:p>
    <w:p w14:paraId="3F78B1CC" w14:textId="1449A399" w:rsidR="00AB41AF" w:rsidRPr="00243667" w:rsidRDefault="00AB41AF" w:rsidP="00AB41AF">
      <w:pPr>
        <w:rPr>
          <w:rFonts w:ascii="Arial" w:hAnsi="Arial" w:cs="Arial"/>
          <w:sz w:val="20"/>
          <w:szCs w:val="20"/>
        </w:rPr>
      </w:pPr>
    </w:p>
    <w:p w14:paraId="6815D8CE" w14:textId="657CAAEA" w:rsidR="00AB41AF" w:rsidRPr="00243667" w:rsidRDefault="00AB41AF" w:rsidP="00AB41AF">
      <w:pPr>
        <w:rPr>
          <w:rFonts w:ascii="Arial" w:hAnsi="Arial" w:cs="Arial"/>
          <w:sz w:val="20"/>
          <w:szCs w:val="20"/>
        </w:rPr>
      </w:pPr>
      <w:r w:rsidRPr="00243667">
        <w:rPr>
          <w:rFonts w:ascii="Arial" w:hAnsi="Arial" w:cs="Arial"/>
          <w:sz w:val="20"/>
          <w:szCs w:val="20"/>
        </w:rPr>
        <w:t xml:space="preserve">Please click </w:t>
      </w:r>
      <w:hyperlink r:id="rId29" w:history="1">
        <w:r w:rsidRPr="00243667">
          <w:rPr>
            <w:rStyle w:val="Hyperlink"/>
            <w:rFonts w:ascii="Arial" w:hAnsi="Arial" w:cs="Arial"/>
            <w:sz w:val="20"/>
            <w:szCs w:val="20"/>
          </w:rPr>
          <w:t>here</w:t>
        </w:r>
      </w:hyperlink>
      <w:r w:rsidRPr="00243667">
        <w:rPr>
          <w:rFonts w:ascii="Arial" w:hAnsi="Arial" w:cs="Arial"/>
          <w:sz w:val="20"/>
          <w:szCs w:val="20"/>
        </w:rPr>
        <w:t xml:space="preserve"> to read.</w:t>
      </w:r>
    </w:p>
    <w:p w14:paraId="296EB2CD" w14:textId="16CE26CF" w:rsidR="00AB41AF" w:rsidRDefault="00AB41AF" w:rsidP="00AB41AF"/>
    <w:p w14:paraId="7DB39FD9" w14:textId="77777777" w:rsidR="00AB41AF" w:rsidRPr="00AB41AF" w:rsidRDefault="00AB41AF" w:rsidP="00AB41AF"/>
    <w:bookmarkStart w:id="27" w:name="_Latest_Supreme_Court"/>
    <w:bookmarkStart w:id="28" w:name="_Helping_Crime_Victim"/>
    <w:bookmarkStart w:id="29" w:name="_Shared_Parenting_Presumption"/>
    <w:bookmarkStart w:id="30" w:name="_6_Philadelphians_With"/>
    <w:bookmarkStart w:id="31" w:name="_Bureau_Of_Justice"/>
    <w:bookmarkStart w:id="32" w:name="_Hate_Crimes_Increased"/>
    <w:bookmarkStart w:id="33" w:name="_Anti_–_Human"/>
    <w:bookmarkStart w:id="34" w:name="_Organizational_Stress:_From_1"/>
    <w:bookmarkStart w:id="35" w:name="_Youth_Crime_Programs"/>
    <w:bookmarkEnd w:id="27"/>
    <w:bookmarkEnd w:id="25"/>
    <w:bookmarkEnd w:id="28"/>
    <w:bookmarkEnd w:id="29"/>
    <w:bookmarkEnd w:id="30"/>
    <w:bookmarkEnd w:id="31"/>
    <w:bookmarkEnd w:id="32"/>
    <w:bookmarkEnd w:id="33"/>
    <w:bookmarkEnd w:id="34"/>
    <w:bookmarkEnd w:id="35"/>
    <w:p w14:paraId="6EDF3C91" w14:textId="6AE78AA5" w:rsidR="00AB41AF" w:rsidRDefault="00AB41AF" w:rsidP="00AB41AF">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4FBEBE19" w14:textId="7414AA3A" w:rsidR="00AB41AF" w:rsidRPr="00FF0DF8" w:rsidRDefault="00AB41AF" w:rsidP="00FF0DF8">
      <w:pPr>
        <w:pStyle w:val="Heading1"/>
        <w:spacing w:before="0"/>
        <w:rPr>
          <w:rStyle w:val="Hyperlink"/>
          <w:rFonts w:cs="Arial"/>
          <w:color w:val="auto"/>
          <w:u w:val="none"/>
        </w:rPr>
      </w:pPr>
      <w:bookmarkStart w:id="36" w:name="_Department_Of_Justice"/>
      <w:bookmarkEnd w:id="36"/>
      <w:r w:rsidRPr="00FF0DF8">
        <w:rPr>
          <w:rStyle w:val="Hyperlink"/>
          <w:rFonts w:cs="Arial"/>
          <w:color w:val="auto"/>
          <w:u w:val="none"/>
        </w:rPr>
        <w:t xml:space="preserve">Department </w:t>
      </w:r>
      <w:proofErr w:type="gramStart"/>
      <w:r w:rsidRPr="00FF0DF8">
        <w:rPr>
          <w:rStyle w:val="Hyperlink"/>
          <w:rFonts w:cs="Arial"/>
          <w:color w:val="auto"/>
          <w:u w:val="none"/>
        </w:rPr>
        <w:t>Of</w:t>
      </w:r>
      <w:proofErr w:type="gramEnd"/>
      <w:r w:rsidRPr="00FF0DF8">
        <w:rPr>
          <w:rStyle w:val="Hyperlink"/>
          <w:rFonts w:cs="Arial"/>
          <w:color w:val="auto"/>
          <w:u w:val="none"/>
        </w:rPr>
        <w:t xml:space="preserve"> Justice Seeks Quick Supreme Court To Action On Guns, Domestic Violence</w:t>
      </w:r>
    </w:p>
    <w:p w14:paraId="57D368F8" w14:textId="7C8E70EA" w:rsidR="00AB41AF" w:rsidRDefault="00AB41AF" w:rsidP="00AB41AF"/>
    <w:p w14:paraId="7F8EBF69" w14:textId="4D0CB950" w:rsidR="006F139F" w:rsidRPr="00FF1CC1" w:rsidRDefault="006F139F" w:rsidP="00AB41AF">
      <w:pPr>
        <w:rPr>
          <w:rFonts w:ascii="Arial" w:hAnsi="Arial" w:cs="Arial"/>
          <w:sz w:val="20"/>
          <w:szCs w:val="20"/>
        </w:rPr>
      </w:pPr>
      <w:r w:rsidRPr="00FF1CC1">
        <w:rPr>
          <w:rFonts w:ascii="Arial" w:hAnsi="Arial" w:cs="Arial"/>
          <w:sz w:val="20"/>
          <w:szCs w:val="20"/>
          <w:shd w:val="clear" w:color="auto" w:fill="FFFFFF"/>
        </w:rPr>
        <w:t xml:space="preserve">The Justice Department asked the Supreme Court to overturn a lower court decision that struck down a federal law prohibiting gun possession for people under domestic violence restraining orders, </w:t>
      </w:r>
      <w:hyperlink r:id="rId30" w:tgtFrame="_self" w:history="1">
        <w:r w:rsidRPr="00FF1CC1">
          <w:rPr>
            <w:rFonts w:ascii="Arial" w:hAnsi="Arial" w:cs="Arial"/>
            <w:color w:val="0000FF"/>
            <w:sz w:val="20"/>
            <w:szCs w:val="20"/>
            <w:u w:val="single"/>
            <w:bdr w:val="none" w:sz="0" w:space="0" w:color="auto" w:frame="1"/>
          </w:rPr>
          <w:t>Roll Call reports.</w:t>
        </w:r>
      </w:hyperlink>
    </w:p>
    <w:p w14:paraId="404210D8" w14:textId="4206BF86" w:rsidR="006F139F" w:rsidRPr="00FF1CC1" w:rsidRDefault="006F139F" w:rsidP="00AB41AF">
      <w:pPr>
        <w:rPr>
          <w:rFonts w:ascii="Arial" w:hAnsi="Arial" w:cs="Arial"/>
          <w:sz w:val="20"/>
          <w:szCs w:val="20"/>
        </w:rPr>
      </w:pPr>
    </w:p>
    <w:p w14:paraId="17EE43F6" w14:textId="57C223DA" w:rsidR="006F139F" w:rsidRPr="00FF1CC1" w:rsidRDefault="006F139F" w:rsidP="00AB41AF">
      <w:pPr>
        <w:rPr>
          <w:rFonts w:ascii="Arial" w:hAnsi="Arial" w:cs="Arial"/>
          <w:sz w:val="20"/>
          <w:szCs w:val="20"/>
        </w:rPr>
      </w:pPr>
      <w:r w:rsidRPr="00FF1CC1">
        <w:rPr>
          <w:rFonts w:ascii="Arial" w:hAnsi="Arial" w:cs="Arial"/>
          <w:sz w:val="20"/>
          <w:szCs w:val="20"/>
        </w:rPr>
        <w:t xml:space="preserve">Please click </w:t>
      </w:r>
      <w:hyperlink r:id="rId31" w:history="1">
        <w:r w:rsidRPr="00FF1CC1">
          <w:rPr>
            <w:rStyle w:val="Hyperlink"/>
            <w:rFonts w:ascii="Arial" w:hAnsi="Arial" w:cs="Arial"/>
            <w:sz w:val="20"/>
            <w:szCs w:val="20"/>
          </w:rPr>
          <w:t>here</w:t>
        </w:r>
      </w:hyperlink>
      <w:r w:rsidRPr="00FF1CC1">
        <w:rPr>
          <w:rFonts w:ascii="Arial" w:hAnsi="Arial" w:cs="Arial"/>
          <w:sz w:val="20"/>
          <w:szCs w:val="20"/>
        </w:rPr>
        <w:t xml:space="preserve"> to read.</w:t>
      </w:r>
    </w:p>
    <w:p w14:paraId="35590FB6" w14:textId="4DE6428D" w:rsidR="00AB41AF" w:rsidRDefault="002D4127" w:rsidP="00AB41AF">
      <w:pPr>
        <w:pStyle w:val="ReturntoTop"/>
        <w:ind w:left="360"/>
        <w:rPr>
          <w:rStyle w:val="Hyperlink"/>
        </w:rPr>
      </w:pPr>
      <w:hyperlink w:anchor="_top" w:history="1">
        <w:r w:rsidR="00AB41AF">
          <w:rPr>
            <w:rStyle w:val="Hyperlink"/>
          </w:rPr>
          <w:t>Return to top</w:t>
        </w:r>
      </w:hyperlink>
    </w:p>
    <w:p w14:paraId="15940BB1" w14:textId="6D8121AD" w:rsidR="006F139F" w:rsidRPr="00FF0DF8" w:rsidRDefault="006F139F" w:rsidP="00FF0DF8">
      <w:pPr>
        <w:pStyle w:val="Heading1"/>
        <w:spacing w:before="0"/>
        <w:rPr>
          <w:rStyle w:val="Hyperlink"/>
          <w:rFonts w:cs="Arial"/>
          <w:color w:val="auto"/>
          <w:u w:val="none"/>
        </w:rPr>
      </w:pPr>
      <w:bookmarkStart w:id="37" w:name="_Most_Gun_Violence"/>
      <w:bookmarkEnd w:id="37"/>
      <w:r w:rsidRPr="00FF0DF8">
        <w:rPr>
          <w:rStyle w:val="Hyperlink"/>
          <w:rFonts w:cs="Arial"/>
          <w:color w:val="auto"/>
          <w:u w:val="none"/>
        </w:rPr>
        <w:t xml:space="preserve">Most Gun Violence Against Kids Occurs </w:t>
      </w:r>
      <w:proofErr w:type="gramStart"/>
      <w:r w:rsidRPr="00FF0DF8">
        <w:rPr>
          <w:rStyle w:val="Hyperlink"/>
          <w:rFonts w:cs="Arial"/>
          <w:color w:val="auto"/>
          <w:u w:val="none"/>
        </w:rPr>
        <w:t>At</w:t>
      </w:r>
      <w:proofErr w:type="gramEnd"/>
      <w:r w:rsidRPr="00FF0DF8">
        <w:rPr>
          <w:rStyle w:val="Hyperlink"/>
          <w:rFonts w:cs="Arial"/>
          <w:color w:val="auto"/>
          <w:u w:val="none"/>
        </w:rPr>
        <w:t xml:space="preserve"> Home, Not School</w:t>
      </w:r>
    </w:p>
    <w:p w14:paraId="0DF5CD22" w14:textId="77777777" w:rsidR="006F139F" w:rsidRPr="006F139F" w:rsidRDefault="006F139F" w:rsidP="006F139F"/>
    <w:p w14:paraId="49672F48" w14:textId="3AFB865F" w:rsidR="006F139F" w:rsidRPr="00FF1CC1" w:rsidRDefault="006F139F" w:rsidP="006F139F">
      <w:pPr>
        <w:rPr>
          <w:rFonts w:ascii="Arial" w:hAnsi="Arial" w:cs="Arial"/>
          <w:sz w:val="20"/>
          <w:szCs w:val="20"/>
          <w:shd w:val="clear" w:color="auto" w:fill="FFFFFF"/>
        </w:rPr>
      </w:pPr>
      <w:r w:rsidRPr="00FF1CC1">
        <w:rPr>
          <w:rFonts w:ascii="Arial" w:hAnsi="Arial" w:cs="Arial"/>
          <w:sz w:val="20"/>
          <w:szCs w:val="20"/>
          <w:shd w:val="clear" w:color="auto" w:fill="FFFFFF"/>
        </w:rPr>
        <w:t xml:space="preserve">A recent Pew Research Center survey showed that more than two-thirds of parents worry their children could be shot at school, but that risk to them is far higher in their own homes, </w:t>
      </w:r>
      <w:hyperlink r:id="rId32" w:tgtFrame="_blank" w:history="1">
        <w:r w:rsidRPr="00FF1CC1">
          <w:rPr>
            <w:rFonts w:ascii="Arial" w:hAnsi="Arial" w:cs="Arial"/>
            <w:color w:val="0000FF"/>
            <w:sz w:val="20"/>
            <w:szCs w:val="20"/>
            <w:u w:val="single"/>
            <w:bdr w:val="none" w:sz="0" w:space="0" w:color="auto" w:frame="1"/>
          </w:rPr>
          <w:t>The Trace reports</w:t>
        </w:r>
      </w:hyperlink>
      <w:r w:rsidRPr="00FF1CC1">
        <w:rPr>
          <w:rFonts w:ascii="Arial" w:hAnsi="Arial" w:cs="Arial"/>
          <w:color w:val="5C5C5C"/>
          <w:sz w:val="20"/>
          <w:szCs w:val="20"/>
          <w:shd w:val="clear" w:color="auto" w:fill="FFFFFF"/>
        </w:rPr>
        <w:t xml:space="preserve">. </w:t>
      </w:r>
      <w:r w:rsidRPr="00FF1CC1">
        <w:rPr>
          <w:rFonts w:ascii="Arial" w:hAnsi="Arial" w:cs="Arial"/>
          <w:sz w:val="20"/>
          <w:szCs w:val="20"/>
          <w:shd w:val="clear" w:color="auto" w:fill="FFFFFF"/>
        </w:rPr>
        <w:t>In the five years ending in 2022, three times as many children were shot in domestic violence incidents as in school shootings and eight times as many died, according to an analysis of data from the nonprofit Gun Violence Archive.</w:t>
      </w:r>
    </w:p>
    <w:p w14:paraId="5E5EC1CD" w14:textId="743DC6C3" w:rsidR="006F139F" w:rsidRPr="00FF1CC1" w:rsidRDefault="006F139F" w:rsidP="006F139F">
      <w:pPr>
        <w:rPr>
          <w:rFonts w:ascii="Arial" w:hAnsi="Arial" w:cs="Arial"/>
          <w:sz w:val="20"/>
          <w:szCs w:val="20"/>
          <w:shd w:val="clear" w:color="auto" w:fill="FFFFFF"/>
        </w:rPr>
      </w:pPr>
    </w:p>
    <w:p w14:paraId="00FF1942" w14:textId="55189D65" w:rsidR="006F139F" w:rsidRPr="00FF1CC1" w:rsidRDefault="006F139F" w:rsidP="006F139F">
      <w:pPr>
        <w:rPr>
          <w:rFonts w:ascii="Arial" w:hAnsi="Arial" w:cs="Arial"/>
          <w:sz w:val="20"/>
          <w:szCs w:val="20"/>
        </w:rPr>
      </w:pPr>
      <w:r w:rsidRPr="00FF1CC1">
        <w:rPr>
          <w:rFonts w:ascii="Arial" w:hAnsi="Arial" w:cs="Arial"/>
          <w:sz w:val="20"/>
          <w:szCs w:val="20"/>
          <w:shd w:val="clear" w:color="auto" w:fill="FFFFFF"/>
        </w:rPr>
        <w:t xml:space="preserve">Please click </w:t>
      </w:r>
      <w:hyperlink r:id="rId33" w:history="1">
        <w:r w:rsidRPr="00FF1CC1">
          <w:rPr>
            <w:rStyle w:val="Hyperlink"/>
            <w:rFonts w:ascii="Arial" w:hAnsi="Arial" w:cs="Arial"/>
            <w:sz w:val="20"/>
            <w:szCs w:val="20"/>
            <w:shd w:val="clear" w:color="auto" w:fill="FFFFFF"/>
          </w:rPr>
          <w:t>here</w:t>
        </w:r>
      </w:hyperlink>
      <w:r w:rsidRPr="00FF1CC1">
        <w:rPr>
          <w:rFonts w:ascii="Arial" w:hAnsi="Arial" w:cs="Arial"/>
          <w:sz w:val="20"/>
          <w:szCs w:val="20"/>
          <w:shd w:val="clear" w:color="auto" w:fill="FFFFFF"/>
        </w:rPr>
        <w:t xml:space="preserve"> to read.</w:t>
      </w:r>
    </w:p>
    <w:p w14:paraId="546FA2F1" w14:textId="224B1C8A" w:rsidR="006F139F" w:rsidRDefault="002D4127" w:rsidP="006F139F">
      <w:pPr>
        <w:pStyle w:val="ReturntoTop"/>
        <w:ind w:left="360"/>
        <w:rPr>
          <w:rStyle w:val="Hyperlink"/>
        </w:rPr>
      </w:pPr>
      <w:hyperlink w:anchor="_top" w:history="1">
        <w:r w:rsidR="006F139F">
          <w:rPr>
            <w:rStyle w:val="Hyperlink"/>
          </w:rPr>
          <w:t>Return to top</w:t>
        </w:r>
      </w:hyperlink>
    </w:p>
    <w:p w14:paraId="36929926" w14:textId="6B95BAD5" w:rsidR="00CC22B1" w:rsidRPr="00FF0DF8" w:rsidRDefault="00CC22B1" w:rsidP="00FF0DF8">
      <w:pPr>
        <w:pStyle w:val="Heading1"/>
        <w:spacing w:before="0"/>
        <w:rPr>
          <w:rStyle w:val="Hyperlink"/>
          <w:rFonts w:cs="Arial"/>
          <w:color w:val="auto"/>
          <w:u w:val="none"/>
        </w:rPr>
      </w:pPr>
      <w:bookmarkStart w:id="38" w:name="_Supporting_Survivors_With"/>
      <w:bookmarkEnd w:id="38"/>
      <w:r w:rsidRPr="00FF0DF8">
        <w:rPr>
          <w:rStyle w:val="Hyperlink"/>
          <w:rFonts w:cs="Arial"/>
          <w:color w:val="auto"/>
          <w:u w:val="none"/>
        </w:rPr>
        <w:t xml:space="preserve">Supporting Survivors </w:t>
      </w:r>
      <w:proofErr w:type="gramStart"/>
      <w:r w:rsidRPr="00FF0DF8">
        <w:rPr>
          <w:rStyle w:val="Hyperlink"/>
          <w:rFonts w:cs="Arial"/>
          <w:color w:val="auto"/>
          <w:u w:val="none"/>
        </w:rPr>
        <w:t>With</w:t>
      </w:r>
      <w:proofErr w:type="gramEnd"/>
      <w:r w:rsidRPr="00FF0DF8">
        <w:rPr>
          <w:rStyle w:val="Hyperlink"/>
          <w:rFonts w:cs="Arial"/>
          <w:color w:val="auto"/>
          <w:u w:val="none"/>
        </w:rPr>
        <w:t xml:space="preserve"> Community Care</w:t>
      </w:r>
    </w:p>
    <w:p w14:paraId="1279FE6B" w14:textId="311C45FB" w:rsidR="00CC22B1" w:rsidRDefault="00CC22B1" w:rsidP="00CC22B1"/>
    <w:p w14:paraId="24B58E52" w14:textId="7D82CC24" w:rsidR="00CC22B1" w:rsidRPr="00FF1CC1" w:rsidRDefault="00CC22B1" w:rsidP="00CC22B1">
      <w:pPr>
        <w:rPr>
          <w:rFonts w:ascii="Arial" w:hAnsi="Arial" w:cs="Arial"/>
          <w:sz w:val="20"/>
          <w:szCs w:val="20"/>
        </w:rPr>
      </w:pPr>
      <w:r w:rsidRPr="00FF1CC1">
        <w:rPr>
          <w:rFonts w:ascii="Arial" w:hAnsi="Arial" w:cs="Arial"/>
          <w:sz w:val="20"/>
          <w:szCs w:val="20"/>
        </w:rPr>
        <w:t xml:space="preserve">Supporting Survivors with Community Care with Dr. Indira </w:t>
      </w:r>
      <w:proofErr w:type="spellStart"/>
      <w:r w:rsidRPr="00FF1CC1">
        <w:rPr>
          <w:rFonts w:ascii="Arial" w:hAnsi="Arial" w:cs="Arial"/>
          <w:sz w:val="20"/>
          <w:szCs w:val="20"/>
        </w:rPr>
        <w:t>Henard</w:t>
      </w:r>
      <w:proofErr w:type="spellEnd"/>
      <w:r w:rsidRPr="00FF1CC1">
        <w:rPr>
          <w:rFonts w:ascii="Arial" w:hAnsi="Arial" w:cs="Arial"/>
          <w:sz w:val="20"/>
          <w:szCs w:val="20"/>
        </w:rPr>
        <w:t xml:space="preserve"> is an interview that discusses sensitive treatment of victims of sexual violence.</w:t>
      </w:r>
    </w:p>
    <w:p w14:paraId="775D8666" w14:textId="1D444D49" w:rsidR="00CC22B1" w:rsidRPr="00FF1CC1" w:rsidRDefault="00CC22B1" w:rsidP="00CC22B1">
      <w:pPr>
        <w:rPr>
          <w:rFonts w:ascii="Arial" w:hAnsi="Arial" w:cs="Arial"/>
          <w:sz w:val="20"/>
          <w:szCs w:val="20"/>
        </w:rPr>
      </w:pPr>
    </w:p>
    <w:p w14:paraId="6055A683" w14:textId="373B9AFC" w:rsidR="00DB37AD" w:rsidRPr="00243667" w:rsidRDefault="00DB37AD" w:rsidP="00CC22B1">
      <w:pPr>
        <w:rPr>
          <w:rFonts w:ascii="Arial" w:hAnsi="Arial" w:cs="Arial"/>
          <w:sz w:val="20"/>
          <w:szCs w:val="20"/>
        </w:rPr>
      </w:pPr>
      <w:r w:rsidRPr="00FF1CC1">
        <w:rPr>
          <w:rFonts w:ascii="Arial" w:hAnsi="Arial" w:cs="Arial"/>
          <w:sz w:val="20"/>
          <w:szCs w:val="20"/>
        </w:rPr>
        <w:t xml:space="preserve">Please click </w:t>
      </w:r>
      <w:hyperlink r:id="rId34" w:history="1">
        <w:r w:rsidRPr="00FF1CC1">
          <w:rPr>
            <w:rStyle w:val="Hyperlink"/>
            <w:rFonts w:ascii="Arial" w:hAnsi="Arial" w:cs="Arial"/>
            <w:sz w:val="20"/>
            <w:szCs w:val="20"/>
          </w:rPr>
          <w:t>here</w:t>
        </w:r>
      </w:hyperlink>
      <w:r w:rsidRPr="00FF1CC1">
        <w:rPr>
          <w:rFonts w:ascii="Arial" w:hAnsi="Arial" w:cs="Arial"/>
          <w:sz w:val="20"/>
          <w:szCs w:val="20"/>
        </w:rPr>
        <w:t xml:space="preserve"> to read</w:t>
      </w:r>
      <w:r w:rsidRPr="00243667">
        <w:rPr>
          <w:rFonts w:ascii="Arial" w:hAnsi="Arial" w:cs="Arial"/>
          <w:sz w:val="20"/>
          <w:szCs w:val="20"/>
        </w:rPr>
        <w:t>.</w:t>
      </w:r>
    </w:p>
    <w:bookmarkStart w:id="39" w:name="_Hlk131427971"/>
    <w:p w14:paraId="4A531845" w14:textId="4FF17E77" w:rsidR="00CC22B1" w:rsidRDefault="002D4127" w:rsidP="00CC22B1">
      <w:pPr>
        <w:pStyle w:val="ReturntoTop"/>
        <w:ind w:left="360"/>
        <w:rPr>
          <w:rStyle w:val="Hyperlink"/>
        </w:rPr>
      </w:pPr>
      <w:r>
        <w:fldChar w:fldCharType="begin"/>
      </w:r>
      <w:r>
        <w:instrText xml:space="preserve"> HYPERLINK \l "_top" </w:instrText>
      </w:r>
      <w:r>
        <w:fldChar w:fldCharType="separate"/>
      </w:r>
      <w:r w:rsidR="00CC22B1">
        <w:rPr>
          <w:rStyle w:val="Hyperlink"/>
        </w:rPr>
        <w:t>Return to top</w:t>
      </w:r>
      <w:r>
        <w:rPr>
          <w:rStyle w:val="Hyperlink"/>
        </w:rPr>
        <w:fldChar w:fldCharType="end"/>
      </w:r>
    </w:p>
    <w:p w14:paraId="7E8D7B83" w14:textId="6012E6BD" w:rsidR="002D4127" w:rsidRDefault="002D4127" w:rsidP="002D4127">
      <w:pPr>
        <w:pStyle w:val="Heading1"/>
        <w:spacing w:before="0"/>
        <w:rPr>
          <w:rStyle w:val="Hyperlink"/>
          <w:rFonts w:cs="Arial"/>
          <w:color w:val="auto"/>
          <w:u w:val="none"/>
        </w:rPr>
      </w:pPr>
      <w:bookmarkStart w:id="40" w:name="_National_Crime_Victim"/>
      <w:bookmarkEnd w:id="39"/>
      <w:bookmarkEnd w:id="40"/>
      <w:r w:rsidRPr="002D4127">
        <w:rPr>
          <w:rStyle w:val="Hyperlink"/>
          <w:rFonts w:cs="Arial"/>
          <w:color w:val="auto"/>
          <w:u w:val="none"/>
        </w:rPr>
        <w:t>National Crime Victim Law Institute Rights &amp; Remedies</w:t>
      </w:r>
    </w:p>
    <w:p w14:paraId="502AD7B8" w14:textId="77777777" w:rsidR="002D4127" w:rsidRPr="002D4127" w:rsidRDefault="002D4127" w:rsidP="002D4127"/>
    <w:p w14:paraId="4D7EEFEC" w14:textId="1F7A1633" w:rsidR="002D4127" w:rsidRPr="00796D47" w:rsidRDefault="002D4127" w:rsidP="002D4127">
      <w:pPr>
        <w:rPr>
          <w:sz w:val="20"/>
          <w:szCs w:val="20"/>
        </w:rPr>
      </w:pPr>
      <w:r w:rsidRPr="00796D47">
        <w:rPr>
          <w:rFonts w:ascii="Arial" w:hAnsi="Arial" w:cs="Arial"/>
          <w:color w:val="000000"/>
          <w:sz w:val="20"/>
          <w:szCs w:val="20"/>
          <w:shd w:val="clear" w:color="auto" w:fill="F6F8FA"/>
        </w:rPr>
        <w:t>NCVLI’s </w:t>
      </w:r>
      <w:r w:rsidRPr="00796D47">
        <w:rPr>
          <w:rStyle w:val="Emphasis"/>
          <w:rFonts w:ascii="Arial" w:hAnsi="Arial" w:cs="Arial"/>
          <w:color w:val="000000"/>
          <w:sz w:val="20"/>
          <w:szCs w:val="20"/>
          <w:bdr w:val="none" w:sz="0" w:space="0" w:color="auto" w:frame="1"/>
          <w:shd w:val="clear" w:color="auto" w:fill="F6F8FA"/>
        </w:rPr>
        <w:t>Rights &amp; Remedies</w:t>
      </w:r>
      <w:r w:rsidRPr="00796D47">
        <w:rPr>
          <w:rFonts w:ascii="Arial" w:hAnsi="Arial" w:cs="Arial"/>
          <w:color w:val="000000"/>
          <w:sz w:val="20"/>
          <w:szCs w:val="20"/>
          <w:shd w:val="clear" w:color="auto" w:fill="F6F8FA"/>
        </w:rPr>
        <w:t> shares the latest legal news and analysis of issues surrounding victims’ rights enforcement.</w:t>
      </w:r>
    </w:p>
    <w:p w14:paraId="21FB376D" w14:textId="77777777" w:rsidR="002D4127" w:rsidRDefault="002D4127" w:rsidP="002D4127"/>
    <w:p w14:paraId="018032E1" w14:textId="2E2C9C7C" w:rsidR="002D4127" w:rsidRDefault="002D4127" w:rsidP="002D4127"/>
    <w:p w14:paraId="007C041D" w14:textId="728CA981" w:rsidR="002D4127" w:rsidRPr="002D4127" w:rsidRDefault="002D4127" w:rsidP="002D4127">
      <w:pPr>
        <w:rPr>
          <w:rFonts w:ascii="Arial" w:hAnsi="Arial" w:cs="Arial"/>
          <w:sz w:val="20"/>
          <w:szCs w:val="20"/>
        </w:rPr>
      </w:pPr>
      <w:r w:rsidRPr="002D4127">
        <w:rPr>
          <w:rFonts w:ascii="Arial" w:hAnsi="Arial" w:cs="Arial"/>
          <w:sz w:val="20"/>
          <w:szCs w:val="20"/>
        </w:rPr>
        <w:t xml:space="preserve">Please click </w:t>
      </w:r>
      <w:hyperlink r:id="rId35" w:history="1">
        <w:r w:rsidRPr="002D4127">
          <w:rPr>
            <w:rStyle w:val="Hyperlink"/>
            <w:rFonts w:ascii="Arial" w:hAnsi="Arial" w:cs="Arial"/>
            <w:sz w:val="20"/>
            <w:szCs w:val="20"/>
          </w:rPr>
          <w:t>here</w:t>
        </w:r>
      </w:hyperlink>
      <w:r w:rsidRPr="002D4127">
        <w:rPr>
          <w:rFonts w:ascii="Arial" w:hAnsi="Arial" w:cs="Arial"/>
          <w:sz w:val="20"/>
          <w:szCs w:val="20"/>
        </w:rPr>
        <w:t xml:space="preserve"> to read.</w:t>
      </w:r>
    </w:p>
    <w:p w14:paraId="53EB3677" w14:textId="77777777" w:rsidR="002D4127" w:rsidRDefault="002D4127" w:rsidP="002D4127">
      <w:pPr>
        <w:pStyle w:val="ReturntoTop"/>
        <w:ind w:left="360"/>
        <w:rPr>
          <w:rStyle w:val="Hyperlink"/>
        </w:rPr>
      </w:pPr>
      <w:hyperlink w:anchor="_top" w:history="1">
        <w:r>
          <w:rPr>
            <w:rStyle w:val="Hyperlink"/>
          </w:rPr>
          <w:t>Return to top</w:t>
        </w:r>
      </w:hyperlink>
    </w:p>
    <w:p w14:paraId="6F0B0097" w14:textId="429D1390" w:rsidR="00DB37AD" w:rsidRPr="002D4127" w:rsidRDefault="00DB37AD" w:rsidP="002D4127">
      <w:pPr>
        <w:pStyle w:val="Heading1"/>
        <w:spacing w:before="0"/>
        <w:rPr>
          <w:rStyle w:val="Hyperlink"/>
          <w:rFonts w:cs="Arial"/>
          <w:color w:val="auto"/>
          <w:u w:val="none"/>
        </w:rPr>
      </w:pPr>
      <w:bookmarkStart w:id="41" w:name="_How_Long_Is"/>
      <w:bookmarkEnd w:id="41"/>
      <w:r w:rsidRPr="002D4127">
        <w:rPr>
          <w:rStyle w:val="Hyperlink"/>
          <w:rFonts w:cs="Arial"/>
          <w:color w:val="auto"/>
          <w:u w:val="none"/>
        </w:rPr>
        <w:t>How Long Is Long Enough?</w:t>
      </w:r>
    </w:p>
    <w:p w14:paraId="1F046138" w14:textId="06125606" w:rsidR="00DB37AD" w:rsidRDefault="00DB37AD" w:rsidP="00DB37AD"/>
    <w:p w14:paraId="087ACBE5" w14:textId="63FF8DB1" w:rsidR="00DB37AD" w:rsidRPr="00FF1CC1" w:rsidRDefault="00DB37AD" w:rsidP="00DB37AD">
      <w:pPr>
        <w:rPr>
          <w:rFonts w:ascii="Arial" w:hAnsi="Arial" w:cs="Arial"/>
          <w:sz w:val="20"/>
          <w:szCs w:val="20"/>
        </w:rPr>
      </w:pPr>
      <w:r w:rsidRPr="00FF1CC1">
        <w:rPr>
          <w:rFonts w:ascii="Arial" w:hAnsi="Arial" w:cs="Arial"/>
          <w:sz w:val="20"/>
          <w:szCs w:val="20"/>
          <w:shd w:val="clear" w:color="auto" w:fill="FFFFFF"/>
        </w:rPr>
        <w:t>The Council on Criminal Justice Task Force on Long Sentences was convened to assess drivers of growth in the number of people sentenced to 10 years or more behind bars, the effectiveness of long sentences in preventing and deterring crime, and their effects on incarcerated people and their families, crime victims and survivors, communities, and correctional staff. The panel also examined the impact of such sentences on racial, ethnic, and gender disparities in the prison system, and considered ways to improve the post-release success of people who have served long prison terms.</w:t>
      </w:r>
    </w:p>
    <w:p w14:paraId="3DD1926A" w14:textId="2BEAB710" w:rsidR="00DB37AD" w:rsidRPr="00FF1CC1" w:rsidRDefault="00DB37AD" w:rsidP="00DB37AD">
      <w:pPr>
        <w:rPr>
          <w:rFonts w:ascii="Arial" w:hAnsi="Arial" w:cs="Arial"/>
          <w:sz w:val="20"/>
          <w:szCs w:val="20"/>
        </w:rPr>
      </w:pPr>
    </w:p>
    <w:p w14:paraId="667DB062" w14:textId="2BB10F1A" w:rsidR="00DB37AD" w:rsidRPr="00FF1CC1" w:rsidRDefault="00DB37AD" w:rsidP="00DB37AD">
      <w:pPr>
        <w:rPr>
          <w:rFonts w:ascii="Arial" w:hAnsi="Arial" w:cs="Arial"/>
          <w:sz w:val="20"/>
          <w:szCs w:val="20"/>
        </w:rPr>
      </w:pPr>
      <w:r w:rsidRPr="00FF1CC1">
        <w:rPr>
          <w:rFonts w:ascii="Arial" w:hAnsi="Arial" w:cs="Arial"/>
          <w:sz w:val="20"/>
          <w:szCs w:val="20"/>
        </w:rPr>
        <w:t xml:space="preserve">Please click </w:t>
      </w:r>
      <w:hyperlink r:id="rId36" w:history="1">
        <w:r w:rsidRPr="00FF1CC1">
          <w:rPr>
            <w:rStyle w:val="Hyperlink"/>
            <w:rFonts w:ascii="Arial" w:hAnsi="Arial" w:cs="Arial"/>
            <w:sz w:val="20"/>
            <w:szCs w:val="20"/>
          </w:rPr>
          <w:t>here</w:t>
        </w:r>
      </w:hyperlink>
      <w:r w:rsidRPr="00FF1CC1">
        <w:rPr>
          <w:rFonts w:ascii="Arial" w:hAnsi="Arial" w:cs="Arial"/>
          <w:sz w:val="20"/>
          <w:szCs w:val="20"/>
        </w:rPr>
        <w:t xml:space="preserve"> to read.</w:t>
      </w:r>
    </w:p>
    <w:p w14:paraId="3CA62C0C" w14:textId="4DF4A532" w:rsidR="00DB37AD" w:rsidRDefault="00DB37AD" w:rsidP="00DB37AD"/>
    <w:p w14:paraId="12A8C299" w14:textId="29ADA63E" w:rsidR="00DB37AD" w:rsidRDefault="002D4127" w:rsidP="00DB37AD">
      <w:pPr>
        <w:pStyle w:val="ReturntoTop"/>
        <w:ind w:left="360"/>
        <w:rPr>
          <w:rStyle w:val="Hyperlink"/>
        </w:rPr>
      </w:pPr>
      <w:hyperlink w:anchor="_top" w:history="1">
        <w:r w:rsidR="00DB37AD">
          <w:rPr>
            <w:rStyle w:val="Hyperlink"/>
          </w:rPr>
          <w:t>Return to top</w:t>
        </w:r>
      </w:hyperlink>
    </w:p>
    <w:p w14:paraId="05CF67BA" w14:textId="5C1D97BB" w:rsidR="007D21F7" w:rsidRDefault="007D21F7" w:rsidP="002D4127">
      <w:pPr>
        <w:pStyle w:val="Heading1"/>
        <w:spacing w:before="0"/>
        <w:rPr>
          <w:rStyle w:val="Hyperlink"/>
          <w:rFonts w:cs="Arial"/>
          <w:color w:val="auto"/>
          <w:u w:val="none"/>
        </w:rPr>
      </w:pPr>
      <w:bookmarkStart w:id="42" w:name="_State_Program_Can"/>
      <w:bookmarkEnd w:id="42"/>
      <w:r w:rsidRPr="002D4127">
        <w:rPr>
          <w:rStyle w:val="Hyperlink"/>
          <w:rFonts w:cs="Arial"/>
          <w:color w:val="auto"/>
          <w:u w:val="none"/>
        </w:rPr>
        <w:t xml:space="preserve">State </w:t>
      </w:r>
      <w:r w:rsidR="002D4127" w:rsidRPr="002D4127">
        <w:rPr>
          <w:rStyle w:val="Hyperlink"/>
          <w:rFonts w:cs="Arial"/>
          <w:color w:val="auto"/>
          <w:u w:val="none"/>
        </w:rPr>
        <w:t xml:space="preserve">Program Can Keep Victims’ Home Address </w:t>
      </w:r>
      <w:proofErr w:type="gramStart"/>
      <w:r w:rsidR="002D4127" w:rsidRPr="002D4127">
        <w:rPr>
          <w:rStyle w:val="Hyperlink"/>
          <w:rFonts w:cs="Arial"/>
          <w:color w:val="auto"/>
          <w:u w:val="none"/>
        </w:rPr>
        <w:t>From</w:t>
      </w:r>
      <w:proofErr w:type="gramEnd"/>
      <w:r w:rsidR="002D4127" w:rsidRPr="002D4127">
        <w:rPr>
          <w:rStyle w:val="Hyperlink"/>
          <w:rFonts w:cs="Arial"/>
          <w:color w:val="auto"/>
          <w:u w:val="none"/>
        </w:rPr>
        <w:t xml:space="preserve"> Abusers</w:t>
      </w:r>
    </w:p>
    <w:p w14:paraId="7652C27D" w14:textId="39829386" w:rsidR="002D4127" w:rsidRDefault="002D4127" w:rsidP="002D4127"/>
    <w:p w14:paraId="61624050" w14:textId="0C95BC5D" w:rsidR="002D4127" w:rsidRPr="002D4127" w:rsidRDefault="002D4127" w:rsidP="002D4127">
      <w:pPr>
        <w:rPr>
          <w:rFonts w:ascii="Arial" w:hAnsi="Arial" w:cs="Arial"/>
          <w:sz w:val="20"/>
          <w:szCs w:val="20"/>
        </w:rPr>
      </w:pPr>
      <w:r w:rsidRPr="002D4127">
        <w:rPr>
          <w:rFonts w:ascii="Arial" w:hAnsi="Arial" w:cs="Arial"/>
          <w:color w:val="303030"/>
          <w:sz w:val="20"/>
          <w:szCs w:val="20"/>
          <w:shd w:val="clear" w:color="auto" w:fill="FFFFFF"/>
        </w:rPr>
        <w:t xml:space="preserve">The Address Confidentiality Program was designed for victims of domestic violence, sexual assault, stalking, human trafficking or childhood parental abductions. The program allows the Pennsylvania Office </w:t>
      </w:r>
      <w:r w:rsidRPr="002D4127">
        <w:rPr>
          <w:rFonts w:ascii="Arial" w:hAnsi="Arial" w:cs="Arial"/>
          <w:color w:val="303030"/>
          <w:sz w:val="20"/>
          <w:szCs w:val="20"/>
          <w:shd w:val="clear" w:color="auto" w:fill="FFFFFF"/>
        </w:rPr>
        <w:lastRenderedPageBreak/>
        <w:t>of Victim Advocate to intercept and forward all first class, signature, and certified mail for those in the program.</w:t>
      </w:r>
    </w:p>
    <w:p w14:paraId="6490D43D" w14:textId="77777777" w:rsidR="002D4127" w:rsidRDefault="002D4127" w:rsidP="002D4127"/>
    <w:p w14:paraId="66BBFB25" w14:textId="5144050D" w:rsidR="002D4127" w:rsidRPr="002D4127" w:rsidRDefault="002D4127" w:rsidP="002D4127">
      <w:pPr>
        <w:rPr>
          <w:rFonts w:ascii="Arial" w:hAnsi="Arial" w:cs="Arial"/>
          <w:sz w:val="20"/>
          <w:szCs w:val="20"/>
        </w:rPr>
      </w:pPr>
      <w:r w:rsidRPr="002D4127">
        <w:rPr>
          <w:rFonts w:ascii="Arial" w:hAnsi="Arial" w:cs="Arial"/>
          <w:sz w:val="20"/>
          <w:szCs w:val="20"/>
        </w:rPr>
        <w:t xml:space="preserve">Please click </w:t>
      </w:r>
      <w:hyperlink r:id="rId37" w:history="1">
        <w:r w:rsidRPr="002D4127">
          <w:rPr>
            <w:rStyle w:val="Hyperlink"/>
            <w:rFonts w:ascii="Arial" w:hAnsi="Arial" w:cs="Arial"/>
            <w:sz w:val="20"/>
            <w:szCs w:val="20"/>
          </w:rPr>
          <w:t>here</w:t>
        </w:r>
      </w:hyperlink>
      <w:r w:rsidRPr="002D4127">
        <w:rPr>
          <w:rFonts w:ascii="Arial" w:hAnsi="Arial" w:cs="Arial"/>
          <w:sz w:val="20"/>
          <w:szCs w:val="20"/>
        </w:rPr>
        <w:t xml:space="preserve"> to read.</w:t>
      </w:r>
    </w:p>
    <w:p w14:paraId="6D0BA0BD" w14:textId="77777777" w:rsidR="002D4127" w:rsidRDefault="002D4127" w:rsidP="002D4127">
      <w:pPr>
        <w:pStyle w:val="ReturntoTop"/>
        <w:ind w:left="360"/>
        <w:rPr>
          <w:rStyle w:val="Hyperlink"/>
        </w:rPr>
      </w:pPr>
      <w:hyperlink w:anchor="_top" w:history="1">
        <w:r>
          <w:rPr>
            <w:rStyle w:val="Hyperlink"/>
          </w:rPr>
          <w:t>Return to top</w:t>
        </w:r>
      </w:hyperlink>
    </w:p>
    <w:p w14:paraId="4A080D0D" w14:textId="2B54F9B4" w:rsidR="007D21F7" w:rsidRPr="002D4127" w:rsidRDefault="007D21F7" w:rsidP="002D4127">
      <w:pPr>
        <w:pStyle w:val="Heading1"/>
        <w:spacing w:before="0"/>
        <w:rPr>
          <w:rStyle w:val="Hyperlink"/>
          <w:rFonts w:cs="Arial"/>
          <w:color w:val="auto"/>
          <w:u w:val="none"/>
        </w:rPr>
      </w:pPr>
      <w:bookmarkStart w:id="43" w:name="_National_Child_Abuse"/>
      <w:bookmarkEnd w:id="43"/>
      <w:r w:rsidRPr="002D4127">
        <w:rPr>
          <w:rStyle w:val="Hyperlink"/>
          <w:rFonts w:cs="Arial"/>
          <w:color w:val="auto"/>
          <w:u w:val="none"/>
        </w:rPr>
        <w:t xml:space="preserve">National Child Abuse Prevention Month </w:t>
      </w:r>
    </w:p>
    <w:p w14:paraId="22CEC86E" w14:textId="2DA1639B" w:rsidR="007D21F7" w:rsidRDefault="007D21F7" w:rsidP="007D21F7"/>
    <w:p w14:paraId="6438263B" w14:textId="54565089" w:rsidR="007D21F7" w:rsidRPr="007D21F7" w:rsidRDefault="007D21F7" w:rsidP="007D21F7">
      <w:pPr>
        <w:rPr>
          <w:rFonts w:ascii="Arial" w:hAnsi="Arial" w:cs="Arial"/>
          <w:sz w:val="20"/>
          <w:szCs w:val="20"/>
        </w:rPr>
      </w:pPr>
      <w:r w:rsidRPr="007D21F7">
        <w:rPr>
          <w:rFonts w:ascii="Arial" w:hAnsi="Arial" w:cs="Arial"/>
          <w:sz w:val="20"/>
          <w:szCs w:val="20"/>
        </w:rPr>
        <w:t xml:space="preserve"> National Child Abuse Prevention Month recognizes the importance of families and communities working together to prevent child abuse and neglect. Prevention services and supports developed by this collaboration can help to protect children and strengthen families.</w:t>
      </w:r>
    </w:p>
    <w:p w14:paraId="0E5C706A" w14:textId="77777777" w:rsidR="007D21F7" w:rsidRPr="007D21F7" w:rsidRDefault="007D21F7" w:rsidP="007D21F7">
      <w:pPr>
        <w:rPr>
          <w:rFonts w:ascii="Arial" w:hAnsi="Arial" w:cs="Arial"/>
          <w:sz w:val="20"/>
          <w:szCs w:val="20"/>
        </w:rPr>
      </w:pPr>
    </w:p>
    <w:p w14:paraId="03FEC3F6" w14:textId="5175C207" w:rsidR="007D21F7" w:rsidRPr="007D21F7" w:rsidRDefault="007D21F7" w:rsidP="007D21F7">
      <w:pPr>
        <w:rPr>
          <w:rFonts w:ascii="Arial" w:hAnsi="Arial" w:cs="Arial"/>
          <w:sz w:val="20"/>
          <w:szCs w:val="20"/>
        </w:rPr>
      </w:pPr>
      <w:r w:rsidRPr="007D21F7">
        <w:rPr>
          <w:rFonts w:ascii="Arial" w:hAnsi="Arial" w:cs="Arial"/>
          <w:sz w:val="20"/>
          <w:szCs w:val="20"/>
        </w:rPr>
        <w:t xml:space="preserve">Please click </w:t>
      </w:r>
      <w:hyperlink r:id="rId38" w:history="1">
        <w:r w:rsidRPr="007D21F7">
          <w:rPr>
            <w:rStyle w:val="Hyperlink"/>
            <w:rFonts w:ascii="Arial" w:hAnsi="Arial" w:cs="Arial"/>
            <w:sz w:val="20"/>
            <w:szCs w:val="20"/>
          </w:rPr>
          <w:t>here</w:t>
        </w:r>
      </w:hyperlink>
      <w:r w:rsidRPr="007D21F7">
        <w:rPr>
          <w:rFonts w:ascii="Arial" w:hAnsi="Arial" w:cs="Arial"/>
          <w:sz w:val="20"/>
          <w:szCs w:val="20"/>
        </w:rPr>
        <w:t xml:space="preserve"> to read.</w:t>
      </w:r>
    </w:p>
    <w:p w14:paraId="48EE5133" w14:textId="77777777" w:rsidR="007D21F7" w:rsidRDefault="007D21F7" w:rsidP="007D21F7">
      <w:pPr>
        <w:pStyle w:val="ReturntoTop"/>
        <w:ind w:left="360"/>
        <w:rPr>
          <w:rStyle w:val="Hyperlink"/>
        </w:rPr>
      </w:pPr>
      <w:hyperlink w:anchor="_top" w:history="1">
        <w:r>
          <w:rPr>
            <w:rStyle w:val="Hyperlink"/>
          </w:rPr>
          <w:t>Return to top</w:t>
        </w:r>
      </w:hyperlink>
    </w:p>
    <w:p w14:paraId="7D33CE39" w14:textId="477B4B41" w:rsidR="007D21F7" w:rsidRDefault="007D21F7" w:rsidP="007D21F7">
      <w:pPr>
        <w:jc w:val="center"/>
      </w:pPr>
    </w:p>
    <w:p w14:paraId="6002E1D7" w14:textId="77777777" w:rsidR="007D21F7" w:rsidRPr="007D21F7" w:rsidRDefault="007D21F7" w:rsidP="007D21F7"/>
    <w:p w14:paraId="0A471539" w14:textId="66AFDCF2" w:rsidR="00103BA5" w:rsidRPr="00FF1CC1" w:rsidRDefault="00103BA5" w:rsidP="00FF1CC1">
      <w:pPr>
        <w:pStyle w:val="Heading1"/>
        <w:spacing w:before="0"/>
        <w:rPr>
          <w:rStyle w:val="Hyperlink"/>
          <w:rFonts w:cs="Arial"/>
          <w:color w:val="auto"/>
          <w:u w:val="none"/>
        </w:rPr>
      </w:pPr>
      <w:bookmarkStart w:id="44" w:name="_Drawing_Connections:_Prevention"/>
      <w:bookmarkEnd w:id="44"/>
      <w:r w:rsidRPr="00FF1CC1">
        <w:rPr>
          <w:rStyle w:val="Hyperlink"/>
          <w:rFonts w:cs="Arial"/>
          <w:color w:val="auto"/>
          <w:u w:val="none"/>
        </w:rPr>
        <w:t>Drawing Connections: Prevention Demands Equity</w:t>
      </w:r>
    </w:p>
    <w:p w14:paraId="03BC1C1D" w14:textId="2B9A1F75" w:rsidR="00103BA5" w:rsidRDefault="00103BA5" w:rsidP="00103BA5"/>
    <w:p w14:paraId="52B5A15F" w14:textId="32560DFA" w:rsidR="004F6756" w:rsidRDefault="004F6756" w:rsidP="00103BA5">
      <w:r w:rsidRPr="004F6756">
        <w:rPr>
          <w:noProof/>
        </w:rPr>
        <w:drawing>
          <wp:inline distT="0" distB="0" distL="0" distR="0" wp14:anchorId="3C6CD760" wp14:editId="368F4BA7">
            <wp:extent cx="5601482" cy="6039693"/>
            <wp:effectExtent l="0" t="0" r="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1482" cy="6039693"/>
                    </a:xfrm>
                    <a:prstGeom prst="rect">
                      <a:avLst/>
                    </a:prstGeom>
                  </pic:spPr>
                </pic:pic>
              </a:graphicData>
            </a:graphic>
          </wp:inline>
        </w:drawing>
      </w:r>
    </w:p>
    <w:p w14:paraId="2A62EE2A" w14:textId="751D703F" w:rsidR="004F6756" w:rsidRDefault="004F6756" w:rsidP="00103BA5"/>
    <w:p w14:paraId="5FEA2032" w14:textId="34F27B41" w:rsidR="004F6756" w:rsidRDefault="00AC172E" w:rsidP="00103BA5">
      <w:pPr>
        <w:rPr>
          <w:rFonts w:ascii="Arial" w:hAnsi="Arial" w:cs="Arial"/>
          <w:sz w:val="20"/>
          <w:szCs w:val="20"/>
        </w:rPr>
      </w:pPr>
      <w:r>
        <w:rPr>
          <w:rFonts w:ascii="Arial" w:hAnsi="Arial" w:cs="Arial"/>
          <w:sz w:val="20"/>
          <w:szCs w:val="20"/>
        </w:rPr>
        <w:lastRenderedPageBreak/>
        <w:t xml:space="preserve">The National Sexual Violence Resource Center has released resources for </w:t>
      </w:r>
      <w:r w:rsidR="004F6756" w:rsidRPr="004F6756">
        <w:rPr>
          <w:rFonts w:ascii="Arial" w:hAnsi="Arial" w:cs="Arial"/>
          <w:sz w:val="20"/>
          <w:szCs w:val="20"/>
        </w:rPr>
        <w:t>Sexual Assault Awareness Month 2023</w:t>
      </w:r>
      <w:r>
        <w:rPr>
          <w:rFonts w:ascii="Arial" w:hAnsi="Arial" w:cs="Arial"/>
          <w:sz w:val="20"/>
          <w:szCs w:val="20"/>
        </w:rPr>
        <w:t xml:space="preserve">. SAAM 2023 has the theme </w:t>
      </w:r>
      <w:r w:rsidRPr="004F6756">
        <w:rPr>
          <w:rFonts w:ascii="Arial" w:hAnsi="Arial" w:cs="Arial"/>
          <w:sz w:val="20"/>
          <w:szCs w:val="20"/>
        </w:rPr>
        <w:t>“</w:t>
      </w:r>
      <w:r w:rsidR="00204865" w:rsidRPr="004F6756">
        <w:rPr>
          <w:rFonts w:ascii="Arial" w:hAnsi="Arial" w:cs="Arial"/>
          <w:sz w:val="20"/>
          <w:szCs w:val="20"/>
        </w:rPr>
        <w:t>Drawing</w:t>
      </w:r>
      <w:r w:rsidR="004F6756" w:rsidRPr="004F6756">
        <w:rPr>
          <w:rFonts w:ascii="Arial" w:hAnsi="Arial" w:cs="Arial"/>
          <w:sz w:val="20"/>
          <w:szCs w:val="20"/>
        </w:rPr>
        <w:t xml:space="preserve"> Connections: Prevention Demands Equity.” </w:t>
      </w:r>
      <w:r w:rsidR="006F5BB7">
        <w:rPr>
          <w:rFonts w:ascii="Arial" w:hAnsi="Arial" w:cs="Arial"/>
          <w:sz w:val="20"/>
          <w:szCs w:val="20"/>
        </w:rPr>
        <w:t xml:space="preserve"> </w:t>
      </w:r>
    </w:p>
    <w:p w14:paraId="29CD7062" w14:textId="77777777" w:rsidR="00AC172E" w:rsidRPr="004F6756" w:rsidRDefault="00AC172E" w:rsidP="00103BA5">
      <w:pPr>
        <w:rPr>
          <w:rFonts w:ascii="Arial" w:hAnsi="Arial" w:cs="Arial"/>
          <w:sz w:val="20"/>
          <w:szCs w:val="20"/>
        </w:rPr>
      </w:pPr>
    </w:p>
    <w:p w14:paraId="706DB564" w14:textId="144B9BD5" w:rsidR="004F6756" w:rsidRPr="004F6756" w:rsidRDefault="004F6756" w:rsidP="00103BA5">
      <w:pPr>
        <w:rPr>
          <w:rFonts w:ascii="Arial" w:hAnsi="Arial" w:cs="Arial"/>
          <w:sz w:val="20"/>
          <w:szCs w:val="20"/>
        </w:rPr>
      </w:pPr>
      <w:r w:rsidRPr="004F6756">
        <w:rPr>
          <w:rFonts w:ascii="Arial" w:hAnsi="Arial" w:cs="Arial"/>
          <w:sz w:val="20"/>
          <w:szCs w:val="20"/>
        </w:rPr>
        <w:t xml:space="preserve">Please click </w:t>
      </w:r>
      <w:hyperlink r:id="rId40" w:history="1">
        <w:r w:rsidRPr="004F6756">
          <w:rPr>
            <w:rStyle w:val="Hyperlink"/>
            <w:rFonts w:ascii="Arial" w:hAnsi="Arial" w:cs="Arial"/>
            <w:sz w:val="20"/>
            <w:szCs w:val="20"/>
          </w:rPr>
          <w:t>here</w:t>
        </w:r>
      </w:hyperlink>
      <w:r w:rsidRPr="004F6756">
        <w:rPr>
          <w:rFonts w:ascii="Arial" w:hAnsi="Arial" w:cs="Arial"/>
          <w:sz w:val="20"/>
          <w:szCs w:val="20"/>
        </w:rPr>
        <w:t xml:space="preserve"> to </w:t>
      </w:r>
      <w:r w:rsidR="006F5BB7">
        <w:rPr>
          <w:rFonts w:ascii="Arial" w:hAnsi="Arial" w:cs="Arial"/>
          <w:sz w:val="20"/>
          <w:szCs w:val="20"/>
        </w:rPr>
        <w:t>access.</w:t>
      </w:r>
    </w:p>
    <w:p w14:paraId="4F4FE22E" w14:textId="77777777" w:rsidR="00103BA5" w:rsidRDefault="002D4127" w:rsidP="00103BA5">
      <w:pPr>
        <w:pStyle w:val="ReturntoTop"/>
        <w:ind w:left="360"/>
        <w:rPr>
          <w:rStyle w:val="Hyperlink"/>
        </w:rPr>
      </w:pPr>
      <w:hyperlink w:anchor="_top" w:history="1">
        <w:r w:rsidR="00103BA5">
          <w:rPr>
            <w:rStyle w:val="Hyperlink"/>
          </w:rPr>
          <w:t>Return to top</w:t>
        </w:r>
      </w:hyperlink>
    </w:p>
    <w:p w14:paraId="16081665" w14:textId="77777777" w:rsidR="00103BA5" w:rsidRDefault="00103BA5" w:rsidP="00103BA5">
      <w:pPr>
        <w:jc w:val="center"/>
      </w:pPr>
    </w:p>
    <w:p w14:paraId="2D0E099F" w14:textId="77777777" w:rsidR="00103BA5" w:rsidRPr="00103BA5" w:rsidRDefault="00103BA5" w:rsidP="00103BA5"/>
    <w:p w14:paraId="65DFDBEF" w14:textId="5B2B00CC" w:rsidR="00DB37AD" w:rsidRPr="00FF1CC1" w:rsidRDefault="00DB37AD" w:rsidP="00FF1CC1">
      <w:pPr>
        <w:pStyle w:val="Heading1"/>
        <w:spacing w:before="0"/>
        <w:rPr>
          <w:rStyle w:val="Hyperlink"/>
          <w:rFonts w:cs="Arial"/>
          <w:color w:val="auto"/>
          <w:u w:val="none"/>
        </w:rPr>
      </w:pPr>
      <w:bookmarkStart w:id="45" w:name="_Domestic_Violence_Counts:"/>
      <w:bookmarkEnd w:id="45"/>
      <w:r w:rsidRPr="00FF1CC1">
        <w:rPr>
          <w:rStyle w:val="Hyperlink"/>
          <w:rFonts w:cs="Arial"/>
          <w:color w:val="auto"/>
          <w:u w:val="none"/>
        </w:rPr>
        <w:t>Domestic Violence Counts: 17th Annual Report</w:t>
      </w:r>
    </w:p>
    <w:p w14:paraId="1BCA8A5F" w14:textId="201A9A90" w:rsidR="00DB37AD" w:rsidRDefault="00DB37AD" w:rsidP="00DB37AD"/>
    <w:p w14:paraId="37A84122" w14:textId="34E7B2E7" w:rsidR="00DB37AD" w:rsidRPr="00FF1CC1" w:rsidRDefault="00DB37AD" w:rsidP="00DB37AD">
      <w:pPr>
        <w:rPr>
          <w:rFonts w:ascii="Arial" w:hAnsi="Arial" w:cs="Arial"/>
          <w:sz w:val="20"/>
          <w:szCs w:val="20"/>
        </w:rPr>
      </w:pPr>
      <w:r w:rsidRPr="00FF1CC1">
        <w:rPr>
          <w:rFonts w:ascii="Arial" w:hAnsi="Arial" w:cs="Arial"/>
          <w:color w:val="020000"/>
          <w:sz w:val="20"/>
          <w:szCs w:val="20"/>
          <w:shd w:val="clear" w:color="auto" w:fill="FFFFFF"/>
        </w:rPr>
        <w:t>For the seventeenth consecutive year, on September 7, 2022, the National Network to End Domestic Violence (NNEDV) conducted our </w:t>
      </w:r>
      <w:r w:rsidRPr="00FF1CC1">
        <w:rPr>
          <w:rStyle w:val="Strong"/>
          <w:rFonts w:ascii="Arial" w:hAnsi="Arial" w:cs="Arial"/>
          <w:color w:val="020000"/>
          <w:sz w:val="20"/>
          <w:szCs w:val="20"/>
          <w:bdr w:val="none" w:sz="0" w:space="0" w:color="auto" w:frame="1"/>
          <w:shd w:val="clear" w:color="auto" w:fill="FFFFFF"/>
        </w:rPr>
        <w:t>Domestic Violence Counts Survey</w:t>
      </w:r>
      <w:r w:rsidRPr="00FF1CC1">
        <w:rPr>
          <w:rFonts w:ascii="Arial" w:hAnsi="Arial" w:cs="Arial"/>
          <w:color w:val="020000"/>
          <w:sz w:val="20"/>
          <w:szCs w:val="20"/>
          <w:shd w:val="clear" w:color="auto" w:fill="FFFFFF"/>
        </w:rPr>
        <w:t>: a one-day, unduplicated count of adults and children seeking domestic violence services in the United States. This annual survey documents the number of people who sought services in a single 24-hour period, as well as the types of services requested, the number of service requests that went unmet due to a lack of resources, and the issues and barriers domestic violence programs face in providing services to victims.</w:t>
      </w:r>
    </w:p>
    <w:p w14:paraId="023E97C4" w14:textId="77777777" w:rsidR="00DB37AD" w:rsidRPr="00FF1CC1" w:rsidRDefault="00DB37AD" w:rsidP="00DB37AD">
      <w:pPr>
        <w:rPr>
          <w:rFonts w:ascii="Arial" w:hAnsi="Arial" w:cs="Arial"/>
          <w:sz w:val="20"/>
          <w:szCs w:val="20"/>
        </w:rPr>
      </w:pPr>
    </w:p>
    <w:p w14:paraId="466EA547" w14:textId="2E2A1955" w:rsidR="00DB37AD" w:rsidRPr="00FF1CC1" w:rsidRDefault="00DB37AD" w:rsidP="00DB37AD">
      <w:pPr>
        <w:rPr>
          <w:rFonts w:ascii="Arial" w:hAnsi="Arial" w:cs="Arial"/>
          <w:sz w:val="20"/>
          <w:szCs w:val="20"/>
        </w:rPr>
      </w:pPr>
      <w:r w:rsidRPr="00FF1CC1">
        <w:rPr>
          <w:rFonts w:ascii="Arial" w:hAnsi="Arial" w:cs="Arial"/>
          <w:sz w:val="20"/>
          <w:szCs w:val="20"/>
        </w:rPr>
        <w:t xml:space="preserve">Please click </w:t>
      </w:r>
      <w:hyperlink r:id="rId41" w:history="1">
        <w:r w:rsidRPr="00FF1CC1">
          <w:rPr>
            <w:rStyle w:val="Hyperlink"/>
            <w:rFonts w:ascii="Arial" w:hAnsi="Arial" w:cs="Arial"/>
            <w:sz w:val="20"/>
            <w:szCs w:val="20"/>
          </w:rPr>
          <w:t>here</w:t>
        </w:r>
      </w:hyperlink>
      <w:r w:rsidRPr="00FF1CC1">
        <w:rPr>
          <w:rFonts w:ascii="Arial" w:hAnsi="Arial" w:cs="Arial"/>
          <w:sz w:val="20"/>
          <w:szCs w:val="20"/>
        </w:rPr>
        <w:t xml:space="preserve"> to read.</w:t>
      </w:r>
    </w:p>
    <w:p w14:paraId="5D685400" w14:textId="066B7E5D" w:rsidR="00DB37AD" w:rsidRDefault="00DB37AD" w:rsidP="00DB37AD"/>
    <w:p w14:paraId="4E317A3B" w14:textId="11C5C053" w:rsidR="00DB37AD" w:rsidRDefault="002D4127" w:rsidP="00DB37AD">
      <w:pPr>
        <w:pStyle w:val="ReturntoTop"/>
        <w:ind w:left="360"/>
        <w:rPr>
          <w:rStyle w:val="Hyperlink"/>
        </w:rPr>
      </w:pPr>
      <w:hyperlink w:anchor="_top" w:history="1">
        <w:r w:rsidR="00DB37AD">
          <w:rPr>
            <w:rStyle w:val="Hyperlink"/>
          </w:rPr>
          <w:t>Return to top</w:t>
        </w:r>
      </w:hyperlink>
    </w:p>
    <w:p w14:paraId="6A6FE832" w14:textId="7A2BDBBB" w:rsidR="00010AE1" w:rsidRPr="00FF1CC1" w:rsidRDefault="00010AE1" w:rsidP="00FF1CC1">
      <w:pPr>
        <w:pStyle w:val="Heading1"/>
        <w:spacing w:before="0"/>
        <w:rPr>
          <w:rStyle w:val="Hyperlink"/>
          <w:rFonts w:cs="Arial"/>
          <w:color w:val="auto"/>
          <w:u w:val="none"/>
        </w:rPr>
      </w:pPr>
      <w:bookmarkStart w:id="46" w:name="_Hate_Motivated_Mass"/>
      <w:bookmarkEnd w:id="46"/>
      <w:r w:rsidRPr="00FF1CC1">
        <w:rPr>
          <w:rStyle w:val="Hyperlink"/>
          <w:rFonts w:cs="Arial"/>
          <w:color w:val="auto"/>
          <w:u w:val="none"/>
        </w:rPr>
        <w:t>Hate Motivated Mass Violence Crimes: Addressing Victtim, Survivor &amp; Community Impact</w:t>
      </w:r>
    </w:p>
    <w:p w14:paraId="6F217A48" w14:textId="725D026E" w:rsidR="00010AE1" w:rsidRDefault="00010AE1" w:rsidP="00010AE1"/>
    <w:p w14:paraId="753333EA" w14:textId="3D88A07F" w:rsidR="00010AE1" w:rsidRPr="00FF1CC1" w:rsidRDefault="00735EE7" w:rsidP="00010AE1">
      <w:pPr>
        <w:rPr>
          <w:rFonts w:ascii="Arial" w:hAnsi="Arial" w:cs="Arial"/>
          <w:sz w:val="20"/>
          <w:szCs w:val="20"/>
        </w:rPr>
      </w:pPr>
      <w:r w:rsidRPr="00FF1CC1">
        <w:rPr>
          <w:rFonts w:ascii="Arial" w:hAnsi="Arial" w:cs="Arial"/>
          <w:color w:val="333333"/>
          <w:sz w:val="20"/>
          <w:szCs w:val="20"/>
          <w:shd w:val="clear" w:color="auto" w:fill="FFFFFF"/>
        </w:rPr>
        <w:t>Recently a Fifth Virtual National Town Hall on Mass Violence was hosted by the National Mass Violence Victimization Resource Center and the U.S. Department of Justice </w:t>
      </w:r>
      <w:hyperlink r:id="rId42" w:tgtFrame="_blank" w:tooltip="Department of Justice Office for Victims of Crime" w:history="1">
        <w:r w:rsidRPr="00FF1CC1">
          <w:rPr>
            <w:rFonts w:ascii="Arial" w:hAnsi="Arial" w:cs="Arial"/>
            <w:color w:val="3AA4A4"/>
            <w:sz w:val="20"/>
            <w:szCs w:val="20"/>
            <w:u w:val="single"/>
            <w:shd w:val="clear" w:color="auto" w:fill="FFFFFF"/>
          </w:rPr>
          <w:t>Office for Victims of Crime</w:t>
        </w:r>
      </w:hyperlink>
      <w:r w:rsidRPr="00FF1CC1">
        <w:rPr>
          <w:rFonts w:ascii="Arial" w:hAnsi="Arial" w:cs="Arial"/>
          <w:color w:val="333333"/>
          <w:sz w:val="20"/>
          <w:szCs w:val="20"/>
          <w:shd w:val="clear" w:color="auto" w:fill="FFFFFF"/>
        </w:rPr>
        <w:t>. A video recording of the webinar, a PDF of the presentation slides, and links to all the resources cited during the presentation are available.</w:t>
      </w:r>
    </w:p>
    <w:p w14:paraId="1580C9A7" w14:textId="08C4C238" w:rsidR="00010AE1" w:rsidRPr="00FF1CC1" w:rsidRDefault="00010AE1" w:rsidP="00010AE1">
      <w:pPr>
        <w:rPr>
          <w:rFonts w:ascii="Arial" w:hAnsi="Arial" w:cs="Arial"/>
          <w:sz w:val="20"/>
          <w:szCs w:val="20"/>
        </w:rPr>
      </w:pPr>
    </w:p>
    <w:p w14:paraId="7F5B9ACF" w14:textId="699C7769" w:rsidR="00010AE1" w:rsidRPr="00010AE1" w:rsidRDefault="00010AE1" w:rsidP="00010AE1">
      <w:pPr>
        <w:rPr>
          <w:rFonts w:ascii="Arial" w:hAnsi="Arial" w:cs="Arial"/>
          <w:sz w:val="20"/>
          <w:szCs w:val="20"/>
        </w:rPr>
      </w:pPr>
      <w:r w:rsidRPr="00FF1CC1">
        <w:rPr>
          <w:rFonts w:ascii="Arial" w:hAnsi="Arial" w:cs="Arial"/>
          <w:sz w:val="20"/>
          <w:szCs w:val="20"/>
        </w:rPr>
        <w:t xml:space="preserve">Please click </w:t>
      </w:r>
      <w:hyperlink r:id="rId43" w:history="1">
        <w:r w:rsidRPr="00FF1CC1">
          <w:rPr>
            <w:rStyle w:val="Hyperlink"/>
            <w:rFonts w:ascii="Arial" w:hAnsi="Arial" w:cs="Arial"/>
            <w:sz w:val="20"/>
            <w:szCs w:val="20"/>
          </w:rPr>
          <w:t>here</w:t>
        </w:r>
      </w:hyperlink>
      <w:r w:rsidRPr="00FF1CC1">
        <w:rPr>
          <w:rFonts w:ascii="Arial" w:hAnsi="Arial" w:cs="Arial"/>
          <w:sz w:val="20"/>
          <w:szCs w:val="20"/>
        </w:rPr>
        <w:t xml:space="preserve"> to view</w:t>
      </w:r>
      <w:r w:rsidRPr="00010AE1">
        <w:rPr>
          <w:rFonts w:ascii="Arial" w:hAnsi="Arial" w:cs="Arial"/>
          <w:sz w:val="20"/>
          <w:szCs w:val="20"/>
        </w:rPr>
        <w:t>.</w:t>
      </w:r>
    </w:p>
    <w:p w14:paraId="743A4311" w14:textId="77777777" w:rsidR="00010AE1" w:rsidRDefault="002D4127" w:rsidP="00010AE1">
      <w:pPr>
        <w:pStyle w:val="ReturntoTop"/>
        <w:ind w:left="360"/>
        <w:rPr>
          <w:rStyle w:val="Hyperlink"/>
        </w:rPr>
      </w:pPr>
      <w:hyperlink w:anchor="_top" w:history="1">
        <w:r w:rsidR="00010AE1">
          <w:rPr>
            <w:rStyle w:val="Hyperlink"/>
          </w:rPr>
          <w:t>Return to top</w:t>
        </w:r>
      </w:hyperlink>
    </w:p>
    <w:p w14:paraId="3D724B07" w14:textId="0A11E886" w:rsidR="00DB37AD" w:rsidRDefault="00FF0DF8" w:rsidP="00FF0DF8">
      <w:pPr>
        <w:pStyle w:val="Heading1"/>
        <w:spacing w:before="0"/>
      </w:pPr>
      <w:bookmarkStart w:id="47" w:name="_Transcend_Mobile_App"/>
      <w:bookmarkEnd w:id="47"/>
      <w:r>
        <w:t>Transcend Mobile App</w:t>
      </w:r>
    </w:p>
    <w:p w14:paraId="6C1212DA" w14:textId="780DAB0A" w:rsidR="00FF0DF8" w:rsidRDefault="00FF0DF8" w:rsidP="00FF0DF8"/>
    <w:p w14:paraId="3F67A4C1" w14:textId="038E8399" w:rsidR="00FF0DF8" w:rsidRPr="00FF0DF8" w:rsidRDefault="00FF0DF8" w:rsidP="00FF0DF8">
      <w:pPr>
        <w:rPr>
          <w:sz w:val="20"/>
          <w:szCs w:val="20"/>
        </w:rPr>
      </w:pPr>
      <w:r w:rsidRPr="00FF0DF8">
        <w:rPr>
          <w:rFonts w:ascii="Arial" w:hAnsi="Arial" w:cs="Arial"/>
          <w:color w:val="333333"/>
          <w:sz w:val="20"/>
          <w:szCs w:val="20"/>
          <w:shd w:val="clear" w:color="auto" w:fill="FFFFFF"/>
        </w:rPr>
        <w:t>The N</w:t>
      </w:r>
      <w:r>
        <w:rPr>
          <w:rFonts w:ascii="Arial" w:hAnsi="Arial" w:cs="Arial"/>
          <w:color w:val="333333"/>
          <w:sz w:val="20"/>
          <w:szCs w:val="20"/>
          <w:shd w:val="clear" w:color="auto" w:fill="FFFFFF"/>
        </w:rPr>
        <w:t xml:space="preserve">ational </w:t>
      </w:r>
      <w:r w:rsidRPr="00FF0DF8">
        <w:rPr>
          <w:rFonts w:ascii="Arial" w:hAnsi="Arial" w:cs="Arial"/>
          <w:color w:val="333333"/>
          <w:sz w:val="20"/>
          <w:szCs w:val="20"/>
          <w:shd w:val="clear" w:color="auto" w:fill="FFFFFF"/>
        </w:rPr>
        <w:t>M</w:t>
      </w:r>
      <w:r>
        <w:rPr>
          <w:rFonts w:ascii="Arial" w:hAnsi="Arial" w:cs="Arial"/>
          <w:color w:val="333333"/>
          <w:sz w:val="20"/>
          <w:szCs w:val="20"/>
          <w:shd w:val="clear" w:color="auto" w:fill="FFFFFF"/>
        </w:rPr>
        <w:t xml:space="preserve">ass </w:t>
      </w:r>
      <w:r w:rsidRPr="00FF0DF8">
        <w:rPr>
          <w:rFonts w:ascii="Arial" w:hAnsi="Arial" w:cs="Arial"/>
          <w:color w:val="333333"/>
          <w:sz w:val="20"/>
          <w:szCs w:val="20"/>
          <w:shd w:val="clear" w:color="auto" w:fill="FFFFFF"/>
        </w:rPr>
        <w:t>V</w:t>
      </w:r>
      <w:r>
        <w:rPr>
          <w:rFonts w:ascii="Arial" w:hAnsi="Arial" w:cs="Arial"/>
          <w:color w:val="333333"/>
          <w:sz w:val="20"/>
          <w:szCs w:val="20"/>
          <w:shd w:val="clear" w:color="auto" w:fill="FFFFFF"/>
        </w:rPr>
        <w:t xml:space="preserve">iolence Victimization </w:t>
      </w:r>
      <w:r w:rsidRPr="00FF0DF8">
        <w:rPr>
          <w:rFonts w:ascii="Arial" w:hAnsi="Arial" w:cs="Arial"/>
          <w:color w:val="333333"/>
          <w:sz w:val="20"/>
          <w:szCs w:val="20"/>
          <w:shd w:val="clear" w:color="auto" w:fill="FFFFFF"/>
        </w:rPr>
        <w:t>R</w:t>
      </w:r>
      <w:r>
        <w:rPr>
          <w:rFonts w:ascii="Arial" w:hAnsi="Arial" w:cs="Arial"/>
          <w:color w:val="333333"/>
          <w:sz w:val="20"/>
          <w:szCs w:val="20"/>
          <w:shd w:val="clear" w:color="auto" w:fill="FFFFFF"/>
        </w:rPr>
        <w:t xml:space="preserve">esource </w:t>
      </w:r>
      <w:r w:rsidRPr="00FF0DF8">
        <w:rPr>
          <w:rFonts w:ascii="Arial" w:hAnsi="Arial" w:cs="Arial"/>
          <w:color w:val="333333"/>
          <w:sz w:val="20"/>
          <w:szCs w:val="20"/>
          <w:shd w:val="clear" w:color="auto" w:fill="FFFFFF"/>
        </w:rPr>
        <w:t>C</w:t>
      </w:r>
      <w:r>
        <w:rPr>
          <w:rFonts w:ascii="Arial" w:hAnsi="Arial" w:cs="Arial"/>
          <w:color w:val="333333"/>
          <w:sz w:val="20"/>
          <w:szCs w:val="20"/>
          <w:shd w:val="clear" w:color="auto" w:fill="FFFFFF"/>
        </w:rPr>
        <w:t>enter (NMVVRC)</w:t>
      </w:r>
      <w:r w:rsidRPr="00FF0DF8">
        <w:rPr>
          <w:rFonts w:ascii="Arial" w:hAnsi="Arial" w:cs="Arial"/>
          <w:color w:val="333333"/>
          <w:sz w:val="20"/>
          <w:szCs w:val="20"/>
          <w:shd w:val="clear" w:color="auto" w:fill="FFFFFF"/>
        </w:rPr>
        <w:t xml:space="preserve"> has developed the Transcend NMVC mobile app to assist with recovery from the psychological and behavioral response that can occur following direct or indirect exposure to mass violence incidents. Although the app was developed specifically for mass violence victims, people exposed to other types of stressful events are also likely to find the strategies and techniques in the app to be useful in their recovery, as well.</w:t>
      </w:r>
    </w:p>
    <w:p w14:paraId="55DEAE00" w14:textId="63D3A0BA" w:rsidR="00FF0DF8" w:rsidRDefault="00FF0DF8" w:rsidP="00FF0DF8">
      <w:r>
        <w:t xml:space="preserve"> </w:t>
      </w:r>
    </w:p>
    <w:p w14:paraId="48C9FA3A" w14:textId="26699A36" w:rsidR="00FF0DF8" w:rsidRPr="00FF0DF8" w:rsidRDefault="00FF0DF8" w:rsidP="00FF0DF8">
      <w:pPr>
        <w:rPr>
          <w:rFonts w:ascii="Arial" w:hAnsi="Arial" w:cs="Arial"/>
          <w:sz w:val="20"/>
          <w:szCs w:val="20"/>
        </w:rPr>
      </w:pPr>
      <w:r w:rsidRPr="00FF0DF8">
        <w:rPr>
          <w:rFonts w:ascii="Arial" w:hAnsi="Arial" w:cs="Arial"/>
          <w:sz w:val="20"/>
          <w:szCs w:val="20"/>
        </w:rPr>
        <w:t>Please click here to read.</w:t>
      </w:r>
    </w:p>
    <w:p w14:paraId="3FC2B6E0" w14:textId="77777777" w:rsidR="00FF0DF8" w:rsidRDefault="002D4127" w:rsidP="00FF0DF8">
      <w:pPr>
        <w:pStyle w:val="ReturntoTop"/>
        <w:ind w:left="360"/>
        <w:rPr>
          <w:rStyle w:val="Hyperlink"/>
        </w:rPr>
      </w:pPr>
      <w:hyperlink w:anchor="_top" w:history="1">
        <w:r w:rsidR="00FF0DF8">
          <w:rPr>
            <w:rStyle w:val="Hyperlink"/>
          </w:rPr>
          <w:t>Return to top</w:t>
        </w:r>
      </w:hyperlink>
    </w:p>
    <w:p w14:paraId="4159B2A1" w14:textId="0F3FB681" w:rsidR="001E4E40" w:rsidRPr="00FF1CC1" w:rsidRDefault="001E4E40" w:rsidP="00FF1CC1">
      <w:pPr>
        <w:pStyle w:val="Heading1"/>
        <w:spacing w:before="0"/>
        <w:rPr>
          <w:rStyle w:val="Hyperlink"/>
          <w:rFonts w:cs="Arial"/>
          <w:color w:val="auto"/>
          <w:u w:val="none"/>
        </w:rPr>
      </w:pPr>
      <w:bookmarkStart w:id="48" w:name="_Domestic_Minor_Sex_1"/>
      <w:bookmarkEnd w:id="48"/>
      <w:r w:rsidRPr="00FF1CC1">
        <w:rPr>
          <w:rStyle w:val="Hyperlink"/>
          <w:rFonts w:cs="Arial"/>
          <w:color w:val="auto"/>
          <w:u w:val="none"/>
        </w:rPr>
        <w:t xml:space="preserve">Domestic Minor Sex Trafficking: Basic Investigation </w:t>
      </w:r>
      <w:proofErr w:type="gramStart"/>
      <w:r w:rsidRPr="00FF1CC1">
        <w:rPr>
          <w:rStyle w:val="Hyperlink"/>
          <w:rFonts w:cs="Arial"/>
          <w:color w:val="auto"/>
          <w:u w:val="none"/>
        </w:rPr>
        <w:t>And</w:t>
      </w:r>
      <w:proofErr w:type="gramEnd"/>
      <w:r w:rsidRPr="00FF1CC1">
        <w:rPr>
          <w:rStyle w:val="Hyperlink"/>
          <w:rFonts w:cs="Arial"/>
          <w:color w:val="auto"/>
          <w:u w:val="none"/>
        </w:rPr>
        <w:t xml:space="preserve"> Prosecution</w:t>
      </w:r>
    </w:p>
    <w:p w14:paraId="29269C89" w14:textId="77777777" w:rsidR="001E4E40" w:rsidRDefault="001E4E40" w:rsidP="001E4E40"/>
    <w:p w14:paraId="495009A3" w14:textId="77777777" w:rsidR="001E4E40" w:rsidRPr="0024388F" w:rsidRDefault="001E4E40" w:rsidP="001E4E40">
      <w:pPr>
        <w:rPr>
          <w:rFonts w:ascii="Arial" w:hAnsi="Arial" w:cs="Arial"/>
          <w:b/>
          <w:bCs/>
          <w:sz w:val="20"/>
          <w:szCs w:val="20"/>
        </w:rPr>
      </w:pPr>
      <w:r w:rsidRPr="0024388F">
        <w:rPr>
          <w:rFonts w:ascii="Arial" w:hAnsi="Arial" w:cs="Arial"/>
          <w:b/>
          <w:bCs/>
          <w:sz w:val="20"/>
          <w:szCs w:val="20"/>
        </w:rPr>
        <w:t>April 6, 2023 1:00 pm -2:15 pm</w:t>
      </w:r>
    </w:p>
    <w:p w14:paraId="1E8E9233" w14:textId="77777777" w:rsidR="001E4E40" w:rsidRPr="007C6E96" w:rsidRDefault="001E4E40" w:rsidP="001E4E40">
      <w:pPr>
        <w:rPr>
          <w:rFonts w:ascii="Arial" w:hAnsi="Arial" w:cs="Arial"/>
          <w:sz w:val="20"/>
          <w:szCs w:val="20"/>
        </w:rPr>
      </w:pPr>
    </w:p>
    <w:p w14:paraId="5E8B7C27" w14:textId="77777777" w:rsidR="001E4E40" w:rsidRPr="00FF1CC1" w:rsidRDefault="001E4E40" w:rsidP="001E4E40">
      <w:pPr>
        <w:rPr>
          <w:rFonts w:ascii="Arial" w:hAnsi="Arial" w:cs="Arial"/>
          <w:color w:val="1B1B1B"/>
          <w:sz w:val="20"/>
          <w:szCs w:val="20"/>
          <w:shd w:val="clear" w:color="auto" w:fill="FFFFFF"/>
        </w:rPr>
      </w:pPr>
      <w:r w:rsidRPr="00FF1CC1">
        <w:rPr>
          <w:rFonts w:ascii="Arial" w:hAnsi="Arial" w:cs="Arial"/>
          <w:color w:val="1B1B1B"/>
          <w:sz w:val="20"/>
          <w:szCs w:val="20"/>
          <w:shd w:val="clear" w:color="auto" w:fill="FFFFFF"/>
        </w:rPr>
        <w:t>This presentation will provide investigators, prosecutors, probation officers, and victim advocates with insight into the culture and dynamics of domestic minor sex trafficking. These cases come with significant hurdles to overcome such as a lack of corroborating evidence or “compliant” victims. The presenter will incorporate case studies and real-life examples of trafficking prosecutions to provide the audience with a basic understanding of trafficking culture, terminology, and the unique circumstances involved in the trafficking of minors for sex.</w:t>
      </w:r>
    </w:p>
    <w:p w14:paraId="2826C4E7" w14:textId="77777777" w:rsidR="001E4E40" w:rsidRPr="00FF1CC1" w:rsidRDefault="001E4E40" w:rsidP="001E4E40">
      <w:pPr>
        <w:rPr>
          <w:rFonts w:ascii="Arial" w:hAnsi="Arial" w:cs="Arial"/>
          <w:color w:val="1B1B1B"/>
          <w:sz w:val="20"/>
          <w:szCs w:val="20"/>
          <w:shd w:val="clear" w:color="auto" w:fill="FFFFFF"/>
        </w:rPr>
      </w:pPr>
    </w:p>
    <w:p w14:paraId="725C987F" w14:textId="77777777" w:rsidR="001E4E40" w:rsidRPr="00FF1CC1" w:rsidRDefault="001E4E40" w:rsidP="001E4E40">
      <w:pPr>
        <w:rPr>
          <w:rFonts w:ascii="Arial" w:hAnsi="Arial" w:cs="Arial"/>
          <w:sz w:val="20"/>
          <w:szCs w:val="20"/>
        </w:rPr>
      </w:pPr>
      <w:r w:rsidRPr="00FF1CC1">
        <w:rPr>
          <w:rFonts w:ascii="Arial" w:hAnsi="Arial" w:cs="Arial"/>
          <w:color w:val="1B1B1B"/>
          <w:sz w:val="20"/>
          <w:szCs w:val="20"/>
          <w:shd w:val="clear" w:color="auto" w:fill="FFFFFF"/>
        </w:rPr>
        <w:t xml:space="preserve">Please click </w:t>
      </w:r>
      <w:hyperlink r:id="rId44" w:history="1">
        <w:r w:rsidRPr="00FF1CC1">
          <w:rPr>
            <w:rStyle w:val="Hyperlink"/>
            <w:rFonts w:ascii="Arial" w:hAnsi="Arial" w:cs="Arial"/>
            <w:sz w:val="20"/>
            <w:szCs w:val="20"/>
            <w:shd w:val="clear" w:color="auto" w:fill="FFFFFF"/>
          </w:rPr>
          <w:t>here</w:t>
        </w:r>
      </w:hyperlink>
      <w:r w:rsidRPr="00FF1CC1">
        <w:rPr>
          <w:rFonts w:ascii="Arial" w:hAnsi="Arial" w:cs="Arial"/>
          <w:color w:val="1B1B1B"/>
          <w:sz w:val="20"/>
          <w:szCs w:val="20"/>
          <w:shd w:val="clear" w:color="auto" w:fill="FFFFFF"/>
        </w:rPr>
        <w:t xml:space="preserve"> to register.</w:t>
      </w:r>
    </w:p>
    <w:p w14:paraId="65534462" w14:textId="556F458D" w:rsidR="001E4E40" w:rsidRDefault="002D4127" w:rsidP="001E4E40">
      <w:pPr>
        <w:pStyle w:val="ReturntoTop"/>
        <w:spacing w:before="0"/>
        <w:ind w:left="360"/>
        <w:rPr>
          <w:rStyle w:val="Hyperlink"/>
        </w:rPr>
      </w:pPr>
      <w:hyperlink w:anchor="_top" w:history="1">
        <w:r w:rsidR="001E4E40">
          <w:rPr>
            <w:rStyle w:val="Hyperlink"/>
          </w:rPr>
          <w:t>Return to top</w:t>
        </w:r>
      </w:hyperlink>
    </w:p>
    <w:p w14:paraId="28CC235E" w14:textId="4E55439F" w:rsidR="00AC172E" w:rsidRDefault="0024388F" w:rsidP="0024388F">
      <w:pPr>
        <w:pStyle w:val="Heading1"/>
        <w:spacing w:before="0"/>
      </w:pPr>
      <w:bookmarkStart w:id="49" w:name="_United_States_v."/>
      <w:bookmarkEnd w:id="49"/>
      <w:r w:rsidRPr="0024388F">
        <w:t xml:space="preserve">United States v. Rahimi: Implications </w:t>
      </w:r>
      <w:proofErr w:type="gramStart"/>
      <w:r w:rsidRPr="0024388F">
        <w:t>For</w:t>
      </w:r>
      <w:proofErr w:type="gramEnd"/>
      <w:r w:rsidRPr="0024388F">
        <w:t xml:space="preserve"> Advocates In Supporting Survivors Experiencing Gun Violence</w:t>
      </w:r>
    </w:p>
    <w:p w14:paraId="38100979" w14:textId="5A483136" w:rsidR="0024388F" w:rsidRDefault="0024388F" w:rsidP="0024388F"/>
    <w:p w14:paraId="1E94BEAF" w14:textId="6D2F313A" w:rsidR="0024388F" w:rsidRPr="00243667" w:rsidRDefault="0024388F" w:rsidP="0024388F">
      <w:pPr>
        <w:rPr>
          <w:rFonts w:ascii="Arial" w:hAnsi="Arial" w:cs="Arial"/>
          <w:b/>
          <w:bCs/>
          <w:color w:val="1A191A"/>
          <w:sz w:val="20"/>
          <w:szCs w:val="20"/>
        </w:rPr>
      </w:pPr>
      <w:r w:rsidRPr="00243667">
        <w:rPr>
          <w:rFonts w:ascii="Arial" w:hAnsi="Arial" w:cs="Arial"/>
          <w:b/>
          <w:bCs/>
          <w:color w:val="1A191A"/>
          <w:sz w:val="20"/>
          <w:szCs w:val="20"/>
        </w:rPr>
        <w:t>Thursday, April 6, 2023 from 1:00 pm - 2:30 pm</w:t>
      </w:r>
    </w:p>
    <w:p w14:paraId="468082D8" w14:textId="739D2D7A" w:rsidR="0024388F" w:rsidRPr="0024388F" w:rsidRDefault="0024388F" w:rsidP="0024388F">
      <w:pPr>
        <w:rPr>
          <w:rFonts w:ascii="Arial" w:hAnsi="Arial" w:cs="Arial"/>
          <w:b/>
          <w:bCs/>
          <w:color w:val="1A191A"/>
          <w:sz w:val="20"/>
          <w:szCs w:val="20"/>
        </w:rPr>
      </w:pPr>
    </w:p>
    <w:p w14:paraId="6FE695D5" w14:textId="613B7787" w:rsidR="0024388F" w:rsidRPr="00FF1CC1" w:rsidRDefault="0024388F" w:rsidP="0024388F">
      <w:pPr>
        <w:rPr>
          <w:rFonts w:ascii="Arial" w:hAnsi="Arial" w:cs="Arial"/>
          <w:b/>
          <w:bCs/>
          <w:color w:val="1A191A"/>
          <w:sz w:val="20"/>
          <w:szCs w:val="20"/>
        </w:rPr>
      </w:pPr>
      <w:r w:rsidRPr="00FF1CC1">
        <w:rPr>
          <w:rFonts w:ascii="Arial" w:hAnsi="Arial" w:cs="Arial"/>
          <w:color w:val="232333"/>
          <w:sz w:val="20"/>
          <w:szCs w:val="20"/>
          <w:shd w:val="clear" w:color="auto" w:fill="FFFFFF"/>
        </w:rPr>
        <w:lastRenderedPageBreak/>
        <w:t>This webinar will provide a brief overview of the current federal legal landscape around domestic violence-specific firearms prohibitions in light of the 5th Circuit Court of Appeals’ ruling in United States v. Rahimi. That court found the federal law prohibiting certain respondents to final domestic violence protective orders from possessing firearms unconstitutional, impacting Texas, Louisiana, and Mississippi. Panelists will discuss current federal laws and court rulings, the impact in communities, and ways to work with survivors who are experiencing gun threats.</w:t>
      </w:r>
    </w:p>
    <w:p w14:paraId="653DA616" w14:textId="77777777" w:rsidR="0024388F" w:rsidRPr="00FF1CC1" w:rsidRDefault="0024388F" w:rsidP="0024388F">
      <w:pPr>
        <w:rPr>
          <w:rFonts w:ascii="Arial" w:hAnsi="Arial" w:cs="Arial"/>
          <w:b/>
          <w:bCs/>
          <w:color w:val="1A191A"/>
          <w:sz w:val="20"/>
          <w:szCs w:val="20"/>
        </w:rPr>
      </w:pPr>
    </w:p>
    <w:p w14:paraId="68F29B2A" w14:textId="3E377F56" w:rsidR="0024388F" w:rsidRPr="00FF1CC1" w:rsidRDefault="0024388F" w:rsidP="0024388F">
      <w:pPr>
        <w:rPr>
          <w:rFonts w:ascii="Arial" w:hAnsi="Arial" w:cs="Arial"/>
          <w:b/>
          <w:bCs/>
          <w:color w:val="1A191A"/>
          <w:sz w:val="20"/>
          <w:szCs w:val="20"/>
        </w:rPr>
      </w:pPr>
    </w:p>
    <w:p w14:paraId="721CE15A" w14:textId="719B7324" w:rsidR="0024388F" w:rsidRPr="00FF1CC1" w:rsidRDefault="0024388F" w:rsidP="0024388F">
      <w:pPr>
        <w:rPr>
          <w:rFonts w:ascii="Arial" w:hAnsi="Arial" w:cs="Arial"/>
          <w:sz w:val="20"/>
          <w:szCs w:val="20"/>
        </w:rPr>
      </w:pPr>
      <w:r w:rsidRPr="00FF1CC1">
        <w:rPr>
          <w:rFonts w:ascii="Arial" w:hAnsi="Arial" w:cs="Arial"/>
          <w:color w:val="1A191A"/>
          <w:sz w:val="20"/>
          <w:szCs w:val="20"/>
        </w:rPr>
        <w:t xml:space="preserve">Please click </w:t>
      </w:r>
      <w:hyperlink r:id="rId45" w:anchor="/registration" w:history="1">
        <w:r w:rsidRPr="00FF1CC1">
          <w:rPr>
            <w:rStyle w:val="Hyperlink"/>
            <w:rFonts w:ascii="Arial" w:hAnsi="Arial" w:cs="Arial"/>
            <w:sz w:val="20"/>
            <w:szCs w:val="20"/>
          </w:rPr>
          <w:t>here</w:t>
        </w:r>
      </w:hyperlink>
      <w:r w:rsidRPr="00FF1CC1">
        <w:rPr>
          <w:rFonts w:ascii="Arial" w:hAnsi="Arial" w:cs="Arial"/>
          <w:color w:val="1A191A"/>
          <w:sz w:val="20"/>
          <w:szCs w:val="20"/>
        </w:rPr>
        <w:t xml:space="preserve"> to register.</w:t>
      </w:r>
    </w:p>
    <w:p w14:paraId="2712837C" w14:textId="77777777" w:rsidR="0024388F" w:rsidRDefault="0024388F" w:rsidP="0024388F">
      <w:pPr>
        <w:pStyle w:val="ReturntoTop"/>
        <w:spacing w:before="0"/>
        <w:ind w:left="360"/>
      </w:pPr>
    </w:p>
    <w:p w14:paraId="44BAC821" w14:textId="4B737313" w:rsidR="0024388F" w:rsidRDefault="002D4127" w:rsidP="0024388F">
      <w:pPr>
        <w:pStyle w:val="ReturntoTop"/>
        <w:spacing w:before="0"/>
        <w:ind w:left="360"/>
        <w:rPr>
          <w:rStyle w:val="Hyperlink"/>
        </w:rPr>
      </w:pPr>
      <w:hyperlink w:anchor="_top" w:history="1">
        <w:r w:rsidR="0024388F">
          <w:rPr>
            <w:rStyle w:val="Hyperlink"/>
          </w:rPr>
          <w:t>Return to top</w:t>
        </w:r>
      </w:hyperlink>
    </w:p>
    <w:p w14:paraId="4673545E" w14:textId="77777777" w:rsidR="001E4E40" w:rsidRPr="00FF1CC1" w:rsidRDefault="001E4E40" w:rsidP="00FF1CC1">
      <w:pPr>
        <w:pStyle w:val="Heading1"/>
        <w:spacing w:before="0"/>
        <w:rPr>
          <w:rStyle w:val="Hyperlink"/>
          <w:rFonts w:cs="Arial"/>
          <w:color w:val="auto"/>
          <w:u w:val="none"/>
        </w:rPr>
      </w:pPr>
      <w:bookmarkStart w:id="50" w:name="_Working_With_LGTBQIA+_1"/>
      <w:bookmarkEnd w:id="50"/>
      <w:r w:rsidRPr="00FF1CC1">
        <w:rPr>
          <w:rStyle w:val="Hyperlink"/>
          <w:rFonts w:cs="Arial"/>
          <w:color w:val="auto"/>
          <w:u w:val="none"/>
        </w:rPr>
        <w:t>Working With LGTBQIA+ Victims</w:t>
      </w:r>
    </w:p>
    <w:p w14:paraId="51788226" w14:textId="77777777" w:rsidR="001E4E40" w:rsidRPr="00972D95" w:rsidRDefault="001E4E40" w:rsidP="001E4E40">
      <w:pPr>
        <w:spacing w:before="328" w:line="259" w:lineRule="auto"/>
        <w:ind w:left="630" w:right="809"/>
        <w:rPr>
          <w:rFonts w:ascii="Arial" w:hAnsi="Arial" w:cs="Arial"/>
          <w:b/>
          <w:i/>
          <w:sz w:val="20"/>
          <w:szCs w:val="20"/>
        </w:rPr>
      </w:pPr>
      <w:r w:rsidRPr="00972D95">
        <w:rPr>
          <w:rFonts w:ascii="Arial" w:hAnsi="Arial" w:cs="Arial"/>
          <w:b/>
          <w:i/>
          <w:color w:val="FF0000"/>
          <w:sz w:val="20"/>
          <w:szCs w:val="20"/>
          <w:u w:val="single" w:color="FF0000"/>
        </w:rPr>
        <w:t>THIS IS AN ENCORE PRESENTATIN OF THE WEBINAR ON APRIL 20.</w:t>
      </w:r>
      <w:r w:rsidRPr="00972D95">
        <w:rPr>
          <w:rFonts w:ascii="Arial" w:hAnsi="Arial" w:cs="Arial"/>
          <w:b/>
          <w:i/>
          <w:color w:val="FF0000"/>
          <w:sz w:val="20"/>
          <w:szCs w:val="20"/>
        </w:rPr>
        <w:t xml:space="preserve"> </w:t>
      </w:r>
      <w:r w:rsidRPr="00972D95">
        <w:rPr>
          <w:rFonts w:ascii="Arial" w:hAnsi="Arial" w:cs="Arial"/>
          <w:b/>
          <w:i/>
          <w:color w:val="FF0000"/>
          <w:sz w:val="20"/>
          <w:szCs w:val="20"/>
          <w:u w:val="single" w:color="FF0000"/>
        </w:rPr>
        <w:t>DO NOT REGISTER FOR THIS EVENT IF YOU ARE ALREADY</w:t>
      </w:r>
      <w:r w:rsidRPr="00972D95">
        <w:rPr>
          <w:rFonts w:ascii="Arial" w:hAnsi="Arial" w:cs="Arial"/>
          <w:b/>
          <w:i/>
          <w:color w:val="FF0000"/>
          <w:sz w:val="20"/>
          <w:szCs w:val="20"/>
        </w:rPr>
        <w:t xml:space="preserve"> </w:t>
      </w:r>
      <w:r w:rsidRPr="00972D95">
        <w:rPr>
          <w:rFonts w:ascii="Arial" w:hAnsi="Arial" w:cs="Arial"/>
          <w:b/>
          <w:i/>
          <w:color w:val="FF0000"/>
          <w:sz w:val="20"/>
          <w:szCs w:val="20"/>
          <w:u w:val="single" w:color="FF0000"/>
        </w:rPr>
        <w:t>REGISTERED FOR THE WEBINAR ON APRIL 20.</w:t>
      </w:r>
    </w:p>
    <w:p w14:paraId="1725CA24" w14:textId="77777777" w:rsidR="001E4E40" w:rsidRDefault="001E4E40" w:rsidP="001E4E40"/>
    <w:p w14:paraId="1FC894DB" w14:textId="77777777" w:rsidR="001E4E40" w:rsidRPr="000C5049" w:rsidRDefault="001E4E40" w:rsidP="001E4E40">
      <w:pPr>
        <w:pStyle w:val="BodyText"/>
        <w:ind w:left="630"/>
        <w:rPr>
          <w:rFonts w:ascii="Arial" w:hAnsi="Arial" w:cs="Arial"/>
          <w:sz w:val="20"/>
          <w:szCs w:val="20"/>
        </w:rPr>
      </w:pPr>
      <w:r w:rsidRPr="000C5049">
        <w:rPr>
          <w:rFonts w:ascii="Arial" w:hAnsi="Arial" w:cs="Arial"/>
          <w:color w:val="2C3539"/>
          <w:sz w:val="20"/>
          <w:szCs w:val="20"/>
        </w:rPr>
        <w:t>Kelly Burkhardt (she/her/hers)</w:t>
      </w:r>
    </w:p>
    <w:p w14:paraId="6D035DDD" w14:textId="77777777" w:rsidR="001E4E40" w:rsidRPr="00FF1CC1" w:rsidRDefault="001E4E40" w:rsidP="001E4E40">
      <w:pPr>
        <w:pStyle w:val="BodyText"/>
        <w:spacing w:before="24" w:line="259" w:lineRule="auto"/>
        <w:ind w:left="630" w:right="3721"/>
        <w:rPr>
          <w:rFonts w:ascii="Arial" w:hAnsi="Arial" w:cs="Arial"/>
          <w:sz w:val="20"/>
          <w:szCs w:val="20"/>
        </w:rPr>
      </w:pPr>
      <w:r w:rsidRPr="00FF1CC1">
        <w:rPr>
          <w:rFonts w:ascii="Arial" w:hAnsi="Arial" w:cs="Arial"/>
          <w:color w:val="2C3539"/>
          <w:sz w:val="20"/>
          <w:szCs w:val="20"/>
        </w:rPr>
        <w:t>LGBTQ+ Liaison &amp; Victim Witness Coordinator Philadelphia District Attorney's Office</w:t>
      </w:r>
    </w:p>
    <w:p w14:paraId="3534CBFD" w14:textId="77777777" w:rsidR="001E4E40" w:rsidRPr="00FF1CC1" w:rsidRDefault="001E4E40" w:rsidP="001E4E40">
      <w:pPr>
        <w:rPr>
          <w:rFonts w:ascii="Arial" w:hAnsi="Arial" w:cs="Arial"/>
          <w:sz w:val="20"/>
          <w:szCs w:val="20"/>
        </w:rPr>
      </w:pPr>
    </w:p>
    <w:p w14:paraId="4582878B" w14:textId="77777777" w:rsidR="001E4E40" w:rsidRPr="00FF1CC1" w:rsidRDefault="001E4E40" w:rsidP="001E4E40">
      <w:pPr>
        <w:pStyle w:val="BodyText"/>
        <w:spacing w:line="259" w:lineRule="auto"/>
        <w:ind w:left="630" w:right="1232"/>
        <w:rPr>
          <w:rFonts w:ascii="Arial" w:hAnsi="Arial" w:cs="Arial"/>
          <w:color w:val="2C3539"/>
          <w:sz w:val="20"/>
          <w:szCs w:val="20"/>
        </w:rPr>
      </w:pPr>
      <w:r w:rsidRPr="00FF1CC1">
        <w:rPr>
          <w:rFonts w:ascii="Arial" w:hAnsi="Arial" w:cs="Arial"/>
          <w:color w:val="2C3539"/>
          <w:sz w:val="20"/>
          <w:szCs w:val="20"/>
        </w:rPr>
        <w:t>This training will focus on working specifically with LGBTQIA+ victims including, but not limited to, the recent uptick in violence affecting this community and increasing gender-identity competency while providing crime victim services.</w:t>
      </w:r>
    </w:p>
    <w:p w14:paraId="3B96C925" w14:textId="77777777" w:rsidR="001E4E40" w:rsidRPr="00FF1CC1" w:rsidRDefault="001E4E40" w:rsidP="001E4E40">
      <w:pPr>
        <w:ind w:firstLine="630"/>
        <w:rPr>
          <w:rFonts w:ascii="Arial" w:hAnsi="Arial" w:cs="Arial"/>
          <w:color w:val="2C3539"/>
          <w:sz w:val="20"/>
          <w:szCs w:val="20"/>
        </w:rPr>
      </w:pPr>
      <w:r w:rsidRPr="00FF1CC1">
        <w:rPr>
          <w:rFonts w:ascii="Arial" w:hAnsi="Arial" w:cs="Arial"/>
          <w:color w:val="2C3539"/>
          <w:sz w:val="20"/>
          <w:szCs w:val="20"/>
        </w:rPr>
        <w:t xml:space="preserve">Registration closes on </w:t>
      </w:r>
      <w:r w:rsidRPr="00FF1CC1">
        <w:rPr>
          <w:rFonts w:ascii="Arial" w:hAnsi="Arial" w:cs="Arial"/>
          <w:b/>
          <w:i/>
          <w:color w:val="2C3539"/>
          <w:sz w:val="20"/>
          <w:szCs w:val="20"/>
        </w:rPr>
        <w:t>April 12, 2023</w:t>
      </w:r>
      <w:r w:rsidRPr="00FF1CC1">
        <w:rPr>
          <w:rFonts w:ascii="Arial" w:hAnsi="Arial" w:cs="Arial"/>
          <w:color w:val="2C3539"/>
          <w:sz w:val="20"/>
          <w:szCs w:val="20"/>
        </w:rPr>
        <w:t>.</w:t>
      </w:r>
    </w:p>
    <w:p w14:paraId="22AF6EA1" w14:textId="77777777" w:rsidR="001E4E40" w:rsidRPr="00FF1CC1" w:rsidRDefault="001E4E40" w:rsidP="001E4E40">
      <w:pPr>
        <w:ind w:firstLine="630"/>
        <w:rPr>
          <w:rFonts w:ascii="Arial" w:hAnsi="Arial" w:cs="Arial"/>
          <w:color w:val="2C3539"/>
          <w:sz w:val="20"/>
          <w:szCs w:val="20"/>
        </w:rPr>
      </w:pPr>
    </w:p>
    <w:p w14:paraId="3F33D654" w14:textId="77777777" w:rsidR="001E4E40" w:rsidRPr="00FF1CC1" w:rsidRDefault="001E4E40" w:rsidP="001E4E40">
      <w:pPr>
        <w:ind w:firstLine="630"/>
        <w:rPr>
          <w:rFonts w:ascii="Arial" w:hAnsi="Arial" w:cs="Arial"/>
          <w:color w:val="2C3539"/>
          <w:sz w:val="20"/>
          <w:szCs w:val="20"/>
        </w:rPr>
      </w:pPr>
    </w:p>
    <w:p w14:paraId="42B22510" w14:textId="77777777" w:rsidR="001E4E40" w:rsidRPr="00FF1CC1" w:rsidRDefault="001E4E40" w:rsidP="001E4E40">
      <w:pPr>
        <w:ind w:firstLine="630"/>
        <w:rPr>
          <w:rFonts w:ascii="Arial" w:hAnsi="Arial" w:cs="Arial"/>
          <w:sz w:val="20"/>
          <w:szCs w:val="20"/>
        </w:rPr>
      </w:pPr>
      <w:r w:rsidRPr="00FF1CC1">
        <w:rPr>
          <w:rFonts w:ascii="Arial" w:hAnsi="Arial" w:cs="Arial"/>
          <w:color w:val="2C3539"/>
          <w:sz w:val="20"/>
          <w:szCs w:val="20"/>
        </w:rPr>
        <w:t xml:space="preserve">Please click </w:t>
      </w:r>
      <w:hyperlink r:id="rId46" w:history="1">
        <w:r w:rsidRPr="00FF1CC1">
          <w:rPr>
            <w:rStyle w:val="Hyperlink"/>
            <w:rFonts w:ascii="Arial" w:hAnsi="Arial" w:cs="Arial"/>
            <w:sz w:val="20"/>
            <w:szCs w:val="20"/>
          </w:rPr>
          <w:t>here</w:t>
        </w:r>
      </w:hyperlink>
      <w:r w:rsidRPr="00FF1CC1">
        <w:rPr>
          <w:rFonts w:ascii="Arial" w:hAnsi="Arial" w:cs="Arial"/>
          <w:color w:val="2C3539"/>
          <w:sz w:val="20"/>
          <w:szCs w:val="20"/>
        </w:rPr>
        <w:t xml:space="preserve"> to register.  </w:t>
      </w:r>
      <w:hyperlink r:id="rId47" w:history="1">
        <w:r w:rsidRPr="00FF1CC1">
          <w:rPr>
            <w:rStyle w:val="Hyperlink"/>
            <w:rFonts w:ascii="Arial" w:hAnsi="Arial" w:cs="Arial"/>
            <w:sz w:val="20"/>
            <w:szCs w:val="20"/>
          </w:rPr>
          <w:t xml:space="preserve"> </w:t>
        </w:r>
      </w:hyperlink>
    </w:p>
    <w:p w14:paraId="4744BAC4" w14:textId="77777777" w:rsidR="001E4E40" w:rsidRDefault="001E4E40" w:rsidP="001E4E40"/>
    <w:bookmarkStart w:id="51" w:name="_Hlk130998513"/>
    <w:bookmarkStart w:id="52" w:name="_Hlk130211210"/>
    <w:p w14:paraId="32BDD6E2" w14:textId="49FB4264" w:rsidR="001E4E40" w:rsidRDefault="00BE4A22" w:rsidP="001E4E40">
      <w:pPr>
        <w:pStyle w:val="ReturntoTop"/>
        <w:spacing w:before="0"/>
        <w:ind w:left="360"/>
        <w:rPr>
          <w:rStyle w:val="Hyperlink"/>
        </w:rPr>
      </w:pPr>
      <w:r>
        <w:fldChar w:fldCharType="begin"/>
      </w:r>
      <w:r>
        <w:instrText xml:space="preserve"> HYPERLINK \l "_top" </w:instrText>
      </w:r>
      <w:r>
        <w:fldChar w:fldCharType="separate"/>
      </w:r>
      <w:r w:rsidR="001E4E40">
        <w:rPr>
          <w:rStyle w:val="Hyperlink"/>
        </w:rPr>
        <w:t>Return to top</w:t>
      </w:r>
      <w:r>
        <w:rPr>
          <w:rStyle w:val="Hyperlink"/>
        </w:rPr>
        <w:fldChar w:fldCharType="end"/>
      </w:r>
    </w:p>
    <w:p w14:paraId="472EC228" w14:textId="5470D786" w:rsidR="00204865" w:rsidRPr="00FF1CC1" w:rsidRDefault="00204865" w:rsidP="00FF1CC1">
      <w:pPr>
        <w:pStyle w:val="Heading1"/>
        <w:spacing w:before="0"/>
        <w:rPr>
          <w:rStyle w:val="Hyperlink"/>
          <w:rFonts w:cs="Arial"/>
          <w:color w:val="auto"/>
          <w:u w:val="none"/>
        </w:rPr>
      </w:pPr>
      <w:bookmarkStart w:id="53" w:name="_Child_Sex_Trafficking:"/>
      <w:bookmarkEnd w:id="51"/>
      <w:bookmarkEnd w:id="53"/>
      <w:r w:rsidRPr="00FF1CC1">
        <w:rPr>
          <w:rStyle w:val="Hyperlink"/>
          <w:rFonts w:cs="Arial"/>
          <w:color w:val="auto"/>
          <w:u w:val="none"/>
        </w:rPr>
        <w:t xml:space="preserve">Child Sex Trafficking: From Suspicion </w:t>
      </w:r>
      <w:proofErr w:type="gramStart"/>
      <w:r w:rsidRPr="00FF1CC1">
        <w:rPr>
          <w:rStyle w:val="Hyperlink"/>
          <w:rFonts w:cs="Arial"/>
          <w:color w:val="auto"/>
          <w:u w:val="none"/>
        </w:rPr>
        <w:t>To</w:t>
      </w:r>
      <w:proofErr w:type="gramEnd"/>
      <w:r w:rsidRPr="00FF1CC1">
        <w:rPr>
          <w:rStyle w:val="Hyperlink"/>
          <w:rFonts w:cs="Arial"/>
          <w:color w:val="auto"/>
          <w:u w:val="none"/>
        </w:rPr>
        <w:t xml:space="preserve"> Disclosure</w:t>
      </w:r>
    </w:p>
    <w:p w14:paraId="08091609" w14:textId="5F9F0F64" w:rsidR="006F5BB7" w:rsidRDefault="006F5BB7" w:rsidP="006F5BB7"/>
    <w:p w14:paraId="741E4B0A" w14:textId="566DFF12" w:rsidR="006F5BB7" w:rsidRDefault="006F5BB7" w:rsidP="006F5BB7">
      <w:pPr>
        <w:rPr>
          <w:rFonts w:ascii="Arial" w:hAnsi="Arial" w:cs="Arial"/>
          <w:b/>
          <w:bCs/>
          <w:sz w:val="20"/>
          <w:szCs w:val="20"/>
        </w:rPr>
      </w:pPr>
      <w:r w:rsidRPr="006F5BB7">
        <w:rPr>
          <w:rFonts w:ascii="Arial" w:hAnsi="Arial" w:cs="Arial"/>
          <w:b/>
          <w:bCs/>
          <w:sz w:val="20"/>
          <w:szCs w:val="20"/>
        </w:rPr>
        <w:t>Wednesday, April 12 from 9:00 am to 4:00 pm</w:t>
      </w:r>
    </w:p>
    <w:p w14:paraId="54DF4C99" w14:textId="158A7B7A" w:rsidR="006F5BB7" w:rsidRDefault="006F5BB7" w:rsidP="006F5BB7">
      <w:pPr>
        <w:rPr>
          <w:rFonts w:ascii="Arial" w:hAnsi="Arial" w:cs="Arial"/>
          <w:b/>
          <w:bCs/>
          <w:sz w:val="20"/>
          <w:szCs w:val="20"/>
        </w:rPr>
      </w:pPr>
    </w:p>
    <w:p w14:paraId="7CAFAE64" w14:textId="06635DF7" w:rsidR="006F5BB7" w:rsidRPr="00FF1CC1" w:rsidRDefault="006F5BB7" w:rsidP="006F5BB7">
      <w:pPr>
        <w:rPr>
          <w:rFonts w:ascii="Arial" w:hAnsi="Arial" w:cs="Arial"/>
          <w:color w:val="0A0A0A"/>
          <w:sz w:val="20"/>
          <w:szCs w:val="20"/>
          <w:shd w:val="clear" w:color="auto" w:fill="F9F8F7"/>
        </w:rPr>
      </w:pPr>
      <w:r w:rsidRPr="00FF1CC1">
        <w:rPr>
          <w:rFonts w:ascii="Arial" w:hAnsi="Arial" w:cs="Arial"/>
          <w:color w:val="0A0A0A"/>
          <w:sz w:val="20"/>
          <w:szCs w:val="20"/>
          <w:shd w:val="clear" w:color="auto" w:fill="F9F8F7"/>
        </w:rPr>
        <w:t>Learn basic techniques and strategies to enhance the likelihood of obtaining information from possible victims of child sex trafficking. Compare and contrast typical child sexual abuse cases with child sex trafficking (CST) cases and address the different points of entry into the criminal justice and welfare system for CST victims. Understand various disciplines' roles and responsibilities and how they can contribute to a positive outcome of the CST case. Examine question strategy, interview dynamics, language use, and interview suggestions. Discuss the business model of child sex trafficking as it relates to a variety of crimes, including the use of child sexual abuse material (CSAM).</w:t>
      </w:r>
    </w:p>
    <w:p w14:paraId="2D189078" w14:textId="226B06DD" w:rsidR="006F5BB7" w:rsidRPr="00FF1CC1" w:rsidRDefault="006F5BB7" w:rsidP="006F5BB7">
      <w:pPr>
        <w:rPr>
          <w:rFonts w:ascii="Arial" w:hAnsi="Arial" w:cs="Arial"/>
          <w:color w:val="0A0A0A"/>
          <w:sz w:val="20"/>
          <w:szCs w:val="20"/>
          <w:shd w:val="clear" w:color="auto" w:fill="F9F8F7"/>
        </w:rPr>
      </w:pPr>
    </w:p>
    <w:p w14:paraId="7EF319C2" w14:textId="4F3020A3" w:rsidR="006F5BB7" w:rsidRPr="00FF1CC1" w:rsidRDefault="006F5BB7" w:rsidP="006F5BB7">
      <w:pPr>
        <w:rPr>
          <w:rFonts w:ascii="Arial" w:hAnsi="Arial" w:cs="Arial"/>
          <w:color w:val="0A0A0A"/>
          <w:sz w:val="20"/>
          <w:szCs w:val="20"/>
          <w:shd w:val="clear" w:color="auto" w:fill="F9F8F7"/>
        </w:rPr>
      </w:pPr>
    </w:p>
    <w:p w14:paraId="0460DC1E" w14:textId="12E928A4" w:rsidR="006F5BB7" w:rsidRPr="00FF1CC1" w:rsidRDefault="006F5BB7" w:rsidP="006F5BB7">
      <w:pPr>
        <w:rPr>
          <w:rFonts w:ascii="Arial" w:hAnsi="Arial" w:cs="Arial"/>
          <w:color w:val="0A0A0A"/>
          <w:sz w:val="20"/>
          <w:szCs w:val="20"/>
          <w:shd w:val="clear" w:color="auto" w:fill="F9F8F7"/>
        </w:rPr>
      </w:pPr>
    </w:p>
    <w:p w14:paraId="15C8E8D5" w14:textId="61A10F90" w:rsidR="006F5BB7" w:rsidRPr="00FF1CC1" w:rsidRDefault="006F5BB7" w:rsidP="006F5BB7">
      <w:pPr>
        <w:rPr>
          <w:rFonts w:ascii="Arial" w:hAnsi="Arial" w:cs="Arial"/>
          <w:sz w:val="20"/>
          <w:szCs w:val="20"/>
        </w:rPr>
      </w:pPr>
      <w:r w:rsidRPr="00FF1CC1">
        <w:rPr>
          <w:rFonts w:ascii="Arial" w:hAnsi="Arial" w:cs="Arial"/>
          <w:color w:val="0A0A0A"/>
          <w:sz w:val="20"/>
          <w:szCs w:val="20"/>
          <w:shd w:val="clear" w:color="auto" w:fill="F9F8F7"/>
        </w:rPr>
        <w:t xml:space="preserve">Please click </w:t>
      </w:r>
      <w:hyperlink r:id="rId48" w:history="1">
        <w:r w:rsidRPr="00FF1CC1">
          <w:rPr>
            <w:rStyle w:val="Hyperlink"/>
            <w:rFonts w:ascii="Arial" w:hAnsi="Arial" w:cs="Arial"/>
            <w:sz w:val="20"/>
            <w:szCs w:val="20"/>
            <w:shd w:val="clear" w:color="auto" w:fill="F9F8F7"/>
          </w:rPr>
          <w:t>here</w:t>
        </w:r>
      </w:hyperlink>
      <w:r w:rsidRPr="00FF1CC1">
        <w:rPr>
          <w:rFonts w:ascii="Arial" w:hAnsi="Arial" w:cs="Arial"/>
          <w:color w:val="0A0A0A"/>
          <w:sz w:val="20"/>
          <w:szCs w:val="20"/>
          <w:shd w:val="clear" w:color="auto" w:fill="F9F8F7"/>
        </w:rPr>
        <w:t xml:space="preserve"> to register.</w:t>
      </w:r>
    </w:p>
    <w:p w14:paraId="64F10BBD" w14:textId="77777777" w:rsidR="00204865" w:rsidRDefault="002D4127" w:rsidP="00204865">
      <w:pPr>
        <w:pStyle w:val="ReturntoTop"/>
        <w:spacing w:before="0"/>
        <w:ind w:left="360"/>
        <w:rPr>
          <w:rStyle w:val="Hyperlink"/>
        </w:rPr>
      </w:pPr>
      <w:hyperlink w:anchor="_top" w:history="1">
        <w:r w:rsidR="00204865">
          <w:rPr>
            <w:rStyle w:val="Hyperlink"/>
          </w:rPr>
          <w:t>Return to top</w:t>
        </w:r>
      </w:hyperlink>
    </w:p>
    <w:p w14:paraId="365355CD" w14:textId="77777777" w:rsidR="00204865" w:rsidRPr="00204865" w:rsidRDefault="00204865" w:rsidP="00204865">
      <w:pPr>
        <w:jc w:val="center"/>
      </w:pPr>
    </w:p>
    <w:p w14:paraId="181AF0E7" w14:textId="6BD9CDA4" w:rsidR="001064B1" w:rsidRPr="00FF1CC1" w:rsidRDefault="001064B1" w:rsidP="00FF1CC1">
      <w:pPr>
        <w:pStyle w:val="Heading1"/>
        <w:spacing w:before="0"/>
        <w:rPr>
          <w:rStyle w:val="Hyperlink"/>
          <w:rFonts w:cs="Arial"/>
          <w:color w:val="auto"/>
          <w:u w:val="none"/>
        </w:rPr>
      </w:pPr>
      <w:bookmarkStart w:id="54" w:name="_Context_Is_Key:"/>
      <w:bookmarkEnd w:id="52"/>
      <w:bookmarkEnd w:id="54"/>
      <w:r w:rsidRPr="00FF1CC1">
        <w:rPr>
          <w:rStyle w:val="Hyperlink"/>
          <w:rFonts w:cs="Arial"/>
          <w:color w:val="auto"/>
          <w:u w:val="none"/>
        </w:rPr>
        <w:t xml:space="preserve">Context Is Key: Recognizing </w:t>
      </w:r>
      <w:proofErr w:type="gramStart"/>
      <w:r w:rsidRPr="00FF1CC1">
        <w:rPr>
          <w:rStyle w:val="Hyperlink"/>
          <w:rFonts w:cs="Arial"/>
          <w:color w:val="auto"/>
          <w:u w:val="none"/>
        </w:rPr>
        <w:t>And</w:t>
      </w:r>
      <w:proofErr w:type="gramEnd"/>
      <w:r w:rsidRPr="00FF1CC1">
        <w:rPr>
          <w:rStyle w:val="Hyperlink"/>
          <w:rFonts w:cs="Arial"/>
          <w:color w:val="auto"/>
          <w:u w:val="none"/>
        </w:rPr>
        <w:t xml:space="preserve"> Responding To Stalking </w:t>
      </w:r>
    </w:p>
    <w:p w14:paraId="1DB2EBAA" w14:textId="74079F90" w:rsidR="001064B1" w:rsidRPr="00FF1CC1" w:rsidRDefault="001064B1" w:rsidP="00FF1CC1"/>
    <w:p w14:paraId="63814A1A" w14:textId="09937F1C" w:rsidR="001064B1" w:rsidRPr="001064B1" w:rsidRDefault="001064B1" w:rsidP="001064B1">
      <w:pPr>
        <w:rPr>
          <w:rFonts w:ascii="Arial" w:hAnsi="Arial" w:cs="Arial"/>
          <w:sz w:val="20"/>
          <w:szCs w:val="20"/>
        </w:rPr>
      </w:pPr>
      <w:r w:rsidRPr="0024388F">
        <w:rPr>
          <w:rFonts w:ascii="Arial" w:hAnsi="Arial" w:cs="Arial"/>
          <w:b/>
          <w:bCs/>
          <w:sz w:val="20"/>
          <w:szCs w:val="20"/>
        </w:rPr>
        <w:t>April 18, 2023 10:00 a.m</w:t>
      </w:r>
      <w:r w:rsidRPr="001064B1">
        <w:rPr>
          <w:rFonts w:ascii="Arial" w:hAnsi="Arial" w:cs="Arial"/>
          <w:sz w:val="20"/>
          <w:szCs w:val="20"/>
        </w:rPr>
        <w:t>.</w:t>
      </w:r>
    </w:p>
    <w:p w14:paraId="492A6D78" w14:textId="7A801755" w:rsidR="001064B1" w:rsidRPr="00243667" w:rsidRDefault="001064B1" w:rsidP="001064B1">
      <w:pPr>
        <w:rPr>
          <w:rFonts w:ascii="Arial" w:hAnsi="Arial" w:cs="Arial"/>
          <w:sz w:val="20"/>
          <w:szCs w:val="20"/>
        </w:rPr>
      </w:pPr>
    </w:p>
    <w:p w14:paraId="1F0C00A2" w14:textId="42865CC2" w:rsidR="001064B1" w:rsidRPr="00FF1CC1" w:rsidRDefault="001064B1" w:rsidP="001064B1">
      <w:pPr>
        <w:rPr>
          <w:rFonts w:ascii="Arial" w:hAnsi="Arial" w:cs="Arial"/>
          <w:color w:val="232333"/>
          <w:spacing w:val="6"/>
          <w:sz w:val="20"/>
          <w:szCs w:val="20"/>
          <w:shd w:val="clear" w:color="auto" w:fill="FFFFFF"/>
        </w:rPr>
      </w:pPr>
      <w:r w:rsidRPr="00FF1CC1">
        <w:rPr>
          <w:rFonts w:ascii="Arial" w:hAnsi="Arial" w:cs="Arial"/>
          <w:color w:val="232333"/>
          <w:spacing w:val="6"/>
          <w:sz w:val="20"/>
          <w:szCs w:val="20"/>
          <w:shd w:val="clear" w:color="auto" w:fill="FFFFFF"/>
        </w:rPr>
        <w:t xml:space="preserve">Stalking is criminal, traumatic, dangerous and often misunderstood. This webinar </w:t>
      </w:r>
      <w:proofErr w:type="gramStart"/>
      <w:r w:rsidRPr="00FF1CC1">
        <w:rPr>
          <w:rFonts w:ascii="Arial" w:hAnsi="Arial" w:cs="Arial"/>
          <w:color w:val="232333"/>
          <w:spacing w:val="6"/>
          <w:sz w:val="20"/>
          <w:szCs w:val="20"/>
          <w:shd w:val="clear" w:color="auto" w:fill="FFFFFF"/>
        </w:rPr>
        <w:t>provides an introduction to</w:t>
      </w:r>
      <w:proofErr w:type="gramEnd"/>
      <w:r w:rsidRPr="00FF1CC1">
        <w:rPr>
          <w:rFonts w:ascii="Arial" w:hAnsi="Arial" w:cs="Arial"/>
          <w:color w:val="232333"/>
          <w:spacing w:val="6"/>
          <w:sz w:val="20"/>
          <w:szCs w:val="20"/>
          <w:shd w:val="clear" w:color="auto" w:fill="FFFFFF"/>
        </w:rPr>
        <w:t xml:space="preserve"> the crime of stalking, focusing on the definition, prevalence, dynamics, behaviors, and intersections with other victimizations (including intimate partner violence). This recurring webinar is offered quarterly to provide foundational knowledge on the crime of stalking.</w:t>
      </w:r>
    </w:p>
    <w:p w14:paraId="37A16188" w14:textId="45277D31" w:rsidR="001064B1" w:rsidRPr="00FF1CC1" w:rsidRDefault="001064B1" w:rsidP="001064B1">
      <w:pPr>
        <w:rPr>
          <w:rFonts w:ascii="Arial" w:hAnsi="Arial" w:cs="Arial"/>
          <w:color w:val="232333"/>
          <w:spacing w:val="6"/>
          <w:sz w:val="20"/>
          <w:szCs w:val="20"/>
          <w:shd w:val="clear" w:color="auto" w:fill="FFFFFF"/>
        </w:rPr>
      </w:pPr>
    </w:p>
    <w:p w14:paraId="16FA9207" w14:textId="33C626D1" w:rsidR="001064B1" w:rsidRPr="00FF1CC1" w:rsidRDefault="001064B1" w:rsidP="001064B1">
      <w:pPr>
        <w:rPr>
          <w:rFonts w:ascii="Arial" w:hAnsi="Arial" w:cs="Arial"/>
          <w:sz w:val="20"/>
          <w:szCs w:val="20"/>
        </w:rPr>
      </w:pPr>
      <w:r w:rsidRPr="00FF1CC1">
        <w:rPr>
          <w:rFonts w:ascii="Arial" w:hAnsi="Arial" w:cs="Arial"/>
          <w:color w:val="232333"/>
          <w:spacing w:val="6"/>
          <w:sz w:val="20"/>
          <w:szCs w:val="20"/>
          <w:shd w:val="clear" w:color="auto" w:fill="FFFFFF"/>
        </w:rPr>
        <w:t xml:space="preserve">Please click </w:t>
      </w:r>
      <w:hyperlink r:id="rId49" w:history="1">
        <w:r w:rsidRPr="00FF1CC1">
          <w:rPr>
            <w:rStyle w:val="Hyperlink"/>
            <w:rFonts w:ascii="Arial" w:hAnsi="Arial" w:cs="Arial"/>
            <w:spacing w:val="6"/>
            <w:sz w:val="20"/>
            <w:szCs w:val="20"/>
            <w:shd w:val="clear" w:color="auto" w:fill="FFFFFF"/>
          </w:rPr>
          <w:t>here</w:t>
        </w:r>
      </w:hyperlink>
      <w:r w:rsidRPr="00FF1CC1">
        <w:rPr>
          <w:rFonts w:ascii="Arial" w:hAnsi="Arial" w:cs="Arial"/>
          <w:color w:val="232333"/>
          <w:spacing w:val="6"/>
          <w:sz w:val="20"/>
          <w:szCs w:val="20"/>
          <w:shd w:val="clear" w:color="auto" w:fill="FFFFFF"/>
        </w:rPr>
        <w:t xml:space="preserve"> to register.</w:t>
      </w:r>
    </w:p>
    <w:p w14:paraId="30B43E54" w14:textId="77777777" w:rsidR="001064B1" w:rsidRDefault="001064B1" w:rsidP="001064B1"/>
    <w:p w14:paraId="3B33A344" w14:textId="77777777" w:rsidR="001064B1" w:rsidRDefault="002D4127" w:rsidP="001064B1">
      <w:pPr>
        <w:pStyle w:val="ReturntoTop"/>
        <w:spacing w:before="0"/>
        <w:ind w:left="360"/>
        <w:rPr>
          <w:rStyle w:val="Hyperlink"/>
        </w:rPr>
      </w:pPr>
      <w:hyperlink w:anchor="_top" w:history="1">
        <w:r w:rsidR="001064B1">
          <w:rPr>
            <w:rStyle w:val="Hyperlink"/>
          </w:rPr>
          <w:t>Return to top</w:t>
        </w:r>
      </w:hyperlink>
    </w:p>
    <w:p w14:paraId="52DCD924" w14:textId="7F570988" w:rsidR="0021025E" w:rsidRDefault="00796D47" w:rsidP="00796D47">
      <w:pPr>
        <w:pStyle w:val="Heading1"/>
        <w:spacing w:before="0"/>
      </w:pPr>
      <w:bookmarkStart w:id="55" w:name="_2023_Crime_Victims’"/>
      <w:bookmarkStart w:id="56" w:name="_Supporting_Survivors_In"/>
      <w:bookmarkEnd w:id="55"/>
      <w:bookmarkEnd w:id="56"/>
      <w:r w:rsidRPr="00796D47">
        <w:t xml:space="preserve">Supporting Survivors </w:t>
      </w:r>
      <w:proofErr w:type="gramStart"/>
      <w:r w:rsidRPr="00796D47">
        <w:t>In</w:t>
      </w:r>
      <w:proofErr w:type="gramEnd"/>
      <w:r w:rsidRPr="00796D47">
        <w:t xml:space="preserve"> Achieving Permanent, Safe, Accessible, And Affordable Housing</w:t>
      </w:r>
    </w:p>
    <w:p w14:paraId="4915B31F" w14:textId="5AAD30B8" w:rsidR="00796D47" w:rsidRDefault="00796D47" w:rsidP="00796D47"/>
    <w:p w14:paraId="4132D7D0" w14:textId="15792997" w:rsidR="00796D47" w:rsidRPr="00796D47" w:rsidRDefault="00796D47" w:rsidP="00796D47">
      <w:pPr>
        <w:rPr>
          <w:rFonts w:ascii="Arial" w:hAnsi="Arial" w:cs="Arial"/>
          <w:b/>
          <w:bCs/>
          <w:color w:val="050505"/>
          <w:sz w:val="20"/>
          <w:szCs w:val="20"/>
          <w:shd w:val="clear" w:color="auto" w:fill="FFFFFF"/>
        </w:rPr>
      </w:pPr>
      <w:r w:rsidRPr="00796D47">
        <w:rPr>
          <w:rFonts w:ascii="Arial" w:hAnsi="Arial" w:cs="Arial"/>
          <w:b/>
          <w:bCs/>
          <w:color w:val="050505"/>
          <w:sz w:val="20"/>
          <w:szCs w:val="20"/>
          <w:shd w:val="clear" w:color="auto" w:fill="FFFFFF"/>
        </w:rPr>
        <w:t>Thursday, April 20, 2023, 02:00PM</w:t>
      </w:r>
    </w:p>
    <w:p w14:paraId="643D39EE" w14:textId="77777777" w:rsidR="00796D47" w:rsidRDefault="00796D47" w:rsidP="00796D47"/>
    <w:p w14:paraId="7E2E5CD6" w14:textId="5744A440" w:rsidR="00796D47" w:rsidRDefault="00796D47" w:rsidP="00796D47">
      <w:pPr>
        <w:rPr>
          <w:rFonts w:ascii="Arial" w:hAnsi="Arial" w:cs="Arial"/>
          <w:color w:val="050505"/>
          <w:sz w:val="20"/>
          <w:szCs w:val="20"/>
          <w:shd w:val="clear" w:color="auto" w:fill="FFFFFF"/>
        </w:rPr>
      </w:pPr>
      <w:r w:rsidRPr="00796D47">
        <w:rPr>
          <w:rFonts w:ascii="Arial" w:hAnsi="Arial" w:cs="Arial"/>
          <w:color w:val="050505"/>
          <w:sz w:val="20"/>
          <w:szCs w:val="20"/>
          <w:shd w:val="clear" w:color="auto" w:fill="FFFFFF"/>
        </w:rPr>
        <w:t>We are in one of the worst housing crises since the Great Depression. Across the country, housing inventory is low; development has not kept up with need; interest rates are high; and many rental units are unaffordable. Lavon Morris-Grant, Director of Community Engagement at NRCDV, and Andrea Miller, Housing Director at the Kentucky Coalition Against Domestic Violence, will have a candid conversation on the development of accessible, permanent, affordable, and safe housing for survivors of domestic and sexual violence during this webinar. They will present realistic strategies and outcomes from program implementation across the state of Kentucky.</w:t>
      </w:r>
    </w:p>
    <w:p w14:paraId="7F5DFD98" w14:textId="53D6A1F6" w:rsidR="00796D47" w:rsidRDefault="00796D47" w:rsidP="00796D47">
      <w:pPr>
        <w:rPr>
          <w:rFonts w:ascii="Arial" w:hAnsi="Arial" w:cs="Arial"/>
          <w:color w:val="050505"/>
          <w:sz w:val="20"/>
          <w:szCs w:val="20"/>
          <w:shd w:val="clear" w:color="auto" w:fill="FFFFFF"/>
        </w:rPr>
      </w:pPr>
    </w:p>
    <w:p w14:paraId="6C102A03" w14:textId="2969CB68" w:rsidR="00796D47" w:rsidRPr="00796D47" w:rsidRDefault="00796D47" w:rsidP="00796D47">
      <w:pPr>
        <w:rPr>
          <w:sz w:val="20"/>
          <w:szCs w:val="20"/>
        </w:rPr>
      </w:pPr>
      <w:r>
        <w:rPr>
          <w:rFonts w:ascii="Arial" w:hAnsi="Arial" w:cs="Arial"/>
          <w:color w:val="050505"/>
          <w:sz w:val="20"/>
          <w:szCs w:val="20"/>
          <w:shd w:val="clear" w:color="auto" w:fill="FFFFFF"/>
        </w:rPr>
        <w:t xml:space="preserve">Please click </w:t>
      </w:r>
      <w:hyperlink r:id="rId50" w:history="1">
        <w:r w:rsidRPr="00796D47">
          <w:rPr>
            <w:rStyle w:val="Hyperlink"/>
            <w:rFonts w:ascii="Arial" w:hAnsi="Arial" w:cs="Arial"/>
            <w:sz w:val="20"/>
            <w:szCs w:val="20"/>
            <w:shd w:val="clear" w:color="auto" w:fill="FFFFFF"/>
          </w:rPr>
          <w:t>here</w:t>
        </w:r>
      </w:hyperlink>
      <w:r>
        <w:rPr>
          <w:rFonts w:ascii="Arial" w:hAnsi="Arial" w:cs="Arial"/>
          <w:color w:val="050505"/>
          <w:sz w:val="20"/>
          <w:szCs w:val="20"/>
          <w:shd w:val="clear" w:color="auto" w:fill="FFFFFF"/>
        </w:rPr>
        <w:t xml:space="preserve"> to register.</w:t>
      </w:r>
    </w:p>
    <w:p w14:paraId="10D61101" w14:textId="77777777" w:rsidR="00796D47" w:rsidRDefault="00796D47" w:rsidP="00796D47">
      <w:pPr>
        <w:pStyle w:val="ReturntoTop"/>
        <w:spacing w:before="0"/>
        <w:ind w:left="360"/>
        <w:rPr>
          <w:rStyle w:val="Hyperlink"/>
        </w:rPr>
      </w:pPr>
      <w:hyperlink w:anchor="_top" w:history="1">
        <w:r>
          <w:rPr>
            <w:rStyle w:val="Hyperlink"/>
          </w:rPr>
          <w:t>Return to top</w:t>
        </w:r>
      </w:hyperlink>
    </w:p>
    <w:p w14:paraId="62413C94" w14:textId="33780B65" w:rsidR="00B2431B" w:rsidRPr="00796D47" w:rsidRDefault="00B2431B" w:rsidP="00796D47">
      <w:pPr>
        <w:pStyle w:val="Heading1"/>
        <w:spacing w:before="0"/>
        <w:rPr>
          <w:rStyle w:val="Hyperlink"/>
          <w:rFonts w:cs="Arial"/>
          <w:color w:val="auto"/>
          <w:u w:val="none"/>
        </w:rPr>
      </w:pPr>
      <w:bookmarkStart w:id="57" w:name="_Supporting_Teenage_Employees"/>
      <w:bookmarkStart w:id="58" w:name="_Court_Watchers_Form"/>
      <w:bookmarkStart w:id="59" w:name="_Take_Action_Against"/>
      <w:bookmarkStart w:id="60" w:name="_Black_History_Month"/>
      <w:bookmarkStart w:id="61" w:name="_Teen_Dating_Violence"/>
      <w:bookmarkStart w:id="62" w:name="_Teen_Dating_Violence,"/>
      <w:bookmarkStart w:id="63" w:name="_Responding_to_Emergencies:"/>
      <w:bookmarkStart w:id="64" w:name="_Sexual_Assault_Lunch"/>
      <w:bookmarkEnd w:id="13"/>
      <w:bookmarkEnd w:id="14"/>
      <w:bookmarkEnd w:id="15"/>
      <w:bookmarkEnd w:id="57"/>
      <w:bookmarkEnd w:id="58"/>
      <w:bookmarkEnd w:id="59"/>
      <w:bookmarkEnd w:id="60"/>
      <w:bookmarkEnd w:id="61"/>
      <w:bookmarkEnd w:id="62"/>
      <w:bookmarkEnd w:id="63"/>
      <w:bookmarkEnd w:id="64"/>
      <w:r w:rsidRPr="00796D47">
        <w:rPr>
          <w:rStyle w:val="Hyperlink"/>
          <w:rFonts w:cs="Arial"/>
          <w:color w:val="auto"/>
          <w:u w:val="none"/>
        </w:rPr>
        <w:t>Sexual Assault Lunch &amp; Learn Series</w:t>
      </w:r>
    </w:p>
    <w:p w14:paraId="1F59FF6E" w14:textId="77777777" w:rsidR="0094625D" w:rsidRPr="0094625D" w:rsidRDefault="0094625D" w:rsidP="0094625D"/>
    <w:tbl>
      <w:tblPr>
        <w:tblW w:w="5000" w:type="pct"/>
        <w:tblCellSpacing w:w="0" w:type="dxa"/>
        <w:tblCellMar>
          <w:left w:w="0" w:type="dxa"/>
          <w:right w:w="0" w:type="dxa"/>
        </w:tblCellMar>
        <w:tblLook w:val="04A0" w:firstRow="1" w:lastRow="0" w:firstColumn="1" w:lastColumn="0" w:noHBand="0" w:noVBand="1"/>
      </w:tblPr>
      <w:tblGrid>
        <w:gridCol w:w="9360"/>
      </w:tblGrid>
      <w:tr w:rsidR="00B2431B" w14:paraId="0AF4DE2E" w14:textId="77777777" w:rsidTr="00B2431B">
        <w:trPr>
          <w:tblCellSpacing w:w="0" w:type="dxa"/>
        </w:trPr>
        <w:tc>
          <w:tcPr>
            <w:tcW w:w="0" w:type="auto"/>
            <w:tcMar>
              <w:top w:w="300"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5172"/>
            </w:tblGrid>
            <w:tr w:rsidR="00B2431B" w14:paraId="5324FB4A" w14:textId="77777777">
              <w:trPr>
                <w:tblCellSpacing w:w="0" w:type="dxa"/>
              </w:trPr>
              <w:tc>
                <w:tcPr>
                  <w:tcW w:w="50" w:type="pct"/>
                  <w:tcMar>
                    <w:top w:w="240" w:type="dxa"/>
                    <w:left w:w="240" w:type="dxa"/>
                    <w:bottom w:w="240" w:type="dxa"/>
                    <w:right w:w="240" w:type="dxa"/>
                  </w:tcMar>
                  <w:hideMark/>
                </w:tcPr>
                <w:p w14:paraId="469166E3" w14:textId="688C4EE9" w:rsidR="00B2431B" w:rsidRDefault="00B2431B">
                  <w:pPr>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60CA28F0" wp14:editId="36D01A43">
                        <wp:extent cx="2979420" cy="2979420"/>
                        <wp:effectExtent l="0" t="0" r="0" b="0"/>
                        <wp:docPr id="2" name="Picture 2" descr="https://d31hzlhk6di2h5.cloudfront.net/20230214/03/2f/c0/10/97b4145353ae90df3371a4d9_626x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1hzlhk6di2h5.cloudfront.net/20230214/03/2f/c0/10/97b4145353ae90df3371a4d9_626x62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tc>
            </w:tr>
          </w:tbl>
          <w:p w14:paraId="4CC92424" w14:textId="77777777" w:rsidR="00B2431B" w:rsidRDefault="00B2431B">
            <w:pPr>
              <w:pStyle w:val="Heading1"/>
              <w:rPr>
                <w:rFonts w:eastAsia="Times New Roman"/>
                <w:sz w:val="39"/>
                <w:szCs w:val="39"/>
              </w:rPr>
            </w:pPr>
            <w:r>
              <w:rPr>
                <w:rFonts w:eastAsia="Times New Roman"/>
              </w:rPr>
              <w:t>Sexual Assault Lunch &amp; Learn Series</w:t>
            </w:r>
          </w:p>
          <w:p w14:paraId="5B7C663F" w14:textId="77777777" w:rsidR="00B2431B" w:rsidRDefault="00B2431B">
            <w:pPr>
              <w:rPr>
                <w:rFonts w:ascii="Arial" w:eastAsia="Times New Roman" w:hAnsi="Arial" w:cs="Arial"/>
                <w:color w:val="333333"/>
                <w:sz w:val="20"/>
                <w:szCs w:val="20"/>
              </w:rPr>
            </w:pPr>
            <w:r>
              <w:rPr>
                <w:rFonts w:ascii="Arial" w:eastAsia="Times New Roman" w:hAnsi="Arial" w:cs="Arial"/>
                <w:color w:val="333333"/>
                <w:sz w:val="20"/>
                <w:szCs w:val="20"/>
              </w:rPr>
              <w:t xml:space="preserve">These modules are designed to provide information and support for survivors of sexual assault. Survivors are welcome to register for all sessions or for individual sessions. Materials will be provided by mail, and a mailing address is requested at the time of registration. </w:t>
            </w:r>
            <w:r>
              <w:rPr>
                <w:rFonts w:ascii="Arial" w:eastAsia="Times New Roman" w:hAnsi="Arial" w:cs="Arial"/>
                <w:color w:val="333333"/>
                <w:sz w:val="20"/>
                <w:szCs w:val="20"/>
              </w:rPr>
              <w:br/>
            </w:r>
            <w:r>
              <w:rPr>
                <w:rFonts w:ascii="Arial" w:eastAsia="Times New Roman" w:hAnsi="Arial" w:cs="Arial"/>
                <w:color w:val="333333"/>
                <w:sz w:val="20"/>
                <w:szCs w:val="20"/>
              </w:rPr>
              <w:br/>
              <w:t xml:space="preserve">Questions can be directed to 1-800-563-6399 or </w:t>
            </w:r>
            <w:hyperlink r:id="rId52" w:tooltip="email OVA" w:history="1">
              <w:r>
                <w:rPr>
                  <w:rStyle w:val="Hyperlink"/>
                  <w:rFonts w:ascii="Arial" w:eastAsia="Times New Roman" w:hAnsi="Arial" w:cs="Arial"/>
                  <w:color w:val="2452D7"/>
                  <w:sz w:val="20"/>
                  <w:szCs w:val="20"/>
                </w:rPr>
                <w:t>RA-OVAinfo@pa.gov</w:t>
              </w:r>
            </w:hyperlink>
            <w:r>
              <w:rPr>
                <w:rFonts w:ascii="Arial" w:eastAsia="Times New Roman" w:hAnsi="Arial" w:cs="Arial"/>
                <w:color w:val="333333"/>
                <w:sz w:val="20"/>
                <w:szCs w:val="20"/>
              </w:rPr>
              <w:t xml:space="preserve">. </w:t>
            </w:r>
            <w:r>
              <w:rPr>
                <w:rFonts w:ascii="Arial" w:eastAsia="Times New Roman" w:hAnsi="Arial" w:cs="Arial"/>
                <w:color w:val="333333"/>
                <w:sz w:val="20"/>
                <w:szCs w:val="20"/>
              </w:rPr>
              <w:br/>
            </w:r>
            <w:r>
              <w:rPr>
                <w:rFonts w:ascii="Arial" w:eastAsia="Times New Roman" w:hAnsi="Arial" w:cs="Arial"/>
                <w:color w:val="333333"/>
                <w:sz w:val="20"/>
                <w:szCs w:val="20"/>
              </w:rPr>
              <w:br/>
              <w:t>Please share this information with survivors in our area. </w:t>
            </w:r>
          </w:p>
          <w:p w14:paraId="4E6B71AD" w14:textId="77777777" w:rsidR="00B2431B" w:rsidRDefault="00B2431B">
            <w:pPr>
              <w:rPr>
                <w:rFonts w:ascii="Arial" w:eastAsia="Times New Roman" w:hAnsi="Arial" w:cs="Arial"/>
                <w:color w:val="333333"/>
                <w:sz w:val="20"/>
                <w:szCs w:val="20"/>
              </w:rPr>
            </w:pPr>
            <w:r>
              <w:rPr>
                <w:rStyle w:val="Strong"/>
                <w:rFonts w:ascii="Arial" w:eastAsia="Times New Roman" w:hAnsi="Arial" w:cs="Arial"/>
                <w:color w:val="333333"/>
                <w:sz w:val="20"/>
                <w:szCs w:val="20"/>
              </w:rPr>
              <w:t>Module 1: Understanding Sexual Assault Trials</w:t>
            </w:r>
            <w:r>
              <w:rPr>
                <w:rFonts w:ascii="Arial" w:eastAsia="Times New Roman" w:hAnsi="Arial" w:cs="Arial"/>
                <w:b/>
                <w:bCs/>
                <w:color w:val="333333"/>
                <w:sz w:val="20"/>
                <w:szCs w:val="20"/>
              </w:rPr>
              <w:br/>
            </w:r>
            <w:r>
              <w:rPr>
                <w:rStyle w:val="Strong"/>
                <w:rFonts w:ascii="Arial" w:eastAsia="Times New Roman" w:hAnsi="Arial" w:cs="Arial"/>
                <w:color w:val="333333"/>
                <w:sz w:val="20"/>
                <w:szCs w:val="20"/>
              </w:rPr>
              <w:t>April 19 | 12:00 – 1:00 pm</w:t>
            </w:r>
            <w:r>
              <w:rPr>
                <w:rFonts w:ascii="Arial" w:eastAsia="Times New Roman" w:hAnsi="Arial" w:cs="Arial"/>
                <w:color w:val="333333"/>
                <w:sz w:val="20"/>
                <w:szCs w:val="20"/>
              </w:rPr>
              <w:br/>
            </w:r>
            <w:hyperlink r:id="rId53" w:tooltip="Module 1" w:history="1">
              <w:r>
                <w:rPr>
                  <w:rStyle w:val="Hyperlink"/>
                  <w:rFonts w:ascii="Arial" w:eastAsia="Times New Roman" w:hAnsi="Arial" w:cs="Arial"/>
                  <w:color w:val="2452D7"/>
                  <w:sz w:val="20"/>
                  <w:szCs w:val="20"/>
                </w:rPr>
                <w:t>More info and registration here</w:t>
              </w:r>
            </w:hyperlink>
            <w:r>
              <w:rPr>
                <w:rFonts w:ascii="Arial" w:eastAsia="Times New Roman" w:hAnsi="Arial" w:cs="Arial"/>
                <w:color w:val="333333"/>
                <w:sz w:val="20"/>
                <w:szCs w:val="20"/>
              </w:rPr>
              <w:t xml:space="preserve">. </w:t>
            </w:r>
            <w:r>
              <w:rPr>
                <w:rFonts w:ascii="Arial" w:eastAsia="Times New Roman" w:hAnsi="Arial" w:cs="Arial"/>
                <w:color w:val="333333"/>
                <w:sz w:val="20"/>
                <w:szCs w:val="20"/>
              </w:rPr>
              <w:br/>
            </w:r>
            <w:r>
              <w:rPr>
                <w:rFonts w:ascii="Arial" w:eastAsia="Times New Roman" w:hAnsi="Arial" w:cs="Arial"/>
                <w:color w:val="333333"/>
                <w:sz w:val="20"/>
                <w:szCs w:val="20"/>
              </w:rPr>
              <w:br/>
            </w:r>
            <w:r>
              <w:rPr>
                <w:rStyle w:val="Strong"/>
                <w:rFonts w:ascii="Arial" w:eastAsia="Times New Roman" w:hAnsi="Arial" w:cs="Arial"/>
                <w:color w:val="333333"/>
                <w:sz w:val="20"/>
                <w:szCs w:val="20"/>
              </w:rPr>
              <w:t>Module 2: Empowerment- a pathway to healing</w:t>
            </w:r>
            <w:r>
              <w:rPr>
                <w:rFonts w:ascii="Arial" w:eastAsia="Times New Roman" w:hAnsi="Arial" w:cs="Arial"/>
                <w:b/>
                <w:bCs/>
                <w:color w:val="333333"/>
                <w:sz w:val="20"/>
                <w:szCs w:val="20"/>
              </w:rPr>
              <w:br/>
            </w:r>
            <w:r>
              <w:rPr>
                <w:rStyle w:val="Strong"/>
                <w:rFonts w:ascii="Arial" w:eastAsia="Times New Roman" w:hAnsi="Arial" w:cs="Arial"/>
                <w:color w:val="333333"/>
                <w:sz w:val="20"/>
                <w:szCs w:val="20"/>
              </w:rPr>
              <w:t>May 11 | 12:00 – 1:00 pm</w:t>
            </w:r>
            <w:r>
              <w:rPr>
                <w:rFonts w:ascii="Arial" w:eastAsia="Times New Roman" w:hAnsi="Arial" w:cs="Arial"/>
                <w:color w:val="333333"/>
                <w:sz w:val="20"/>
                <w:szCs w:val="20"/>
              </w:rPr>
              <w:br/>
            </w:r>
            <w:hyperlink r:id="rId54" w:tooltip="Module 2" w:history="1">
              <w:r>
                <w:rPr>
                  <w:rStyle w:val="Hyperlink"/>
                  <w:rFonts w:ascii="Arial" w:eastAsia="Times New Roman" w:hAnsi="Arial" w:cs="Arial"/>
                  <w:color w:val="2452D7"/>
                  <w:sz w:val="20"/>
                  <w:szCs w:val="20"/>
                </w:rPr>
                <w:t>More info and registration here</w:t>
              </w:r>
            </w:hyperlink>
            <w:r>
              <w:rPr>
                <w:rFonts w:ascii="Arial" w:eastAsia="Times New Roman" w:hAnsi="Arial" w:cs="Arial"/>
                <w:color w:val="333333"/>
                <w:sz w:val="20"/>
                <w:szCs w:val="20"/>
              </w:rPr>
              <w:t>. </w:t>
            </w:r>
          </w:p>
        </w:tc>
      </w:tr>
    </w:tbl>
    <w:p w14:paraId="4619ADFF" w14:textId="6234D8FD" w:rsidR="00B2431B" w:rsidRDefault="00B2431B" w:rsidP="00B2431B"/>
    <w:p w14:paraId="20755B72" w14:textId="77777777" w:rsidR="00B2431B" w:rsidRPr="00B2431B" w:rsidRDefault="00B2431B" w:rsidP="00B2431B"/>
    <w:bookmarkStart w:id="65" w:name="_Hlk127524310"/>
    <w:p w14:paraId="64C8620B" w14:textId="037A7C7E" w:rsidR="00B2431B" w:rsidRDefault="00B2431B" w:rsidP="00B2431B">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0D06B14A" w14:textId="54CC0A3F" w:rsidR="00C33A26" w:rsidRDefault="00C33A26" w:rsidP="00B2431B">
      <w:pPr>
        <w:pStyle w:val="ReturntoTop"/>
        <w:ind w:left="360"/>
        <w:rPr>
          <w:rStyle w:val="Hyperlink"/>
        </w:rPr>
      </w:pPr>
    </w:p>
    <w:p w14:paraId="32B1ECBA" w14:textId="0691C474" w:rsidR="00C33A26" w:rsidRPr="00FF1CC1" w:rsidRDefault="00C33A26" w:rsidP="00FF1CC1">
      <w:pPr>
        <w:pStyle w:val="Heading1"/>
        <w:spacing w:before="0"/>
        <w:rPr>
          <w:rStyle w:val="Hyperlink"/>
          <w:rFonts w:cs="Arial"/>
          <w:color w:val="auto"/>
          <w:u w:val="none"/>
        </w:rPr>
      </w:pPr>
      <w:bookmarkStart w:id="66" w:name="_Training_Series_&amp;"/>
      <w:bookmarkEnd w:id="66"/>
      <w:r w:rsidRPr="00FF1CC1">
        <w:rPr>
          <w:rStyle w:val="Hyperlink"/>
          <w:rFonts w:cs="Arial"/>
          <w:color w:val="auto"/>
          <w:u w:val="none"/>
        </w:rPr>
        <w:t xml:space="preserve">Training Series &amp; Peer Support Cohort </w:t>
      </w:r>
      <w:proofErr w:type="gramStart"/>
      <w:r w:rsidRPr="00FF1CC1">
        <w:rPr>
          <w:rStyle w:val="Hyperlink"/>
          <w:rFonts w:cs="Arial"/>
          <w:color w:val="auto"/>
          <w:u w:val="none"/>
        </w:rPr>
        <w:t>For</w:t>
      </w:r>
      <w:proofErr w:type="gramEnd"/>
      <w:r w:rsidRPr="00FF1CC1">
        <w:rPr>
          <w:rStyle w:val="Hyperlink"/>
          <w:rFonts w:cs="Arial"/>
          <w:color w:val="auto"/>
          <w:u w:val="none"/>
        </w:rPr>
        <w:t xml:space="preserve"> Victim Advocates</w:t>
      </w:r>
    </w:p>
    <w:p w14:paraId="14CDB224" w14:textId="3237BECF" w:rsidR="00C33A26" w:rsidRDefault="00C33A26" w:rsidP="00C33A26"/>
    <w:p w14:paraId="1F9FD9BA" w14:textId="212A4679" w:rsidR="00C33A26" w:rsidRDefault="00C33A26" w:rsidP="00C33A26">
      <w:r w:rsidRPr="00C33A26">
        <w:rPr>
          <w:noProof/>
        </w:rPr>
        <w:lastRenderedPageBreak/>
        <w:drawing>
          <wp:inline distT="0" distB="0" distL="0" distR="0" wp14:anchorId="159F339F" wp14:editId="4EAFF308">
            <wp:extent cx="5943600" cy="7564120"/>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564120"/>
                    </a:xfrm>
                    <a:prstGeom prst="rect">
                      <a:avLst/>
                    </a:prstGeom>
                  </pic:spPr>
                </pic:pic>
              </a:graphicData>
            </a:graphic>
          </wp:inline>
        </w:drawing>
      </w:r>
    </w:p>
    <w:p w14:paraId="6DDE4980" w14:textId="54759419" w:rsidR="00C33A26" w:rsidRDefault="00C33A26" w:rsidP="00C33A26"/>
    <w:p w14:paraId="1AE9AD0E" w14:textId="77777777" w:rsidR="00C33A26" w:rsidRPr="00C33A26" w:rsidRDefault="00C33A26" w:rsidP="00C33A26">
      <w:pPr>
        <w:rPr>
          <w:rFonts w:ascii="Arial" w:hAnsi="Arial" w:cs="Arial"/>
          <w:sz w:val="20"/>
          <w:szCs w:val="20"/>
        </w:rPr>
      </w:pPr>
      <w:r w:rsidRPr="00C33A26">
        <w:rPr>
          <w:rFonts w:ascii="Arial" w:hAnsi="Arial" w:cs="Arial"/>
          <w:sz w:val="20"/>
          <w:szCs w:val="20"/>
        </w:rPr>
        <w:t xml:space="preserve"> Please click here to register </w:t>
      </w:r>
    </w:p>
    <w:p w14:paraId="3DBF6277" w14:textId="7E401E01" w:rsidR="00C33A26" w:rsidRPr="00C33A26" w:rsidRDefault="002D4127" w:rsidP="00C33A26">
      <w:pPr>
        <w:rPr>
          <w:rFonts w:ascii="Arial" w:hAnsi="Arial" w:cs="Arial"/>
          <w:sz w:val="20"/>
          <w:szCs w:val="20"/>
        </w:rPr>
      </w:pPr>
      <w:hyperlink r:id="rId56" w:history="1">
        <w:r w:rsidR="00C33A26" w:rsidRPr="00C33A26">
          <w:rPr>
            <w:rStyle w:val="Hyperlink"/>
            <w:rFonts w:ascii="Arial" w:hAnsi="Arial" w:cs="Arial"/>
            <w:sz w:val="20"/>
            <w:szCs w:val="20"/>
          </w:rPr>
          <w:t>June 2</w:t>
        </w:r>
      </w:hyperlink>
      <w:r w:rsidR="00C33A26" w:rsidRPr="00C33A26">
        <w:rPr>
          <w:rFonts w:ascii="Arial" w:hAnsi="Arial" w:cs="Arial"/>
          <w:sz w:val="20"/>
          <w:szCs w:val="20"/>
        </w:rPr>
        <w:t xml:space="preserve"> </w:t>
      </w:r>
    </w:p>
    <w:p w14:paraId="3374E1E4" w14:textId="22799636" w:rsidR="00C33A26" w:rsidRPr="00C33A26" w:rsidRDefault="002D4127" w:rsidP="00C33A26">
      <w:pPr>
        <w:rPr>
          <w:rFonts w:ascii="Arial" w:hAnsi="Arial" w:cs="Arial"/>
          <w:sz w:val="20"/>
          <w:szCs w:val="20"/>
        </w:rPr>
      </w:pPr>
      <w:hyperlink r:id="rId57" w:history="1">
        <w:r w:rsidR="00C33A26" w:rsidRPr="00C33A26">
          <w:rPr>
            <w:rStyle w:val="Hyperlink"/>
            <w:rFonts w:ascii="Arial" w:hAnsi="Arial" w:cs="Arial"/>
            <w:sz w:val="20"/>
            <w:szCs w:val="20"/>
          </w:rPr>
          <w:t>June 9</w:t>
        </w:r>
      </w:hyperlink>
    </w:p>
    <w:p w14:paraId="71E94EAA" w14:textId="3895CF0C" w:rsidR="00C33A26" w:rsidRPr="00C33A26" w:rsidRDefault="002D4127" w:rsidP="00C33A26">
      <w:pPr>
        <w:rPr>
          <w:rFonts w:ascii="Arial" w:hAnsi="Arial" w:cs="Arial"/>
          <w:sz w:val="20"/>
          <w:szCs w:val="20"/>
        </w:rPr>
      </w:pPr>
      <w:hyperlink r:id="rId58" w:history="1">
        <w:r w:rsidR="00C33A26" w:rsidRPr="00C33A26">
          <w:rPr>
            <w:rStyle w:val="Hyperlink"/>
            <w:rFonts w:ascii="Arial" w:hAnsi="Arial" w:cs="Arial"/>
            <w:sz w:val="20"/>
            <w:szCs w:val="20"/>
          </w:rPr>
          <w:t>June 16</w:t>
        </w:r>
      </w:hyperlink>
    </w:p>
    <w:p w14:paraId="53A9C082" w14:textId="6DD71E0C" w:rsidR="00C33A26" w:rsidRPr="00C33A26" w:rsidRDefault="002D4127" w:rsidP="00C33A26">
      <w:pPr>
        <w:rPr>
          <w:rFonts w:ascii="Arial" w:hAnsi="Arial" w:cs="Arial"/>
          <w:sz w:val="20"/>
          <w:szCs w:val="20"/>
        </w:rPr>
      </w:pPr>
      <w:hyperlink r:id="rId59" w:history="1">
        <w:r w:rsidR="00C33A26" w:rsidRPr="00C33A26">
          <w:rPr>
            <w:rStyle w:val="Hyperlink"/>
            <w:rFonts w:ascii="Arial" w:hAnsi="Arial" w:cs="Arial"/>
            <w:sz w:val="20"/>
            <w:szCs w:val="20"/>
          </w:rPr>
          <w:t>June 23</w:t>
        </w:r>
      </w:hyperlink>
    </w:p>
    <w:p w14:paraId="3F654E3C" w14:textId="2C77362E" w:rsidR="00C33A26" w:rsidRDefault="00C33A26" w:rsidP="00C33A26"/>
    <w:p w14:paraId="74664924" w14:textId="77777777" w:rsidR="00C33A26" w:rsidRPr="00C33A26" w:rsidRDefault="00C33A26" w:rsidP="00C33A26"/>
    <w:p w14:paraId="08500D44" w14:textId="59897A40" w:rsidR="006F092A" w:rsidRPr="00FF1CC1" w:rsidRDefault="006F092A" w:rsidP="00FF1CC1">
      <w:pPr>
        <w:pStyle w:val="Heading1"/>
        <w:spacing w:before="0"/>
        <w:rPr>
          <w:rStyle w:val="Hyperlink"/>
          <w:rFonts w:cs="Arial"/>
          <w:color w:val="auto"/>
          <w:u w:val="none"/>
        </w:rPr>
      </w:pPr>
      <w:bookmarkStart w:id="67" w:name="_Empower_–_Palooza"/>
      <w:bookmarkEnd w:id="67"/>
      <w:r w:rsidRPr="00FF1CC1">
        <w:rPr>
          <w:rStyle w:val="Hyperlink"/>
          <w:rFonts w:cs="Arial"/>
          <w:color w:val="auto"/>
          <w:u w:val="none"/>
        </w:rPr>
        <w:t>Empower – Palooza</w:t>
      </w:r>
    </w:p>
    <w:p w14:paraId="0A23CEC8" w14:textId="1AC086DB" w:rsidR="006F092A" w:rsidRDefault="006F092A" w:rsidP="006F092A"/>
    <w:p w14:paraId="19B8454D" w14:textId="77777777" w:rsidR="006F092A" w:rsidRPr="006F092A" w:rsidRDefault="006F092A" w:rsidP="006F092A">
      <w:pPr>
        <w:rPr>
          <w:rFonts w:ascii="Arial" w:hAnsi="Arial" w:cs="Arial"/>
          <w:sz w:val="20"/>
          <w:szCs w:val="20"/>
        </w:rPr>
      </w:pPr>
      <w:r w:rsidRPr="006F092A">
        <w:rPr>
          <w:rFonts w:ascii="Arial" w:hAnsi="Arial" w:cs="Arial"/>
          <w:sz w:val="20"/>
          <w:szCs w:val="20"/>
        </w:rPr>
        <w:t>A FREE WELLNESS EVENT FOR FAMILIES</w:t>
      </w:r>
    </w:p>
    <w:p w14:paraId="4D47605B" w14:textId="77777777" w:rsidR="006F092A" w:rsidRPr="00243667" w:rsidRDefault="006F092A" w:rsidP="006F092A">
      <w:pPr>
        <w:rPr>
          <w:rFonts w:ascii="Arial" w:hAnsi="Arial" w:cs="Arial"/>
          <w:sz w:val="20"/>
          <w:szCs w:val="20"/>
        </w:rPr>
      </w:pPr>
      <w:r w:rsidRPr="00243667">
        <w:rPr>
          <w:rFonts w:ascii="Arial" w:hAnsi="Arial" w:cs="Arial"/>
          <w:sz w:val="20"/>
          <w:szCs w:val="20"/>
        </w:rPr>
        <w:lastRenderedPageBreak/>
        <w:t>April 29, 2023</w:t>
      </w:r>
      <w:r w:rsidRPr="00243667">
        <w:rPr>
          <w:rFonts w:ascii="Arial" w:hAnsi="Arial" w:cs="Arial"/>
          <w:sz w:val="20"/>
          <w:szCs w:val="20"/>
        </w:rPr>
        <w:br/>
        <w:t>11:00 am - 3:00 pm</w:t>
      </w:r>
      <w:r w:rsidRPr="00243667">
        <w:rPr>
          <w:rFonts w:ascii="Arial" w:hAnsi="Arial" w:cs="Arial"/>
          <w:sz w:val="20"/>
          <w:szCs w:val="20"/>
        </w:rPr>
        <w:br/>
        <w:t>George Washington Carver Center</w:t>
      </w:r>
      <w:r w:rsidRPr="00243667">
        <w:rPr>
          <w:rFonts w:ascii="Arial" w:hAnsi="Arial" w:cs="Arial"/>
          <w:sz w:val="20"/>
          <w:szCs w:val="20"/>
        </w:rPr>
        <w:br/>
        <w:t>249 Jacoby St.</w:t>
      </w:r>
      <w:r w:rsidRPr="00243667">
        <w:rPr>
          <w:rFonts w:ascii="Arial" w:hAnsi="Arial" w:cs="Arial"/>
          <w:sz w:val="20"/>
          <w:szCs w:val="20"/>
        </w:rPr>
        <w:br/>
        <w:t>Norristown, PA, 19401</w:t>
      </w:r>
    </w:p>
    <w:p w14:paraId="4648648A" w14:textId="77777777" w:rsidR="006F092A" w:rsidRPr="00243667" w:rsidRDefault="006F092A" w:rsidP="006F092A">
      <w:pPr>
        <w:rPr>
          <w:rFonts w:ascii="Arial" w:hAnsi="Arial" w:cs="Arial"/>
          <w:sz w:val="20"/>
          <w:szCs w:val="20"/>
        </w:rPr>
      </w:pPr>
      <w:r w:rsidRPr="00243667">
        <w:rPr>
          <w:rFonts w:ascii="Arial" w:hAnsi="Arial" w:cs="Arial"/>
          <w:sz w:val="20"/>
          <w:szCs w:val="20"/>
        </w:rPr>
        <w:t>FEATURING </w:t>
      </w:r>
      <w:r w:rsidRPr="00243667">
        <w:rPr>
          <w:rFonts w:ascii="Arial" w:hAnsi="Arial" w:cs="Arial"/>
          <w:sz w:val="20"/>
          <w:szCs w:val="20"/>
        </w:rPr>
        <w:br/>
        <w:t> </w:t>
      </w:r>
    </w:p>
    <w:p w14:paraId="6245E809" w14:textId="77777777" w:rsidR="006F092A" w:rsidRPr="00243667" w:rsidRDefault="006F092A" w:rsidP="006F092A">
      <w:pPr>
        <w:rPr>
          <w:rFonts w:ascii="Arial" w:hAnsi="Arial" w:cs="Arial"/>
          <w:sz w:val="20"/>
          <w:szCs w:val="20"/>
        </w:rPr>
      </w:pPr>
      <w:r w:rsidRPr="00243667">
        <w:rPr>
          <w:rFonts w:ascii="Arial" w:hAnsi="Arial" w:cs="Arial"/>
          <w:sz w:val="20"/>
          <w:szCs w:val="20"/>
        </w:rPr>
        <w:t>Children's Story Time</w:t>
      </w:r>
      <w:r w:rsidRPr="00243667">
        <w:rPr>
          <w:rFonts w:ascii="Arial" w:hAnsi="Arial" w:cs="Arial"/>
          <w:sz w:val="20"/>
          <w:szCs w:val="20"/>
        </w:rPr>
        <w:br/>
        <w:t>Healthy Relationship Trivia </w:t>
      </w:r>
      <w:r w:rsidRPr="00243667">
        <w:rPr>
          <w:rFonts w:ascii="Arial" w:hAnsi="Arial" w:cs="Arial"/>
          <w:sz w:val="20"/>
          <w:szCs w:val="20"/>
        </w:rPr>
        <w:br/>
        <w:t>Art Workshops  </w:t>
      </w:r>
      <w:r w:rsidRPr="00243667">
        <w:rPr>
          <w:rFonts w:ascii="Arial" w:hAnsi="Arial" w:cs="Arial"/>
          <w:sz w:val="20"/>
          <w:szCs w:val="20"/>
        </w:rPr>
        <w:br/>
        <w:t>Vendors </w:t>
      </w:r>
      <w:r w:rsidRPr="00243667">
        <w:rPr>
          <w:rFonts w:ascii="Arial" w:hAnsi="Arial" w:cs="Arial"/>
          <w:sz w:val="20"/>
          <w:szCs w:val="20"/>
        </w:rPr>
        <w:br/>
        <w:t>Community Groups </w:t>
      </w:r>
      <w:r w:rsidRPr="00243667">
        <w:rPr>
          <w:rFonts w:ascii="Arial" w:hAnsi="Arial" w:cs="Arial"/>
          <w:sz w:val="20"/>
          <w:szCs w:val="20"/>
        </w:rPr>
        <w:br/>
        <w:t>&amp; much more</w:t>
      </w:r>
    </w:p>
    <w:p w14:paraId="2EE37C4F" w14:textId="77777777" w:rsidR="006F092A" w:rsidRPr="00243667" w:rsidRDefault="006F092A" w:rsidP="006F092A">
      <w:pPr>
        <w:rPr>
          <w:rFonts w:ascii="Arial" w:hAnsi="Arial" w:cs="Arial"/>
          <w:sz w:val="20"/>
          <w:szCs w:val="20"/>
        </w:rPr>
      </w:pPr>
    </w:p>
    <w:p w14:paraId="6824B0C6" w14:textId="77777777" w:rsidR="006F092A" w:rsidRPr="00243667" w:rsidRDefault="006F092A" w:rsidP="006F092A">
      <w:pPr>
        <w:rPr>
          <w:rFonts w:ascii="Arial" w:hAnsi="Arial" w:cs="Arial"/>
          <w:sz w:val="20"/>
          <w:szCs w:val="20"/>
        </w:rPr>
      </w:pPr>
    </w:p>
    <w:p w14:paraId="629E801B" w14:textId="77777777" w:rsidR="006F092A" w:rsidRPr="00243667" w:rsidRDefault="006F092A" w:rsidP="006F092A">
      <w:pPr>
        <w:rPr>
          <w:rFonts w:ascii="Arial" w:hAnsi="Arial" w:cs="Arial"/>
          <w:sz w:val="20"/>
          <w:szCs w:val="20"/>
        </w:rPr>
      </w:pPr>
      <w:r w:rsidRPr="00243667">
        <w:rPr>
          <w:rFonts w:ascii="Arial" w:hAnsi="Arial" w:cs="Arial"/>
          <w:sz w:val="20"/>
          <w:szCs w:val="20"/>
        </w:rPr>
        <w:t>ATTEND</w:t>
      </w:r>
    </w:p>
    <w:p w14:paraId="75A58663" w14:textId="77777777" w:rsidR="006F092A" w:rsidRPr="00243667" w:rsidRDefault="006F092A" w:rsidP="006F092A">
      <w:pPr>
        <w:rPr>
          <w:rFonts w:ascii="Arial" w:hAnsi="Arial" w:cs="Arial"/>
          <w:sz w:val="20"/>
          <w:szCs w:val="20"/>
        </w:rPr>
      </w:pPr>
      <w:r w:rsidRPr="00243667">
        <w:rPr>
          <w:rFonts w:ascii="Arial" w:hAnsi="Arial" w:cs="Arial"/>
          <w:sz w:val="20"/>
          <w:szCs w:val="20"/>
        </w:rPr>
        <w:t>SPONSOR</w:t>
      </w:r>
    </w:p>
    <w:p w14:paraId="6A218A75" w14:textId="77777777" w:rsidR="006F092A" w:rsidRPr="00243667" w:rsidRDefault="006F092A" w:rsidP="006F092A">
      <w:pPr>
        <w:rPr>
          <w:rFonts w:ascii="Arial" w:hAnsi="Arial" w:cs="Arial"/>
          <w:sz w:val="20"/>
          <w:szCs w:val="20"/>
        </w:rPr>
      </w:pPr>
      <w:r w:rsidRPr="00243667">
        <w:rPr>
          <w:rFonts w:ascii="Arial" w:hAnsi="Arial" w:cs="Arial"/>
          <w:sz w:val="20"/>
          <w:szCs w:val="20"/>
        </w:rPr>
        <w:t xml:space="preserve">BE A VENDOR </w:t>
      </w:r>
    </w:p>
    <w:p w14:paraId="23C9AC82" w14:textId="77777777" w:rsidR="006F092A" w:rsidRPr="00243667" w:rsidRDefault="006F092A" w:rsidP="006F092A">
      <w:pPr>
        <w:rPr>
          <w:rFonts w:ascii="Arial" w:hAnsi="Arial" w:cs="Arial"/>
          <w:sz w:val="20"/>
          <w:szCs w:val="20"/>
        </w:rPr>
      </w:pPr>
    </w:p>
    <w:p w14:paraId="0AEBB053" w14:textId="77777777" w:rsidR="006F092A" w:rsidRPr="00243667" w:rsidRDefault="006F092A" w:rsidP="006F092A">
      <w:pPr>
        <w:rPr>
          <w:rFonts w:ascii="Arial" w:hAnsi="Arial" w:cs="Arial"/>
          <w:sz w:val="20"/>
          <w:szCs w:val="20"/>
        </w:rPr>
      </w:pPr>
    </w:p>
    <w:p w14:paraId="0ED8235E" w14:textId="77777777" w:rsidR="006F092A" w:rsidRPr="00243667" w:rsidRDefault="006F092A" w:rsidP="006F092A">
      <w:pPr>
        <w:rPr>
          <w:rFonts w:ascii="Arial" w:hAnsi="Arial" w:cs="Arial"/>
          <w:sz w:val="20"/>
          <w:szCs w:val="20"/>
        </w:rPr>
      </w:pPr>
      <w:r w:rsidRPr="00243667">
        <w:rPr>
          <w:rFonts w:ascii="Arial" w:hAnsi="Arial" w:cs="Arial"/>
          <w:sz w:val="20"/>
          <w:szCs w:val="20"/>
        </w:rPr>
        <w:t xml:space="preserve">Attend: </w:t>
      </w:r>
    </w:p>
    <w:p w14:paraId="14D17E01" w14:textId="77777777" w:rsidR="006F092A" w:rsidRPr="00243667" w:rsidRDefault="006F092A" w:rsidP="006F092A">
      <w:pPr>
        <w:rPr>
          <w:rFonts w:ascii="Arial" w:hAnsi="Arial" w:cs="Arial"/>
          <w:sz w:val="20"/>
          <w:szCs w:val="20"/>
        </w:rPr>
      </w:pPr>
      <w:r w:rsidRPr="00243667">
        <w:rPr>
          <w:rFonts w:ascii="Arial" w:hAnsi="Arial" w:cs="Arial"/>
          <w:sz w:val="20"/>
          <w:szCs w:val="20"/>
        </w:rPr>
        <w:t>Empower-Palooza!</w:t>
      </w:r>
    </w:p>
    <w:p w14:paraId="43DBB053" w14:textId="77777777" w:rsidR="006F092A" w:rsidRPr="00243667" w:rsidRDefault="006F092A" w:rsidP="006F092A">
      <w:pPr>
        <w:rPr>
          <w:rFonts w:ascii="Arial" w:hAnsi="Arial" w:cs="Arial"/>
          <w:sz w:val="20"/>
          <w:szCs w:val="20"/>
        </w:rPr>
      </w:pPr>
      <w:r w:rsidRPr="00243667">
        <w:rPr>
          <w:rFonts w:ascii="Arial" w:hAnsi="Arial" w:cs="Arial"/>
          <w:sz w:val="20"/>
          <w:szCs w:val="20"/>
        </w:rPr>
        <w:t>Apr 29, 11:00 AM – 3:00 PM</w:t>
      </w:r>
    </w:p>
    <w:p w14:paraId="5E083053" w14:textId="77777777" w:rsidR="006F092A" w:rsidRPr="00243667" w:rsidRDefault="006F092A" w:rsidP="006F092A">
      <w:pPr>
        <w:rPr>
          <w:rFonts w:ascii="Arial" w:hAnsi="Arial" w:cs="Arial"/>
          <w:sz w:val="20"/>
          <w:szCs w:val="20"/>
        </w:rPr>
      </w:pPr>
      <w:r w:rsidRPr="00243667">
        <w:rPr>
          <w:rFonts w:ascii="Arial" w:hAnsi="Arial" w:cs="Arial"/>
          <w:sz w:val="20"/>
          <w:szCs w:val="20"/>
        </w:rPr>
        <w:t>George Washington Carver Center, 249 Jacoby St, Norristown, PA 19401, USA</w:t>
      </w:r>
    </w:p>
    <w:p w14:paraId="7B32C7A0" w14:textId="77777777" w:rsidR="006F092A" w:rsidRPr="00243667" w:rsidRDefault="006F092A" w:rsidP="006F092A">
      <w:pPr>
        <w:rPr>
          <w:rFonts w:ascii="Arial" w:hAnsi="Arial" w:cs="Arial"/>
          <w:sz w:val="20"/>
          <w:szCs w:val="20"/>
        </w:rPr>
      </w:pPr>
      <w:r w:rsidRPr="00243667">
        <w:rPr>
          <w:rFonts w:ascii="Arial" w:hAnsi="Arial" w:cs="Arial"/>
          <w:sz w:val="20"/>
          <w:szCs w:val="20"/>
        </w:rPr>
        <w:t xml:space="preserve">About </w:t>
      </w:r>
      <w:proofErr w:type="gramStart"/>
      <w:r w:rsidRPr="00243667">
        <w:rPr>
          <w:rFonts w:ascii="Arial" w:hAnsi="Arial" w:cs="Arial"/>
          <w:sz w:val="20"/>
          <w:szCs w:val="20"/>
        </w:rPr>
        <w:t>The</w:t>
      </w:r>
      <w:proofErr w:type="gramEnd"/>
      <w:r w:rsidRPr="00243667">
        <w:rPr>
          <w:rFonts w:ascii="Arial" w:hAnsi="Arial" w:cs="Arial"/>
          <w:sz w:val="20"/>
          <w:szCs w:val="20"/>
        </w:rPr>
        <w:t xml:space="preserve"> Event</w:t>
      </w:r>
    </w:p>
    <w:p w14:paraId="20FBA215" w14:textId="77777777" w:rsidR="006F092A" w:rsidRPr="00243667" w:rsidRDefault="006F092A" w:rsidP="006F092A">
      <w:pPr>
        <w:rPr>
          <w:rFonts w:ascii="Arial" w:hAnsi="Arial" w:cs="Arial"/>
          <w:sz w:val="20"/>
          <w:szCs w:val="20"/>
        </w:rPr>
      </w:pPr>
      <w:r w:rsidRPr="00243667">
        <w:rPr>
          <w:rFonts w:ascii="Arial" w:hAnsi="Arial" w:cs="Arial"/>
          <w:sz w:val="20"/>
          <w:szCs w:val="20"/>
        </w:rPr>
        <w:t xml:space="preserve">Join us for a full day of food, family, fun, and focus on keeping kids safe and empowering them for the future. This event is </w:t>
      </w:r>
      <w:proofErr w:type="gramStart"/>
      <w:r w:rsidRPr="00243667">
        <w:rPr>
          <w:rFonts w:ascii="Arial" w:hAnsi="Arial" w:cs="Arial"/>
          <w:sz w:val="20"/>
          <w:szCs w:val="20"/>
        </w:rPr>
        <w:t>free</w:t>
      </w:r>
      <w:proofErr w:type="gramEnd"/>
      <w:r w:rsidRPr="00243667">
        <w:rPr>
          <w:rFonts w:ascii="Arial" w:hAnsi="Arial" w:cs="Arial"/>
          <w:sz w:val="20"/>
          <w:szCs w:val="20"/>
        </w:rPr>
        <w:t xml:space="preserve"> but RSVP is requested for planning purposes. Questions? </w:t>
      </w:r>
    </w:p>
    <w:p w14:paraId="585F5480" w14:textId="77777777" w:rsidR="006F092A" w:rsidRPr="00243667" w:rsidRDefault="006F092A" w:rsidP="006F092A">
      <w:pPr>
        <w:rPr>
          <w:rFonts w:ascii="Arial" w:hAnsi="Arial" w:cs="Arial"/>
          <w:sz w:val="20"/>
          <w:szCs w:val="20"/>
        </w:rPr>
      </w:pPr>
      <w:r w:rsidRPr="00243667">
        <w:rPr>
          <w:rFonts w:ascii="Arial" w:hAnsi="Arial" w:cs="Arial"/>
          <w:sz w:val="20"/>
          <w:szCs w:val="20"/>
        </w:rPr>
        <w:t>Contact Kiley Addis, </w:t>
      </w:r>
      <w:hyperlink r:id="rId60" w:tgtFrame="_blank" w:history="1">
        <w:r w:rsidRPr="00243667">
          <w:rPr>
            <w:rStyle w:val="Hyperlink"/>
            <w:rFonts w:ascii="Arial" w:hAnsi="Arial" w:cs="Arial"/>
            <w:sz w:val="20"/>
            <w:szCs w:val="20"/>
          </w:rPr>
          <w:t>Kiley-Addis@vscmontcopa.org</w:t>
        </w:r>
      </w:hyperlink>
      <w:r w:rsidRPr="00243667">
        <w:rPr>
          <w:rFonts w:ascii="Arial" w:hAnsi="Arial" w:cs="Arial"/>
          <w:sz w:val="20"/>
          <w:szCs w:val="20"/>
        </w:rPr>
        <w:t>, 610-277-0932 ext. 231.  </w:t>
      </w:r>
    </w:p>
    <w:p w14:paraId="66213F68" w14:textId="4DC0D229" w:rsidR="006F092A" w:rsidRPr="00243667" w:rsidRDefault="006F092A" w:rsidP="006F092A">
      <w:pPr>
        <w:rPr>
          <w:rFonts w:ascii="Arial" w:hAnsi="Arial" w:cs="Arial"/>
          <w:sz w:val="20"/>
          <w:szCs w:val="20"/>
        </w:rPr>
      </w:pPr>
      <w:r w:rsidRPr="00243667">
        <w:rPr>
          <w:rFonts w:ascii="Arial" w:hAnsi="Arial" w:cs="Arial"/>
          <w:sz w:val="20"/>
          <w:szCs w:val="20"/>
        </w:rPr>
        <w:t xml:space="preserve">Vendor and sponsorship information is available on our </w:t>
      </w:r>
      <w:hyperlink r:id="rId61" w:history="1">
        <w:r w:rsidRPr="00243667">
          <w:rPr>
            <w:rStyle w:val="Hyperlink"/>
            <w:rFonts w:ascii="Arial" w:hAnsi="Arial" w:cs="Arial"/>
            <w:sz w:val="20"/>
            <w:szCs w:val="20"/>
          </w:rPr>
          <w:t>website</w:t>
        </w:r>
      </w:hyperlink>
      <w:r w:rsidRPr="00243667">
        <w:rPr>
          <w:rFonts w:ascii="Arial" w:hAnsi="Arial" w:cs="Arial"/>
          <w:sz w:val="20"/>
          <w:szCs w:val="20"/>
        </w:rPr>
        <w:t>. </w:t>
      </w:r>
    </w:p>
    <w:p w14:paraId="248A6368" w14:textId="77777777" w:rsidR="006F092A" w:rsidRDefault="006F092A" w:rsidP="006F092A"/>
    <w:p w14:paraId="67023BE0" w14:textId="77777777" w:rsidR="006F092A" w:rsidRPr="006F092A" w:rsidRDefault="006F092A" w:rsidP="006F092A"/>
    <w:p w14:paraId="30197C77" w14:textId="77777777" w:rsidR="006F092A" w:rsidRDefault="002D4127" w:rsidP="006F092A">
      <w:pPr>
        <w:pStyle w:val="ReturntoTop"/>
        <w:ind w:left="360"/>
        <w:rPr>
          <w:rStyle w:val="Hyperlink"/>
        </w:rPr>
      </w:pPr>
      <w:hyperlink w:anchor="_top" w:history="1">
        <w:r w:rsidR="006F092A">
          <w:rPr>
            <w:rStyle w:val="Hyperlink"/>
          </w:rPr>
          <w:t>Return to top</w:t>
        </w:r>
      </w:hyperlink>
    </w:p>
    <w:p w14:paraId="4DB7A920" w14:textId="77777777" w:rsidR="0022239B" w:rsidRPr="003F5279" w:rsidRDefault="0022239B" w:rsidP="003F5279">
      <w:pPr>
        <w:pStyle w:val="Heading1"/>
        <w:spacing w:before="0"/>
      </w:pPr>
      <w:bookmarkStart w:id="68" w:name="_Organizational_Stress:_From"/>
      <w:bookmarkStart w:id="69" w:name="_Domestic_Minor_Sex"/>
      <w:bookmarkStart w:id="70" w:name="_Working_With_LGTBQIA+"/>
      <w:bookmarkStart w:id="71" w:name="_Victims_Compensation_Assistance_1"/>
      <w:bookmarkEnd w:id="65"/>
      <w:bookmarkEnd w:id="68"/>
      <w:bookmarkEnd w:id="69"/>
      <w:bookmarkEnd w:id="70"/>
      <w:bookmarkEnd w:id="71"/>
      <w:r w:rsidRPr="003F5279">
        <w:t xml:space="preserve">Victims Compensation Assistance Program Online Trainings     </w:t>
      </w:r>
    </w:p>
    <w:p w14:paraId="79198DD2" w14:textId="24D1ADD2" w:rsidR="00DA03FD" w:rsidRPr="00F21E80" w:rsidRDefault="0022239B" w:rsidP="007C6E96">
      <w:pPr>
        <w:pStyle w:val="ListParagraph"/>
        <w:shd w:val="clear" w:color="auto" w:fill="FFFFFF"/>
        <w:ind w:left="360"/>
        <w:textAlignment w:val="center"/>
        <w:rPr>
          <w:rFonts w:ascii="Arial" w:eastAsia="Times New Roman" w:hAnsi="Arial" w:cs="Arial"/>
          <w:color w:val="000000"/>
          <w:sz w:val="20"/>
          <w:szCs w:val="20"/>
          <w:shd w:val="clear" w:color="auto" w:fill="FFFFFF"/>
        </w:rPr>
      </w:pPr>
      <w:r>
        <w:rPr>
          <w:rFonts w:ascii="Arial" w:hAnsi="Arial" w:cs="Arial"/>
          <w:color w:val="000000"/>
          <w:sz w:val="20"/>
          <w:szCs w:val="20"/>
          <w:shd w:val="clear" w:color="auto" w:fill="FFFFFF"/>
        </w:rPr>
        <w:t> </w:t>
      </w:r>
    </w:p>
    <w:p w14:paraId="416BA700" w14:textId="77777777" w:rsidR="00DA03FD" w:rsidRPr="00243667" w:rsidRDefault="00DA03FD" w:rsidP="00DA03FD">
      <w:pPr>
        <w:shd w:val="clear" w:color="auto" w:fill="FFFFFF"/>
        <w:textAlignment w:val="center"/>
        <w:rPr>
          <w:rFonts w:ascii="Arial" w:eastAsia="Times New Roman" w:hAnsi="Arial" w:cs="Arial"/>
          <w:color w:val="000000"/>
          <w:sz w:val="20"/>
          <w:szCs w:val="20"/>
          <w:shd w:val="clear" w:color="auto" w:fill="FFFFFF"/>
        </w:rPr>
      </w:pPr>
    </w:p>
    <w:p w14:paraId="03C8BFF6" w14:textId="41496CFE" w:rsidR="00972D95" w:rsidRPr="00243667" w:rsidRDefault="00972D95" w:rsidP="00972D95">
      <w:pPr>
        <w:shd w:val="clear" w:color="auto" w:fill="FFFFFF"/>
        <w:textAlignment w:val="center"/>
        <w:rPr>
          <w:rFonts w:ascii="Arial" w:hAnsi="Arial" w:cs="Arial"/>
          <w:sz w:val="20"/>
          <w:szCs w:val="20"/>
          <w:shd w:val="clear" w:color="auto" w:fill="FFFFFF"/>
        </w:rPr>
      </w:pPr>
      <w:r w:rsidRPr="00243667">
        <w:rPr>
          <w:rFonts w:ascii="Arial" w:hAnsi="Arial" w:cs="Arial"/>
          <w:color w:val="000000"/>
          <w:sz w:val="20"/>
          <w:szCs w:val="20"/>
          <w:shd w:val="clear" w:color="auto" w:fill="FFFFFF"/>
        </w:rPr>
        <w:t xml:space="preserve">The following trainings will be held on April 12, 2023.  </w:t>
      </w:r>
    </w:p>
    <w:p w14:paraId="4778EC0D" w14:textId="1E5FE55B" w:rsidR="00972D95" w:rsidRPr="00243667" w:rsidRDefault="00231455"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Basic Compensation</w:t>
      </w:r>
      <w:r w:rsidR="00972D95" w:rsidRPr="00243667">
        <w:rPr>
          <w:rFonts w:ascii="Arial" w:eastAsia="Times New Roman" w:hAnsi="Arial" w:cs="Arial"/>
          <w:color w:val="000000"/>
          <w:sz w:val="20"/>
          <w:szCs w:val="20"/>
          <w:shd w:val="clear" w:color="auto" w:fill="FFFFFF"/>
        </w:rPr>
        <w:t xml:space="preserve"> – </w:t>
      </w:r>
      <w:r w:rsidRPr="00243667">
        <w:rPr>
          <w:rFonts w:ascii="Arial" w:eastAsia="Times New Roman" w:hAnsi="Arial" w:cs="Arial"/>
          <w:color w:val="000000"/>
          <w:sz w:val="20"/>
          <w:szCs w:val="20"/>
          <w:shd w:val="clear" w:color="auto" w:fill="FFFFFF"/>
        </w:rPr>
        <w:t>10</w:t>
      </w:r>
      <w:r w:rsidR="00972D95" w:rsidRPr="00243667">
        <w:rPr>
          <w:rFonts w:ascii="Arial" w:eastAsia="Times New Roman" w:hAnsi="Arial" w:cs="Arial"/>
          <w:color w:val="000000"/>
          <w:sz w:val="20"/>
          <w:szCs w:val="20"/>
          <w:shd w:val="clear" w:color="auto" w:fill="FFFFFF"/>
        </w:rPr>
        <w:t>:</w:t>
      </w:r>
      <w:r w:rsidRPr="00243667">
        <w:rPr>
          <w:rFonts w:ascii="Arial" w:eastAsia="Times New Roman" w:hAnsi="Arial" w:cs="Arial"/>
          <w:color w:val="000000"/>
          <w:sz w:val="20"/>
          <w:szCs w:val="20"/>
          <w:shd w:val="clear" w:color="auto" w:fill="FFFFFF"/>
        </w:rPr>
        <w:t>0</w:t>
      </w:r>
      <w:r w:rsidR="00972D95" w:rsidRPr="00243667">
        <w:rPr>
          <w:rFonts w:ascii="Arial" w:eastAsia="Times New Roman" w:hAnsi="Arial" w:cs="Arial"/>
          <w:color w:val="000000"/>
          <w:sz w:val="20"/>
          <w:szCs w:val="20"/>
          <w:shd w:val="clear" w:color="auto" w:fill="FFFFFF"/>
        </w:rPr>
        <w:t>0 a.m. – 1</w:t>
      </w:r>
      <w:r w:rsidRPr="00243667">
        <w:rPr>
          <w:rFonts w:ascii="Arial" w:eastAsia="Times New Roman" w:hAnsi="Arial" w:cs="Arial"/>
          <w:color w:val="000000"/>
          <w:sz w:val="20"/>
          <w:szCs w:val="20"/>
          <w:shd w:val="clear" w:color="auto" w:fill="FFFFFF"/>
        </w:rPr>
        <w:t>2</w:t>
      </w:r>
      <w:r w:rsidR="00972D95" w:rsidRPr="00243667">
        <w:rPr>
          <w:rFonts w:ascii="Arial" w:eastAsia="Times New Roman" w:hAnsi="Arial" w:cs="Arial"/>
          <w:color w:val="000000"/>
          <w:sz w:val="20"/>
          <w:szCs w:val="20"/>
          <w:shd w:val="clear" w:color="auto" w:fill="FFFFFF"/>
        </w:rPr>
        <w:t>:</w:t>
      </w:r>
      <w:r w:rsidRPr="00243667">
        <w:rPr>
          <w:rFonts w:ascii="Arial" w:eastAsia="Times New Roman" w:hAnsi="Arial" w:cs="Arial"/>
          <w:color w:val="000000"/>
          <w:sz w:val="20"/>
          <w:szCs w:val="20"/>
          <w:shd w:val="clear" w:color="auto" w:fill="FFFFFF"/>
        </w:rPr>
        <w:t>0</w:t>
      </w:r>
      <w:r w:rsidR="00972D95" w:rsidRPr="00243667">
        <w:rPr>
          <w:rFonts w:ascii="Arial" w:eastAsia="Times New Roman" w:hAnsi="Arial" w:cs="Arial"/>
          <w:color w:val="000000"/>
          <w:sz w:val="20"/>
          <w:szCs w:val="20"/>
          <w:shd w:val="clear" w:color="auto" w:fill="FFFFFF"/>
        </w:rPr>
        <w:t xml:space="preserve">0 </w:t>
      </w:r>
      <w:r w:rsidRPr="00243667">
        <w:rPr>
          <w:rFonts w:ascii="Arial" w:eastAsia="Times New Roman" w:hAnsi="Arial" w:cs="Arial"/>
          <w:color w:val="000000"/>
          <w:sz w:val="20"/>
          <w:szCs w:val="20"/>
          <w:shd w:val="clear" w:color="auto" w:fill="FFFFFF"/>
        </w:rPr>
        <w:t>p</w:t>
      </w:r>
      <w:r w:rsidR="00972D95" w:rsidRPr="00243667">
        <w:rPr>
          <w:rFonts w:ascii="Arial" w:eastAsia="Times New Roman" w:hAnsi="Arial" w:cs="Arial"/>
          <w:color w:val="000000"/>
          <w:sz w:val="20"/>
          <w:szCs w:val="20"/>
          <w:shd w:val="clear" w:color="auto" w:fill="FFFFFF"/>
        </w:rPr>
        <w:t>.m.</w:t>
      </w:r>
    </w:p>
    <w:p w14:paraId="195F74D7" w14:textId="77777777" w:rsidR="00972D95" w:rsidRPr="00243667" w:rsidRDefault="00972D95" w:rsidP="00972D95">
      <w:pPr>
        <w:shd w:val="clear" w:color="auto" w:fill="FFFFFF"/>
        <w:textAlignment w:val="center"/>
        <w:rPr>
          <w:rFonts w:ascii="Arial" w:eastAsia="Times New Roman" w:hAnsi="Arial" w:cs="Arial"/>
          <w:color w:val="000000"/>
          <w:sz w:val="20"/>
          <w:szCs w:val="20"/>
          <w:shd w:val="clear" w:color="auto" w:fill="FFFFFF"/>
        </w:rPr>
      </w:pPr>
    </w:p>
    <w:p w14:paraId="087F70C7" w14:textId="724C2C17" w:rsidR="00972D95" w:rsidRPr="00243667" w:rsidRDefault="00972D95" w:rsidP="00972D95">
      <w:pPr>
        <w:shd w:val="clear" w:color="auto" w:fill="FFFFFF"/>
        <w:textAlignment w:val="center"/>
        <w:rPr>
          <w:rFonts w:ascii="Arial" w:hAnsi="Arial" w:cs="Arial"/>
          <w:sz w:val="20"/>
          <w:szCs w:val="20"/>
          <w:shd w:val="clear" w:color="auto" w:fill="FFFFFF"/>
        </w:rPr>
      </w:pPr>
      <w:r w:rsidRPr="00243667">
        <w:rPr>
          <w:rFonts w:ascii="Arial" w:hAnsi="Arial" w:cs="Arial"/>
          <w:color w:val="000000"/>
          <w:sz w:val="20"/>
          <w:szCs w:val="20"/>
          <w:shd w:val="clear" w:color="auto" w:fill="FFFFFF"/>
        </w:rPr>
        <w:t xml:space="preserve">The following trainings will be held on April 18, 2023.  </w:t>
      </w:r>
    </w:p>
    <w:p w14:paraId="1C16309A" w14:textId="59264301" w:rsidR="00972D95" w:rsidRPr="00243667" w:rsidRDefault="00D842BA"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Myths of Compensation</w:t>
      </w:r>
      <w:r w:rsidR="00972D95" w:rsidRPr="00243667">
        <w:rPr>
          <w:rFonts w:ascii="Arial" w:eastAsia="Times New Roman" w:hAnsi="Arial" w:cs="Arial"/>
          <w:color w:val="000000"/>
          <w:sz w:val="20"/>
          <w:szCs w:val="20"/>
          <w:shd w:val="clear" w:color="auto" w:fill="FFFFFF"/>
        </w:rPr>
        <w:t xml:space="preserve"> – 9:30 a.m. – 10:30 a.m.</w:t>
      </w:r>
    </w:p>
    <w:p w14:paraId="1A53412A" w14:textId="283170B2" w:rsidR="00972D95" w:rsidRPr="00243667" w:rsidRDefault="00D842BA" w:rsidP="00D842BA">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Relocation</w:t>
      </w:r>
      <w:r w:rsidR="00972D95" w:rsidRPr="00243667">
        <w:rPr>
          <w:rFonts w:ascii="Arial" w:eastAsia="Times New Roman" w:hAnsi="Arial" w:cs="Arial"/>
          <w:color w:val="000000"/>
          <w:sz w:val="20"/>
          <w:szCs w:val="20"/>
          <w:shd w:val="clear" w:color="auto" w:fill="FFFFFF"/>
        </w:rPr>
        <w:t xml:space="preserve"> Expenses Clinic –11:00 a.m. – 12:00 p.m.</w:t>
      </w:r>
    </w:p>
    <w:p w14:paraId="06F7AB19" w14:textId="77777777" w:rsidR="00972D95" w:rsidRPr="00243667" w:rsidRDefault="00972D95" w:rsidP="00972D95">
      <w:pPr>
        <w:shd w:val="clear" w:color="auto" w:fill="FFFFFF"/>
        <w:textAlignment w:val="center"/>
        <w:rPr>
          <w:rFonts w:ascii="Arial" w:eastAsia="Times New Roman" w:hAnsi="Arial" w:cs="Arial"/>
          <w:color w:val="000000"/>
          <w:sz w:val="20"/>
          <w:szCs w:val="20"/>
          <w:shd w:val="clear" w:color="auto" w:fill="FFFFFF"/>
        </w:rPr>
      </w:pPr>
    </w:p>
    <w:p w14:paraId="666B9274" w14:textId="19ED79B0" w:rsidR="00972D95" w:rsidRPr="00243667" w:rsidRDefault="00972D95" w:rsidP="00972D95">
      <w:pPr>
        <w:shd w:val="clear" w:color="auto" w:fill="FFFFFF"/>
        <w:textAlignment w:val="center"/>
        <w:rPr>
          <w:rFonts w:ascii="Arial" w:hAnsi="Arial" w:cs="Arial"/>
          <w:sz w:val="20"/>
          <w:szCs w:val="20"/>
          <w:shd w:val="clear" w:color="auto" w:fill="FFFFFF"/>
        </w:rPr>
      </w:pPr>
      <w:r w:rsidRPr="00243667">
        <w:rPr>
          <w:rFonts w:ascii="Arial" w:hAnsi="Arial" w:cs="Arial"/>
          <w:color w:val="000000"/>
          <w:sz w:val="20"/>
          <w:szCs w:val="20"/>
          <w:shd w:val="clear" w:color="auto" w:fill="FFFFFF"/>
        </w:rPr>
        <w:t xml:space="preserve">The following trainings will be held on April 26, 2023.  </w:t>
      </w:r>
    </w:p>
    <w:p w14:paraId="47DE6B12" w14:textId="2338D5C9" w:rsidR="00972D95" w:rsidRPr="00243667" w:rsidRDefault="00D842BA"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“Wow, That’s Covered by Compensation”</w:t>
      </w:r>
      <w:r w:rsidR="00972D95" w:rsidRPr="00243667">
        <w:rPr>
          <w:rFonts w:ascii="Arial" w:eastAsia="Times New Roman" w:hAnsi="Arial" w:cs="Arial"/>
          <w:color w:val="000000"/>
          <w:sz w:val="20"/>
          <w:szCs w:val="20"/>
          <w:shd w:val="clear" w:color="auto" w:fill="FFFFFF"/>
        </w:rPr>
        <w:t xml:space="preserve"> – 9:30 a.m. – 10:30 a.m.</w:t>
      </w:r>
    </w:p>
    <w:p w14:paraId="3ABE5FD7" w14:textId="2BC88280" w:rsidR="00972D95" w:rsidRPr="00243667" w:rsidRDefault="00D842BA"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Stolen Benefit Cash</w:t>
      </w:r>
      <w:r w:rsidR="00972D95" w:rsidRPr="00243667">
        <w:rPr>
          <w:rFonts w:ascii="Arial" w:eastAsia="Times New Roman" w:hAnsi="Arial" w:cs="Arial"/>
          <w:color w:val="000000"/>
          <w:sz w:val="20"/>
          <w:szCs w:val="20"/>
          <w:shd w:val="clear" w:color="auto" w:fill="FFFFFF"/>
        </w:rPr>
        <w:t xml:space="preserve"> Expenses Clinic –11:00 a.m. – 12:00 p.m.</w:t>
      </w:r>
    </w:p>
    <w:p w14:paraId="665388B5" w14:textId="4F40D81E" w:rsidR="00972D95" w:rsidRPr="00243667" w:rsidRDefault="00972D95" w:rsidP="00DA03FD">
      <w:pPr>
        <w:shd w:val="clear" w:color="auto" w:fill="FFFFFF"/>
        <w:textAlignment w:val="center"/>
        <w:rPr>
          <w:rFonts w:ascii="Arial" w:eastAsia="Times New Roman" w:hAnsi="Arial" w:cs="Arial"/>
          <w:color w:val="000000"/>
          <w:sz w:val="20"/>
          <w:szCs w:val="20"/>
          <w:shd w:val="clear" w:color="auto" w:fill="FFFFFF"/>
        </w:rPr>
      </w:pPr>
    </w:p>
    <w:p w14:paraId="081D1761" w14:textId="60D46930" w:rsidR="00972D95" w:rsidRPr="00243667" w:rsidRDefault="00972D95" w:rsidP="00972D95">
      <w:pPr>
        <w:shd w:val="clear" w:color="auto" w:fill="FFFFFF"/>
        <w:textAlignment w:val="center"/>
        <w:rPr>
          <w:rFonts w:ascii="Arial" w:hAnsi="Arial" w:cs="Arial"/>
          <w:sz w:val="20"/>
          <w:szCs w:val="20"/>
          <w:shd w:val="clear" w:color="auto" w:fill="FFFFFF"/>
        </w:rPr>
      </w:pPr>
      <w:r w:rsidRPr="00243667">
        <w:rPr>
          <w:rFonts w:ascii="Arial" w:hAnsi="Arial" w:cs="Arial"/>
          <w:color w:val="000000"/>
          <w:sz w:val="20"/>
          <w:szCs w:val="20"/>
          <w:shd w:val="clear" w:color="auto" w:fill="FFFFFF"/>
        </w:rPr>
        <w:t xml:space="preserve">The following trainings will be held on May 2, 2023.  </w:t>
      </w:r>
    </w:p>
    <w:p w14:paraId="5F169A1C" w14:textId="77777777" w:rsidR="00972D95" w:rsidRPr="00243667" w:rsidRDefault="00972D95"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Loss of Earnings Clinic – 9:30 a.m. – 10:30 a.m.</w:t>
      </w:r>
    </w:p>
    <w:p w14:paraId="01231505" w14:textId="77777777" w:rsidR="00972D95" w:rsidRPr="00243667" w:rsidRDefault="00972D95"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Counseling Expenses Clinic –11:00 a.m. – 12:00 p.m.</w:t>
      </w:r>
    </w:p>
    <w:p w14:paraId="39EA030F" w14:textId="77777777" w:rsidR="00972D95" w:rsidRPr="00243667" w:rsidRDefault="00972D95" w:rsidP="00972D95">
      <w:pPr>
        <w:shd w:val="clear" w:color="auto" w:fill="FFFFFF"/>
        <w:textAlignment w:val="center"/>
        <w:rPr>
          <w:rFonts w:ascii="Arial" w:eastAsia="Times New Roman" w:hAnsi="Arial" w:cs="Arial"/>
          <w:color w:val="000000"/>
          <w:sz w:val="20"/>
          <w:szCs w:val="20"/>
          <w:shd w:val="clear" w:color="auto" w:fill="FFFFFF"/>
        </w:rPr>
      </w:pPr>
    </w:p>
    <w:p w14:paraId="618430AA" w14:textId="5E73A44B" w:rsidR="00972D95" w:rsidRPr="00243667" w:rsidRDefault="00972D95" w:rsidP="00972D95">
      <w:pPr>
        <w:shd w:val="clear" w:color="auto" w:fill="FFFFFF"/>
        <w:textAlignment w:val="center"/>
        <w:rPr>
          <w:rFonts w:ascii="Arial" w:hAnsi="Arial" w:cs="Arial"/>
          <w:sz w:val="20"/>
          <w:szCs w:val="20"/>
          <w:shd w:val="clear" w:color="auto" w:fill="FFFFFF"/>
        </w:rPr>
      </w:pPr>
      <w:r w:rsidRPr="00243667">
        <w:rPr>
          <w:rFonts w:ascii="Arial" w:hAnsi="Arial" w:cs="Arial"/>
          <w:color w:val="000000"/>
          <w:sz w:val="20"/>
          <w:szCs w:val="20"/>
          <w:shd w:val="clear" w:color="auto" w:fill="FFFFFF"/>
        </w:rPr>
        <w:t>The following trainings will be held on Ma</w:t>
      </w:r>
      <w:r w:rsidR="000F355F" w:rsidRPr="00243667">
        <w:rPr>
          <w:rFonts w:ascii="Arial" w:hAnsi="Arial" w:cs="Arial"/>
          <w:color w:val="000000"/>
          <w:sz w:val="20"/>
          <w:szCs w:val="20"/>
          <w:shd w:val="clear" w:color="auto" w:fill="FFFFFF"/>
        </w:rPr>
        <w:t>y</w:t>
      </w:r>
      <w:r w:rsidRPr="00243667">
        <w:rPr>
          <w:rFonts w:ascii="Arial" w:hAnsi="Arial" w:cs="Arial"/>
          <w:color w:val="000000"/>
          <w:sz w:val="20"/>
          <w:szCs w:val="20"/>
          <w:shd w:val="clear" w:color="auto" w:fill="FFFFFF"/>
        </w:rPr>
        <w:t xml:space="preserve"> </w:t>
      </w:r>
      <w:r w:rsidR="000F355F" w:rsidRPr="00243667">
        <w:rPr>
          <w:rFonts w:ascii="Arial" w:hAnsi="Arial" w:cs="Arial"/>
          <w:color w:val="000000"/>
          <w:sz w:val="20"/>
          <w:szCs w:val="20"/>
          <w:shd w:val="clear" w:color="auto" w:fill="FFFFFF"/>
        </w:rPr>
        <w:t>10</w:t>
      </w:r>
      <w:r w:rsidRPr="00243667">
        <w:rPr>
          <w:rFonts w:ascii="Arial" w:hAnsi="Arial" w:cs="Arial"/>
          <w:color w:val="000000"/>
          <w:sz w:val="20"/>
          <w:szCs w:val="20"/>
          <w:shd w:val="clear" w:color="auto" w:fill="FFFFFF"/>
        </w:rPr>
        <w:t xml:space="preserve">, 2023.  </w:t>
      </w:r>
    </w:p>
    <w:p w14:paraId="274BC360" w14:textId="77777777" w:rsidR="00972D95" w:rsidRPr="00243667" w:rsidRDefault="00972D95"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Loss of Support Clinic – 9:30 a.m. – 10:30 a.m.</w:t>
      </w:r>
    </w:p>
    <w:p w14:paraId="2092F6A5" w14:textId="77777777" w:rsidR="00972D95" w:rsidRPr="00243667" w:rsidRDefault="00972D95" w:rsidP="00972D95">
      <w:pPr>
        <w:pStyle w:val="ListParagraph"/>
        <w:numPr>
          <w:ilvl w:val="0"/>
          <w:numId w:val="39"/>
        </w:numPr>
        <w:shd w:val="clear" w:color="auto" w:fill="FFFFFF"/>
        <w:textAlignment w:val="center"/>
        <w:rPr>
          <w:rFonts w:ascii="Arial" w:eastAsia="Times New Roman" w:hAnsi="Arial" w:cs="Arial"/>
          <w:color w:val="000000"/>
          <w:sz w:val="20"/>
          <w:szCs w:val="20"/>
          <w:shd w:val="clear" w:color="auto" w:fill="FFFFFF"/>
        </w:rPr>
      </w:pPr>
      <w:r w:rsidRPr="00243667">
        <w:rPr>
          <w:rFonts w:ascii="Arial" w:eastAsia="Times New Roman" w:hAnsi="Arial" w:cs="Arial"/>
          <w:color w:val="000000"/>
          <w:sz w:val="20"/>
          <w:szCs w:val="20"/>
          <w:shd w:val="clear" w:color="auto" w:fill="FFFFFF"/>
        </w:rPr>
        <w:t>Medical Expenses Clinic –11:00 a.m. – 12:00 p.m.</w:t>
      </w:r>
    </w:p>
    <w:p w14:paraId="05AFCBDF" w14:textId="77777777" w:rsidR="00972D95" w:rsidRPr="00243667" w:rsidRDefault="00972D95" w:rsidP="00DA03FD">
      <w:pPr>
        <w:shd w:val="clear" w:color="auto" w:fill="FFFFFF"/>
        <w:textAlignment w:val="center"/>
        <w:rPr>
          <w:rFonts w:ascii="Arial" w:eastAsia="Times New Roman" w:hAnsi="Arial" w:cs="Arial"/>
          <w:color w:val="000000"/>
          <w:sz w:val="20"/>
          <w:szCs w:val="20"/>
          <w:shd w:val="clear" w:color="auto" w:fill="FFFFFF"/>
        </w:rPr>
      </w:pPr>
    </w:p>
    <w:p w14:paraId="67C9FA45" w14:textId="77777777" w:rsidR="00972D95" w:rsidRPr="00243667" w:rsidRDefault="00972D95" w:rsidP="00DA03FD">
      <w:pPr>
        <w:shd w:val="clear" w:color="auto" w:fill="FFFFFF"/>
        <w:textAlignment w:val="center"/>
        <w:rPr>
          <w:rFonts w:ascii="Arial" w:eastAsia="Times New Roman" w:hAnsi="Arial" w:cs="Arial"/>
          <w:color w:val="000000"/>
          <w:sz w:val="20"/>
          <w:szCs w:val="20"/>
          <w:shd w:val="clear" w:color="auto" w:fill="FFFFFF"/>
        </w:rPr>
      </w:pPr>
    </w:p>
    <w:p w14:paraId="4385C6F0" w14:textId="77777777" w:rsidR="0022239B" w:rsidRPr="00243667" w:rsidRDefault="0022239B" w:rsidP="0022239B">
      <w:pPr>
        <w:shd w:val="clear" w:color="auto" w:fill="FFFFFF"/>
        <w:textAlignment w:val="center"/>
        <w:rPr>
          <w:rFonts w:ascii="Arial" w:hAnsi="Arial" w:cs="Arial"/>
          <w:color w:val="000000"/>
          <w:sz w:val="20"/>
          <w:szCs w:val="20"/>
          <w:shd w:val="clear" w:color="auto" w:fill="FFFFFF"/>
        </w:rPr>
      </w:pPr>
    </w:p>
    <w:p w14:paraId="0DBE4498" w14:textId="77777777" w:rsidR="0022239B" w:rsidRPr="00243667" w:rsidRDefault="0022239B" w:rsidP="0022239B">
      <w:pPr>
        <w:shd w:val="clear" w:color="auto" w:fill="FFFFFF"/>
        <w:textAlignment w:val="center"/>
        <w:rPr>
          <w:rFonts w:ascii="Arial" w:hAnsi="Arial" w:cs="Arial"/>
          <w:color w:val="000000"/>
          <w:sz w:val="20"/>
          <w:szCs w:val="20"/>
          <w:shd w:val="clear" w:color="auto" w:fill="FFFFFF"/>
        </w:rPr>
      </w:pPr>
      <w:r w:rsidRPr="00243667">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2.25.</w:t>
      </w:r>
    </w:p>
    <w:p w14:paraId="575A336A" w14:textId="77777777" w:rsidR="0022239B" w:rsidRPr="00243667" w:rsidRDefault="0022239B" w:rsidP="0022239B">
      <w:pPr>
        <w:pStyle w:val="Text10"/>
        <w:spacing w:before="0"/>
      </w:pPr>
    </w:p>
    <w:p w14:paraId="3A734C30" w14:textId="77777777" w:rsidR="0022239B" w:rsidRPr="00243667" w:rsidRDefault="0022239B" w:rsidP="0022239B">
      <w:pPr>
        <w:jc w:val="both"/>
        <w:rPr>
          <w:rFonts w:ascii="Arial" w:hAnsi="Arial" w:cs="Arial"/>
          <w:sz w:val="20"/>
          <w:szCs w:val="20"/>
        </w:rPr>
      </w:pPr>
      <w:r w:rsidRPr="00243667">
        <w:rPr>
          <w:rFonts w:ascii="Arial" w:hAnsi="Arial" w:cs="Arial"/>
          <w:sz w:val="20"/>
          <w:szCs w:val="20"/>
        </w:rPr>
        <w:t xml:space="preserve">Please click </w:t>
      </w:r>
      <w:hyperlink r:id="rId62" w:history="1">
        <w:r w:rsidRPr="00243667">
          <w:rPr>
            <w:rStyle w:val="Hyperlink"/>
            <w:rFonts w:ascii="Arial" w:hAnsi="Arial" w:cs="Arial"/>
            <w:sz w:val="20"/>
            <w:szCs w:val="20"/>
          </w:rPr>
          <w:t>here</w:t>
        </w:r>
      </w:hyperlink>
      <w:r w:rsidRPr="00243667">
        <w:rPr>
          <w:rFonts w:ascii="Arial" w:hAnsi="Arial" w:cs="Arial"/>
          <w:sz w:val="20"/>
          <w:szCs w:val="20"/>
        </w:rPr>
        <w:t xml:space="preserve"> to register.</w:t>
      </w:r>
    </w:p>
    <w:p w14:paraId="00EC77F5" w14:textId="11C653AD" w:rsidR="0016295A" w:rsidRDefault="002D4127" w:rsidP="0016295A">
      <w:pPr>
        <w:pStyle w:val="ReturntoTop"/>
        <w:spacing w:before="0"/>
        <w:ind w:left="360"/>
        <w:rPr>
          <w:rStyle w:val="Hyperlink"/>
        </w:rPr>
      </w:pPr>
      <w:hyperlink w:anchor="_top" w:history="1">
        <w:r w:rsidR="0016295A">
          <w:rPr>
            <w:rStyle w:val="Hyperlink"/>
          </w:rPr>
          <w:t>Return to top</w:t>
        </w:r>
      </w:hyperlink>
    </w:p>
    <w:p w14:paraId="283892A5" w14:textId="5D54B109" w:rsidR="000743E4" w:rsidRPr="00F26F5F" w:rsidRDefault="000743E4" w:rsidP="00F26F5F">
      <w:pPr>
        <w:pStyle w:val="Heading1"/>
        <w:spacing w:before="0"/>
        <w:rPr>
          <w:rStyle w:val="Hyperlink"/>
          <w:rFonts w:cs="Arial"/>
          <w:color w:val="auto"/>
          <w:u w:val="none"/>
        </w:rPr>
      </w:pPr>
      <w:bookmarkStart w:id="72" w:name="_CASA_Youth_Advocates"/>
      <w:bookmarkEnd w:id="72"/>
      <w:r w:rsidRPr="00F26F5F">
        <w:rPr>
          <w:rStyle w:val="Hyperlink"/>
          <w:rFonts w:cs="Arial"/>
          <w:color w:val="auto"/>
          <w:u w:val="none"/>
        </w:rPr>
        <w:lastRenderedPageBreak/>
        <w:t>CASA Youth Advocates – Delaware &amp; Chester Counties – Employment Opportunities</w:t>
      </w:r>
    </w:p>
    <w:p w14:paraId="151881C3" w14:textId="6836C0FF" w:rsidR="000743E4" w:rsidRPr="00243667" w:rsidRDefault="000743E4" w:rsidP="00F26F5F"/>
    <w:p w14:paraId="7832ABAC" w14:textId="1638B09D" w:rsidR="000743E4" w:rsidRPr="000743E4" w:rsidRDefault="000743E4" w:rsidP="000743E4">
      <w:pPr>
        <w:rPr>
          <w:rFonts w:ascii="Arial" w:hAnsi="Arial" w:cs="Arial"/>
          <w:sz w:val="20"/>
          <w:szCs w:val="20"/>
        </w:rPr>
      </w:pPr>
      <w:r w:rsidRPr="00243667">
        <w:rPr>
          <w:rFonts w:ascii="Arial" w:hAnsi="Arial" w:cs="Arial"/>
          <w:sz w:val="20"/>
          <w:szCs w:val="20"/>
        </w:rPr>
        <w:t xml:space="preserve">Please click </w:t>
      </w:r>
      <w:hyperlink r:id="rId63"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r w:rsidRPr="000743E4">
        <w:rPr>
          <w:rFonts w:ascii="Arial" w:hAnsi="Arial" w:cs="Arial"/>
          <w:sz w:val="20"/>
          <w:szCs w:val="20"/>
        </w:rPr>
        <w:t>.</w:t>
      </w:r>
    </w:p>
    <w:p w14:paraId="04F426E7" w14:textId="25851E0C" w:rsidR="000743E4" w:rsidRDefault="000743E4" w:rsidP="000743E4"/>
    <w:p w14:paraId="732F1CFF" w14:textId="77777777" w:rsidR="000743E4" w:rsidRDefault="002D4127" w:rsidP="000743E4">
      <w:pPr>
        <w:pStyle w:val="ReturntoTop"/>
        <w:spacing w:before="0"/>
        <w:ind w:left="360"/>
        <w:rPr>
          <w:rStyle w:val="Hyperlink"/>
        </w:rPr>
      </w:pPr>
      <w:hyperlink w:anchor="_top" w:history="1">
        <w:r w:rsidR="000743E4">
          <w:rPr>
            <w:rStyle w:val="Hyperlink"/>
          </w:rPr>
          <w:t>Return to top</w:t>
        </w:r>
      </w:hyperlink>
    </w:p>
    <w:p w14:paraId="16BC2548" w14:textId="4E26E255" w:rsidR="000743E4" w:rsidRPr="00F26F5F" w:rsidRDefault="000743E4" w:rsidP="00F26F5F">
      <w:pPr>
        <w:pStyle w:val="Heading1"/>
        <w:spacing w:before="0"/>
        <w:rPr>
          <w:rStyle w:val="Hyperlink"/>
          <w:rFonts w:cs="Arial"/>
          <w:color w:val="auto"/>
          <w:u w:val="none"/>
        </w:rPr>
      </w:pPr>
      <w:bookmarkStart w:id="73" w:name="_Safe_Berks_–_2"/>
      <w:bookmarkEnd w:id="73"/>
      <w:r w:rsidRPr="00F26F5F">
        <w:rPr>
          <w:rStyle w:val="Hyperlink"/>
          <w:rFonts w:cs="Arial"/>
          <w:color w:val="auto"/>
          <w:u w:val="none"/>
        </w:rPr>
        <w:t>Safe Berks – Employment Opportunities</w:t>
      </w:r>
    </w:p>
    <w:p w14:paraId="44C5B570" w14:textId="77777777" w:rsidR="000743E4" w:rsidRPr="000743E4" w:rsidRDefault="000743E4" w:rsidP="000743E4"/>
    <w:p w14:paraId="459EBDD1" w14:textId="66051E07" w:rsidR="000743E4" w:rsidRDefault="000743E4" w:rsidP="000743E4">
      <w:pPr>
        <w:rPr>
          <w:rFonts w:ascii="Arial" w:hAnsi="Arial" w:cs="Arial"/>
          <w:sz w:val="20"/>
          <w:szCs w:val="20"/>
        </w:rPr>
      </w:pPr>
      <w:r w:rsidRPr="00243667">
        <w:rPr>
          <w:rFonts w:ascii="Arial" w:hAnsi="Arial" w:cs="Arial"/>
          <w:sz w:val="20"/>
          <w:szCs w:val="20"/>
        </w:rPr>
        <w:t xml:space="preserve">Please click </w:t>
      </w:r>
      <w:hyperlink r:id="rId64"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6D5DCFFA" w14:textId="77777777" w:rsidR="00243667" w:rsidRPr="00243667" w:rsidRDefault="00243667" w:rsidP="000743E4">
      <w:pPr>
        <w:rPr>
          <w:rFonts w:ascii="Arial" w:hAnsi="Arial" w:cs="Arial"/>
          <w:sz w:val="20"/>
          <w:szCs w:val="20"/>
        </w:rPr>
      </w:pPr>
    </w:p>
    <w:p w14:paraId="36E1CC56" w14:textId="77777777" w:rsidR="000743E4" w:rsidRDefault="002D4127" w:rsidP="000743E4">
      <w:pPr>
        <w:pStyle w:val="ReturntoTop"/>
        <w:spacing w:before="0"/>
        <w:ind w:left="360"/>
        <w:rPr>
          <w:rStyle w:val="Hyperlink"/>
        </w:rPr>
      </w:pPr>
      <w:hyperlink w:anchor="_top" w:history="1">
        <w:r w:rsidR="000743E4">
          <w:rPr>
            <w:rStyle w:val="Hyperlink"/>
          </w:rPr>
          <w:t>Return to top</w:t>
        </w:r>
      </w:hyperlink>
    </w:p>
    <w:p w14:paraId="0AC4BF01" w14:textId="731B902E" w:rsidR="00C833FC" w:rsidRPr="00F26F5F" w:rsidRDefault="00C833FC" w:rsidP="00F26F5F">
      <w:pPr>
        <w:pStyle w:val="Heading1"/>
        <w:spacing w:before="0"/>
        <w:rPr>
          <w:rStyle w:val="Hyperlink"/>
          <w:rFonts w:cs="Arial"/>
          <w:color w:val="auto"/>
          <w:u w:val="none"/>
        </w:rPr>
      </w:pPr>
      <w:bookmarkStart w:id="74" w:name="_Blackburn_Center"/>
      <w:bookmarkEnd w:id="74"/>
      <w:r w:rsidRPr="00F26F5F">
        <w:rPr>
          <w:rStyle w:val="Hyperlink"/>
          <w:rFonts w:cs="Arial"/>
          <w:color w:val="auto"/>
          <w:u w:val="none"/>
        </w:rPr>
        <w:t>Blackburn Center</w:t>
      </w:r>
    </w:p>
    <w:p w14:paraId="03772362" w14:textId="0C952505" w:rsidR="00C833FC" w:rsidRDefault="00C833FC" w:rsidP="00C833FC"/>
    <w:p w14:paraId="17D91108" w14:textId="13D74AFB" w:rsidR="0044719E" w:rsidRPr="00243667" w:rsidRDefault="0044719E" w:rsidP="0044719E">
      <w:pPr>
        <w:rPr>
          <w:rFonts w:ascii="Arial" w:hAnsi="Arial" w:cs="Arial"/>
          <w:sz w:val="20"/>
          <w:szCs w:val="20"/>
        </w:rPr>
      </w:pPr>
      <w:r w:rsidRPr="00243667">
        <w:rPr>
          <w:rFonts w:ascii="Arial" w:hAnsi="Arial" w:cs="Arial"/>
          <w:sz w:val="20"/>
          <w:szCs w:val="20"/>
        </w:rPr>
        <w:t xml:space="preserve">Please click </w:t>
      </w:r>
      <w:hyperlink r:id="rId65"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50B9F00E" w14:textId="388261BE" w:rsidR="00C833FC" w:rsidRPr="00C833FC" w:rsidRDefault="00C833FC" w:rsidP="00C833FC"/>
    <w:p w14:paraId="195BD588" w14:textId="77777777" w:rsidR="00C833FC" w:rsidRDefault="002D4127" w:rsidP="00C833FC">
      <w:pPr>
        <w:pStyle w:val="ReturntoTop"/>
        <w:spacing w:before="0"/>
        <w:ind w:left="360"/>
        <w:rPr>
          <w:rStyle w:val="Hyperlink"/>
        </w:rPr>
      </w:pPr>
      <w:hyperlink w:anchor="_top" w:history="1">
        <w:r w:rsidR="00C833FC">
          <w:rPr>
            <w:rStyle w:val="Hyperlink"/>
          </w:rPr>
          <w:t>Return to top</w:t>
        </w:r>
      </w:hyperlink>
    </w:p>
    <w:p w14:paraId="67DF38D6" w14:textId="525BE72B" w:rsidR="00993CEF" w:rsidRPr="00F26F5F" w:rsidRDefault="00993CEF" w:rsidP="00F26F5F">
      <w:pPr>
        <w:pStyle w:val="Heading1"/>
        <w:spacing w:before="0"/>
        <w:rPr>
          <w:rStyle w:val="Hyperlink"/>
          <w:rFonts w:cs="Arial"/>
          <w:color w:val="auto"/>
          <w:u w:val="none"/>
        </w:rPr>
      </w:pPr>
      <w:bookmarkStart w:id="75" w:name="_Mission_Kids_Child"/>
      <w:bookmarkEnd w:id="75"/>
      <w:r w:rsidRPr="00F26F5F">
        <w:rPr>
          <w:rStyle w:val="Hyperlink"/>
          <w:rFonts w:cs="Arial"/>
          <w:color w:val="auto"/>
          <w:u w:val="none"/>
        </w:rPr>
        <w:t xml:space="preserve">Mission Kids Child Advocacy Center </w:t>
      </w:r>
      <w:proofErr w:type="gramStart"/>
      <w:r w:rsidRPr="00F26F5F">
        <w:rPr>
          <w:rStyle w:val="Hyperlink"/>
          <w:rFonts w:cs="Arial"/>
          <w:color w:val="auto"/>
          <w:u w:val="none"/>
        </w:rPr>
        <w:t>Of</w:t>
      </w:r>
      <w:proofErr w:type="gramEnd"/>
      <w:r w:rsidRPr="00F26F5F">
        <w:rPr>
          <w:rStyle w:val="Hyperlink"/>
          <w:rFonts w:cs="Arial"/>
          <w:color w:val="auto"/>
          <w:u w:val="none"/>
        </w:rPr>
        <w:t xml:space="preserve"> Montgomery County – Employment Opportunities</w:t>
      </w:r>
    </w:p>
    <w:p w14:paraId="2AC046F2" w14:textId="2D6E8217" w:rsidR="00993CEF" w:rsidRDefault="00993CEF" w:rsidP="00993CEF"/>
    <w:p w14:paraId="29235437" w14:textId="23F3D4E3" w:rsidR="00993CEF" w:rsidRPr="00243667" w:rsidRDefault="00993CEF" w:rsidP="00993CEF">
      <w:pPr>
        <w:rPr>
          <w:rFonts w:ascii="Arial" w:hAnsi="Arial" w:cs="Arial"/>
          <w:sz w:val="20"/>
          <w:szCs w:val="20"/>
        </w:rPr>
      </w:pPr>
      <w:r w:rsidRPr="00243667">
        <w:rPr>
          <w:rFonts w:ascii="Arial" w:hAnsi="Arial" w:cs="Arial"/>
          <w:sz w:val="20"/>
          <w:szCs w:val="20"/>
        </w:rPr>
        <w:t xml:space="preserve">Please click </w:t>
      </w:r>
      <w:hyperlink r:id="rId66"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5C3AC5D4" w14:textId="77777777" w:rsidR="00327598" w:rsidRPr="00993CEF" w:rsidRDefault="00327598" w:rsidP="00993CEF">
      <w:pPr>
        <w:rPr>
          <w:rFonts w:ascii="Arial" w:hAnsi="Arial" w:cs="Arial"/>
          <w:sz w:val="20"/>
          <w:szCs w:val="20"/>
        </w:rPr>
      </w:pPr>
    </w:p>
    <w:p w14:paraId="6E9E8261" w14:textId="77777777" w:rsidR="00993CEF" w:rsidRDefault="002D4127" w:rsidP="00993CEF">
      <w:pPr>
        <w:pStyle w:val="ReturntoTop"/>
        <w:spacing w:before="0"/>
        <w:ind w:left="360"/>
        <w:rPr>
          <w:rStyle w:val="Hyperlink"/>
        </w:rPr>
      </w:pPr>
      <w:hyperlink w:anchor="_top" w:history="1">
        <w:r w:rsidR="00993CEF">
          <w:rPr>
            <w:rStyle w:val="Hyperlink"/>
          </w:rPr>
          <w:t>Return to top</w:t>
        </w:r>
      </w:hyperlink>
    </w:p>
    <w:p w14:paraId="5E9ED514" w14:textId="71CE3729" w:rsidR="0022239B" w:rsidRPr="00F26F5F" w:rsidRDefault="0016295A" w:rsidP="00F26F5F">
      <w:pPr>
        <w:pStyle w:val="Heading1"/>
        <w:spacing w:before="0"/>
        <w:rPr>
          <w:rStyle w:val="Hyperlink"/>
          <w:rFonts w:cs="Arial"/>
          <w:color w:val="auto"/>
          <w:u w:val="none"/>
        </w:rPr>
      </w:pPr>
      <w:bookmarkStart w:id="76" w:name="_Court_Appointed_Special"/>
      <w:bookmarkEnd w:id="76"/>
      <w:r w:rsidRPr="00F26F5F">
        <w:rPr>
          <w:rStyle w:val="Hyperlink"/>
          <w:rFonts w:cs="Arial"/>
          <w:color w:val="auto"/>
          <w:u w:val="none"/>
        </w:rPr>
        <w:t xml:space="preserve">Court Appointed Special Advocates </w:t>
      </w:r>
      <w:proofErr w:type="gramStart"/>
      <w:r w:rsidRPr="00F26F5F">
        <w:rPr>
          <w:rStyle w:val="Hyperlink"/>
          <w:rFonts w:cs="Arial"/>
          <w:color w:val="auto"/>
          <w:u w:val="none"/>
        </w:rPr>
        <w:t>For</w:t>
      </w:r>
      <w:proofErr w:type="gramEnd"/>
      <w:r w:rsidRPr="00F26F5F">
        <w:rPr>
          <w:rStyle w:val="Hyperlink"/>
          <w:rFonts w:cs="Arial"/>
          <w:color w:val="auto"/>
          <w:u w:val="none"/>
        </w:rPr>
        <w:t xml:space="preserve"> Children Philadelphia County – Employment Opportunities</w:t>
      </w:r>
    </w:p>
    <w:p w14:paraId="0F271E14" w14:textId="2A581392" w:rsidR="0016295A" w:rsidRPr="00615638" w:rsidRDefault="0016295A" w:rsidP="00615638">
      <w:pPr>
        <w:pStyle w:val="Heading1"/>
        <w:spacing w:before="0"/>
      </w:pPr>
    </w:p>
    <w:p w14:paraId="6C790A74" w14:textId="55C44D27" w:rsidR="0016295A" w:rsidRPr="00243667" w:rsidRDefault="0016295A" w:rsidP="0016295A">
      <w:pPr>
        <w:rPr>
          <w:rFonts w:ascii="Arial" w:hAnsi="Arial" w:cs="Arial"/>
          <w:sz w:val="20"/>
          <w:szCs w:val="20"/>
        </w:rPr>
      </w:pPr>
      <w:r w:rsidRPr="00243667">
        <w:rPr>
          <w:rFonts w:ascii="Arial" w:hAnsi="Arial" w:cs="Arial"/>
          <w:sz w:val="20"/>
          <w:szCs w:val="20"/>
        </w:rPr>
        <w:t xml:space="preserve">Please click </w:t>
      </w:r>
      <w:hyperlink r:id="rId67"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66D0A3A9" w14:textId="77777777" w:rsidR="00327598" w:rsidRPr="005D58D7" w:rsidRDefault="00327598" w:rsidP="0016295A">
      <w:pPr>
        <w:rPr>
          <w:rFonts w:ascii="Arial" w:hAnsi="Arial" w:cs="Arial"/>
          <w:sz w:val="20"/>
          <w:szCs w:val="20"/>
        </w:rPr>
      </w:pPr>
    </w:p>
    <w:p w14:paraId="270123FC" w14:textId="77777777" w:rsidR="0016295A" w:rsidRDefault="002D4127" w:rsidP="0016295A">
      <w:pPr>
        <w:pStyle w:val="ReturntoTop"/>
        <w:spacing w:before="0"/>
        <w:ind w:left="360"/>
        <w:rPr>
          <w:rStyle w:val="Hyperlink"/>
        </w:rPr>
      </w:pPr>
      <w:hyperlink w:anchor="_top" w:history="1">
        <w:r w:rsidR="0016295A">
          <w:rPr>
            <w:rStyle w:val="Hyperlink"/>
          </w:rPr>
          <w:t>Return to top</w:t>
        </w:r>
      </w:hyperlink>
    </w:p>
    <w:p w14:paraId="5BE73460" w14:textId="3169C633" w:rsidR="00363962" w:rsidRPr="00100E1D" w:rsidRDefault="00995A74" w:rsidP="00100E1D">
      <w:pPr>
        <w:pStyle w:val="Heading1"/>
        <w:spacing w:before="0"/>
      </w:pPr>
      <w:bookmarkStart w:id="77" w:name="_YWCA_Hanover_Safe"/>
      <w:bookmarkEnd w:id="77"/>
      <w:r w:rsidRPr="00100E1D">
        <w:t xml:space="preserve">YWCA Hanover Safe Home – Employment Opportunities </w:t>
      </w:r>
    </w:p>
    <w:p w14:paraId="6966E9EA" w14:textId="27CA1D39" w:rsidR="00995A74" w:rsidRDefault="00995A74" w:rsidP="00995A74"/>
    <w:p w14:paraId="0FCFD293" w14:textId="6D238A12" w:rsidR="00995A74" w:rsidRPr="00243667" w:rsidRDefault="00995A74" w:rsidP="00995A74">
      <w:pPr>
        <w:rPr>
          <w:rFonts w:ascii="Arial" w:hAnsi="Arial" w:cs="Arial"/>
          <w:sz w:val="20"/>
          <w:szCs w:val="20"/>
        </w:rPr>
      </w:pPr>
      <w:r w:rsidRPr="00243667">
        <w:rPr>
          <w:rFonts w:ascii="Arial" w:hAnsi="Arial" w:cs="Arial"/>
          <w:sz w:val="20"/>
          <w:szCs w:val="20"/>
        </w:rPr>
        <w:t xml:space="preserve">Please click </w:t>
      </w:r>
      <w:hyperlink r:id="rId68"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0774C22A" w14:textId="77777777" w:rsidR="00327598" w:rsidRPr="000743E4" w:rsidRDefault="00327598" w:rsidP="00995A74">
      <w:pPr>
        <w:rPr>
          <w:rFonts w:ascii="Arial" w:hAnsi="Arial" w:cs="Arial"/>
          <w:sz w:val="20"/>
          <w:szCs w:val="20"/>
        </w:rPr>
      </w:pPr>
    </w:p>
    <w:p w14:paraId="7625EB8B" w14:textId="77777777" w:rsidR="00995A74" w:rsidRDefault="002D4127" w:rsidP="00995A74">
      <w:pPr>
        <w:pStyle w:val="ReturntoTop"/>
        <w:spacing w:before="0"/>
        <w:ind w:left="360"/>
        <w:rPr>
          <w:rStyle w:val="Hyperlink"/>
        </w:rPr>
      </w:pPr>
      <w:hyperlink w:anchor="_top" w:history="1">
        <w:r w:rsidR="00995A74">
          <w:rPr>
            <w:rStyle w:val="Hyperlink"/>
          </w:rPr>
          <w:t>Return to top</w:t>
        </w:r>
      </w:hyperlink>
    </w:p>
    <w:p w14:paraId="2060CE59" w14:textId="51ACDCBE" w:rsidR="00F67906" w:rsidRPr="00F26F5F" w:rsidRDefault="00F67906" w:rsidP="00F26F5F">
      <w:pPr>
        <w:pStyle w:val="Heading1"/>
        <w:spacing w:before="0"/>
        <w:rPr>
          <w:rStyle w:val="Hyperlink"/>
          <w:rFonts w:cs="Arial"/>
          <w:color w:val="auto"/>
          <w:u w:val="none"/>
        </w:rPr>
      </w:pPr>
      <w:bookmarkStart w:id="78" w:name="_Victims_Compensation_Assistance"/>
      <w:bookmarkStart w:id="79" w:name="_Pennsylvania_Coalition_Against"/>
      <w:bookmarkEnd w:id="78"/>
      <w:bookmarkEnd w:id="79"/>
      <w:r w:rsidRPr="00F26F5F">
        <w:rPr>
          <w:rStyle w:val="Hyperlink"/>
          <w:rFonts w:cs="Arial"/>
          <w:color w:val="auto"/>
          <w:u w:val="none"/>
        </w:rPr>
        <w:t>Pennsylvania Coalition Against Rape – Employment Opportunities</w:t>
      </w:r>
    </w:p>
    <w:p w14:paraId="6F9D4F45" w14:textId="00F6F9A4" w:rsidR="00F67906" w:rsidRPr="00100E1D" w:rsidRDefault="00F67906" w:rsidP="00100E1D"/>
    <w:p w14:paraId="1DD3A787" w14:textId="25496ED8" w:rsidR="00F67906" w:rsidRPr="00243667" w:rsidRDefault="00F67906" w:rsidP="00F67906">
      <w:pPr>
        <w:rPr>
          <w:rFonts w:ascii="Arial" w:hAnsi="Arial" w:cs="Arial"/>
          <w:sz w:val="20"/>
          <w:szCs w:val="20"/>
        </w:rPr>
      </w:pPr>
      <w:r w:rsidRPr="00243667">
        <w:rPr>
          <w:rFonts w:ascii="Arial" w:hAnsi="Arial" w:cs="Arial"/>
          <w:sz w:val="20"/>
          <w:szCs w:val="20"/>
        </w:rPr>
        <w:t xml:space="preserve">Please click </w:t>
      </w:r>
      <w:hyperlink r:id="rId69"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0D2E270B" w14:textId="77777777" w:rsidR="00327598" w:rsidRPr="00615638" w:rsidRDefault="00327598" w:rsidP="00F67906">
      <w:pPr>
        <w:rPr>
          <w:rFonts w:ascii="Arial" w:hAnsi="Arial" w:cs="Arial"/>
          <w:sz w:val="20"/>
          <w:szCs w:val="20"/>
        </w:rPr>
      </w:pPr>
    </w:p>
    <w:p w14:paraId="3D970CC9" w14:textId="337F9AAA" w:rsidR="00F67906" w:rsidRDefault="002D4127" w:rsidP="00F67906">
      <w:pPr>
        <w:pStyle w:val="ReturntoTop"/>
        <w:spacing w:before="0"/>
        <w:ind w:left="360"/>
        <w:rPr>
          <w:rStyle w:val="Hyperlink"/>
        </w:rPr>
      </w:pPr>
      <w:hyperlink w:anchor="_top" w:history="1">
        <w:r w:rsidR="00F67906">
          <w:rPr>
            <w:rStyle w:val="Hyperlink"/>
          </w:rPr>
          <w:t>Return to top</w:t>
        </w:r>
      </w:hyperlink>
    </w:p>
    <w:p w14:paraId="415D2826" w14:textId="110C0202" w:rsidR="00F67906" w:rsidRPr="00F26F5F" w:rsidRDefault="00F67906" w:rsidP="00F26F5F">
      <w:pPr>
        <w:pStyle w:val="Heading1"/>
        <w:spacing w:before="0"/>
        <w:rPr>
          <w:rStyle w:val="Hyperlink"/>
          <w:rFonts w:cs="Arial"/>
          <w:color w:val="auto"/>
          <w:u w:val="none"/>
        </w:rPr>
      </w:pPr>
      <w:bookmarkStart w:id="80" w:name="_Women’s_Center_&amp;"/>
      <w:bookmarkEnd w:id="80"/>
      <w:r w:rsidRPr="00F26F5F">
        <w:rPr>
          <w:rStyle w:val="Hyperlink"/>
          <w:rFonts w:cs="Arial"/>
          <w:color w:val="auto"/>
          <w:u w:val="none"/>
        </w:rPr>
        <w:t xml:space="preserve">Women’s Center &amp; Shelter </w:t>
      </w:r>
      <w:proofErr w:type="gramStart"/>
      <w:r w:rsidRPr="00F26F5F">
        <w:rPr>
          <w:rStyle w:val="Hyperlink"/>
          <w:rFonts w:cs="Arial"/>
          <w:color w:val="auto"/>
          <w:u w:val="none"/>
        </w:rPr>
        <w:t>Of</w:t>
      </w:r>
      <w:proofErr w:type="gramEnd"/>
      <w:r w:rsidRPr="00F26F5F">
        <w:rPr>
          <w:rStyle w:val="Hyperlink"/>
          <w:rFonts w:cs="Arial"/>
          <w:color w:val="auto"/>
          <w:u w:val="none"/>
        </w:rPr>
        <w:t xml:space="preserve"> Greater Pittsburgh</w:t>
      </w:r>
    </w:p>
    <w:p w14:paraId="14B5B316" w14:textId="19A41ADA" w:rsidR="00F67906" w:rsidRDefault="00F67906" w:rsidP="00F67906"/>
    <w:p w14:paraId="47A6D817" w14:textId="3E9C8AEB" w:rsidR="00F67906" w:rsidRPr="00243667" w:rsidRDefault="00F67906" w:rsidP="00F67906">
      <w:pPr>
        <w:rPr>
          <w:rFonts w:ascii="Arial" w:hAnsi="Arial" w:cs="Arial"/>
          <w:sz w:val="20"/>
          <w:szCs w:val="20"/>
        </w:rPr>
      </w:pPr>
      <w:r w:rsidRPr="00243667">
        <w:rPr>
          <w:rFonts w:ascii="Arial" w:hAnsi="Arial" w:cs="Arial"/>
          <w:sz w:val="20"/>
          <w:szCs w:val="20"/>
        </w:rPr>
        <w:t xml:space="preserve">Please click </w:t>
      </w:r>
      <w:hyperlink r:id="rId70" w:history="1">
        <w:r w:rsidRPr="00243667">
          <w:rPr>
            <w:rStyle w:val="Hyperlink"/>
            <w:rFonts w:ascii="Arial" w:hAnsi="Arial" w:cs="Arial"/>
            <w:sz w:val="20"/>
            <w:szCs w:val="20"/>
          </w:rPr>
          <w:t>here</w:t>
        </w:r>
      </w:hyperlink>
      <w:r w:rsidRPr="00243667">
        <w:rPr>
          <w:rFonts w:ascii="Arial" w:hAnsi="Arial" w:cs="Arial"/>
          <w:sz w:val="20"/>
          <w:szCs w:val="20"/>
        </w:rPr>
        <w:t xml:space="preserve"> to see current employment opportunities.</w:t>
      </w:r>
    </w:p>
    <w:p w14:paraId="168A1C82" w14:textId="77777777" w:rsidR="00327598" w:rsidRPr="005D58D7" w:rsidRDefault="00327598" w:rsidP="00F67906">
      <w:pPr>
        <w:rPr>
          <w:rFonts w:ascii="Arial" w:hAnsi="Arial" w:cs="Arial"/>
          <w:sz w:val="20"/>
          <w:szCs w:val="20"/>
        </w:rPr>
      </w:pPr>
    </w:p>
    <w:p w14:paraId="2C7AEC42" w14:textId="77777777" w:rsidR="00F67906" w:rsidRDefault="002D4127" w:rsidP="00F67906">
      <w:pPr>
        <w:pStyle w:val="ReturntoTop"/>
        <w:spacing w:before="0"/>
        <w:ind w:left="360"/>
        <w:rPr>
          <w:rStyle w:val="Hyperlink"/>
        </w:rPr>
      </w:pPr>
      <w:hyperlink w:anchor="_top" w:history="1">
        <w:r w:rsidR="00F67906">
          <w:rPr>
            <w:rStyle w:val="Hyperlink"/>
          </w:rPr>
          <w:t>Return to top</w:t>
        </w:r>
      </w:hyperlink>
    </w:p>
    <w:p w14:paraId="55A9EC8D" w14:textId="77777777" w:rsidR="00D07D42" w:rsidRDefault="00D07D42" w:rsidP="00D07D42">
      <w:pPr>
        <w:pStyle w:val="Heading1"/>
        <w:spacing w:before="0"/>
        <w:jc w:val="center"/>
        <w:rPr>
          <w:rFonts w:eastAsia="Times New Roman"/>
          <w:b w:val="0"/>
          <w:bCs w:val="0"/>
        </w:rPr>
      </w:pPr>
      <w:bookmarkStart w:id="81" w:name="_Turning_Point_Of_1"/>
      <w:bookmarkStart w:id="82" w:name="_Safe_Berks_–_1"/>
      <w:bookmarkStart w:id="83" w:name="_Crime_Victims_Council"/>
      <w:bookmarkStart w:id="84" w:name="_A_Woman’s_Place"/>
      <w:bookmarkStart w:id="85" w:name="_Safe_Berks_–"/>
      <w:bookmarkStart w:id="86" w:name="_Turning_Point_Of"/>
      <w:bookmarkStart w:id="87" w:name="_Legal_Aid_of"/>
      <w:bookmarkStart w:id="88" w:name="_YWCA_–_Employment"/>
      <w:bookmarkStart w:id="89" w:name="_Changes_To_The"/>
      <w:bookmarkEnd w:id="81"/>
      <w:bookmarkEnd w:id="82"/>
      <w:bookmarkEnd w:id="83"/>
      <w:bookmarkEnd w:id="84"/>
      <w:bookmarkEnd w:id="85"/>
      <w:bookmarkEnd w:id="86"/>
      <w:bookmarkEnd w:id="87"/>
      <w:bookmarkEnd w:id="88"/>
      <w:bookmarkEnd w:id="89"/>
      <w:bookmarkEnd w:id="9"/>
      <w:bookmarkEnd w:id="10"/>
    </w:p>
    <w:p w14:paraId="72E4BDF4" w14:textId="77777777" w:rsidR="00D07D42" w:rsidRDefault="00D07D42" w:rsidP="00D07D42">
      <w:pPr>
        <w:jc w:val="center"/>
      </w:pPr>
    </w:p>
    <w:p w14:paraId="4C582696" w14:textId="0D177108" w:rsidR="00D07D42" w:rsidRDefault="00D07D42" w:rsidP="00D07D42">
      <w:pPr>
        <w:pStyle w:val="Text10"/>
        <w:spacing w:before="0"/>
        <w:rPr>
          <w:color w:val="00B050"/>
        </w:rPr>
      </w:pPr>
      <w:r>
        <w:t xml:space="preserve">The next OVS Newsletter will be published on Wednesday, </w:t>
      </w:r>
      <w:r w:rsidR="00527011">
        <w:rPr>
          <w:b/>
          <w:bCs/>
        </w:rPr>
        <w:t xml:space="preserve">April </w:t>
      </w:r>
      <w:r w:rsidR="00990711">
        <w:rPr>
          <w:b/>
          <w:bCs/>
        </w:rPr>
        <w:t>19</w:t>
      </w:r>
      <w:r>
        <w:rPr>
          <w:b/>
          <w:bCs/>
        </w:rPr>
        <w:t>, 202</w:t>
      </w:r>
      <w:r w:rsidR="00CC7199">
        <w:rPr>
          <w:b/>
          <w:bCs/>
        </w:rPr>
        <w:t>3</w:t>
      </w:r>
      <w:r>
        <w:t xml:space="preserve">.  If you would like any training events, fundraisers, or notable news published in this newsletter, please submit them to Lea Dorsey at </w:t>
      </w:r>
      <w:hyperlink r:id="rId71" w:history="1">
        <w:r>
          <w:rPr>
            <w:rStyle w:val="Hyperlink"/>
          </w:rPr>
          <w:t>ledorsey@pa.gov</w:t>
        </w:r>
      </w:hyperlink>
      <w:r>
        <w:t xml:space="preserve">  by Wednesday, </w:t>
      </w:r>
      <w:r w:rsidR="00990711">
        <w:rPr>
          <w:b/>
          <w:bCs/>
        </w:rPr>
        <w:t>April 12</w:t>
      </w:r>
      <w:r>
        <w:rPr>
          <w:b/>
          <w:bCs/>
        </w:rPr>
        <w:t>, 202</w:t>
      </w:r>
      <w:r w:rsidR="00CC7199">
        <w:rPr>
          <w:b/>
          <w:bCs/>
        </w:rPr>
        <w:t>3</w:t>
      </w:r>
      <w:r>
        <w:t>.</w:t>
      </w:r>
      <w:r>
        <w:rPr>
          <w:color w:val="00B050"/>
        </w:rPr>
        <w:t xml:space="preserve">  </w:t>
      </w:r>
    </w:p>
    <w:p w14:paraId="6CCD2686" w14:textId="77777777" w:rsidR="00D07D42" w:rsidRDefault="00D07D42" w:rsidP="00D07D42">
      <w:pPr>
        <w:pStyle w:val="Text10"/>
        <w:spacing w:before="0"/>
        <w:rPr>
          <w:color w:val="00B050"/>
        </w:rPr>
      </w:pPr>
    </w:p>
    <w:p w14:paraId="154BE150" w14:textId="77777777" w:rsidR="00D07D42" w:rsidRDefault="00D07D42" w:rsidP="00D07D42">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72" w:history="1">
        <w:r>
          <w:rPr>
            <w:rStyle w:val="Hyperlink"/>
          </w:rPr>
          <w:t>ledorsey@pa.gov</w:t>
        </w:r>
      </w:hyperlink>
      <w:r>
        <w:t xml:space="preserve">.    </w:t>
      </w:r>
    </w:p>
    <w:p w14:paraId="1B0F6CA4" w14:textId="77777777" w:rsidR="00D07D42" w:rsidRDefault="002D4127" w:rsidP="00D07D42">
      <w:pPr>
        <w:pStyle w:val="ReturntoTop"/>
        <w:ind w:left="360"/>
        <w:rPr>
          <w:rStyle w:val="Hyperlink"/>
        </w:rPr>
      </w:pPr>
      <w:hyperlink w:anchor="_top" w:history="1">
        <w:r w:rsidR="00D07D42">
          <w:rPr>
            <w:rStyle w:val="Hyperlink"/>
          </w:rPr>
          <w:t>Return to top</w:t>
        </w:r>
      </w:hyperlink>
    </w:p>
    <w:p w14:paraId="39C79A5B" w14:textId="77777777" w:rsidR="00D07D42" w:rsidRDefault="00D07D42" w:rsidP="00D07D42">
      <w:pPr>
        <w:pStyle w:val="ContactInfo"/>
        <w:spacing w:before="0"/>
        <w:ind w:left="0"/>
        <w:rPr>
          <w:sz w:val="20"/>
          <w:szCs w:val="20"/>
        </w:rPr>
      </w:pPr>
      <w:r>
        <w:rPr>
          <w:sz w:val="20"/>
          <w:szCs w:val="20"/>
        </w:rPr>
        <w:t xml:space="preserve">Pennsylvania’s </w:t>
      </w:r>
      <w:hyperlink r:id="rId73" w:history="1">
        <w:r>
          <w:rPr>
            <w:rStyle w:val="Hyperlink"/>
            <w:sz w:val="20"/>
            <w:szCs w:val="20"/>
          </w:rPr>
          <w:t>Office of Victims’ Services</w:t>
        </w:r>
      </w:hyperlink>
      <w:r>
        <w:rPr>
          <w:sz w:val="20"/>
          <w:szCs w:val="20"/>
        </w:rPr>
        <w:t xml:space="preserve">  |  3101 North Front Street  |  Harrisburg, PA  17110 |  </w:t>
      </w:r>
    </w:p>
    <w:p w14:paraId="3979798A" w14:textId="77777777" w:rsidR="00D07D42" w:rsidRDefault="00D07D42" w:rsidP="00D07D42">
      <w:pPr>
        <w:pStyle w:val="ContactInfo"/>
        <w:spacing w:before="0"/>
        <w:ind w:left="0"/>
        <w:rPr>
          <w:sz w:val="20"/>
          <w:szCs w:val="20"/>
        </w:rPr>
      </w:pPr>
      <w:r>
        <w:rPr>
          <w:sz w:val="20"/>
          <w:szCs w:val="20"/>
        </w:rPr>
        <w:t>(717) 783-0551</w:t>
      </w:r>
    </w:p>
    <w:p w14:paraId="04386CDE" w14:textId="77777777" w:rsidR="00D07D42" w:rsidRDefault="002D4127" w:rsidP="00D07D42">
      <w:pPr>
        <w:pStyle w:val="ContactInfo"/>
        <w:spacing w:before="0"/>
        <w:ind w:left="0"/>
        <w:rPr>
          <w:sz w:val="20"/>
          <w:szCs w:val="20"/>
        </w:rPr>
      </w:pPr>
      <w:hyperlink r:id="rId74" w:history="1">
        <w:r w:rsidR="00D07D42">
          <w:rPr>
            <w:rStyle w:val="Hyperlink"/>
            <w:sz w:val="20"/>
            <w:szCs w:val="20"/>
          </w:rPr>
          <w:t>www.pccd.pa.gov</w:t>
        </w:r>
      </w:hyperlink>
      <w:r w:rsidR="00D07D42">
        <w:rPr>
          <w:sz w:val="20"/>
          <w:szCs w:val="20"/>
        </w:rPr>
        <w:t xml:space="preserve"> </w:t>
      </w:r>
    </w:p>
    <w:p w14:paraId="03B529F0" w14:textId="77777777" w:rsidR="00D07D42" w:rsidRDefault="00D07D42" w:rsidP="00D07D42">
      <w:pPr>
        <w:pStyle w:val="ContactInfo"/>
        <w:spacing w:before="0"/>
        <w:ind w:left="0"/>
        <w:rPr>
          <w:b/>
          <w:bCs/>
          <w:sz w:val="20"/>
          <w:szCs w:val="20"/>
        </w:rPr>
      </w:pPr>
      <w:r>
        <w:rPr>
          <w:b/>
          <w:bCs/>
          <w:sz w:val="20"/>
          <w:szCs w:val="20"/>
        </w:rPr>
        <w:t>PA Crime Victims Website</w:t>
      </w:r>
    </w:p>
    <w:p w14:paraId="581692E2" w14:textId="77777777" w:rsidR="00D07D42" w:rsidRDefault="002D4127" w:rsidP="00D07D42">
      <w:pPr>
        <w:pStyle w:val="ContactInfo"/>
        <w:spacing w:before="0"/>
        <w:ind w:left="0"/>
        <w:rPr>
          <w:sz w:val="20"/>
          <w:szCs w:val="20"/>
        </w:rPr>
      </w:pPr>
      <w:hyperlink r:id="rId75" w:history="1">
        <w:r w:rsidR="00D07D42">
          <w:rPr>
            <w:rStyle w:val="Hyperlink"/>
            <w:sz w:val="20"/>
            <w:szCs w:val="20"/>
          </w:rPr>
          <w:t>www.pcv.pccd.pa.gov</w:t>
        </w:r>
      </w:hyperlink>
    </w:p>
    <w:p w14:paraId="6FA30988" w14:textId="307F79AD" w:rsidR="006A1664" w:rsidRPr="00FD44BE" w:rsidRDefault="00D07D42" w:rsidP="00FD44BE">
      <w:pPr>
        <w:pStyle w:val="ContactInfo"/>
        <w:spacing w:before="0"/>
        <w:ind w:left="0"/>
        <w:rPr>
          <w:color w:val="0000FF"/>
          <w:sz w:val="20"/>
          <w:szCs w:val="20"/>
          <w:u w:val="single"/>
        </w:rPr>
      </w:pPr>
      <w:r>
        <w:rPr>
          <w:b/>
          <w:bCs/>
          <w:sz w:val="20"/>
          <w:szCs w:val="20"/>
        </w:rPr>
        <w:t xml:space="preserve">Twitter: </w:t>
      </w:r>
      <w:hyperlink r:id="rId76" w:history="1">
        <w:r>
          <w:rPr>
            <w:rStyle w:val="Hyperlink"/>
            <w:sz w:val="20"/>
            <w:szCs w:val="20"/>
          </w:rPr>
          <w:t>@PaCrimeCom</w:t>
        </w:r>
      </w:hyperlink>
      <w:r>
        <w:rPr>
          <w:rStyle w:val="Hyperlink"/>
          <w:sz w:val="20"/>
          <w:szCs w:val="20"/>
        </w:rPr>
        <w:t>m.</w:t>
      </w:r>
      <w:bookmarkEnd w:id="1"/>
      <w:bookmarkEnd w:id="4"/>
      <w:bookmarkEnd w:id="5"/>
      <w:bookmarkEnd w:id="6"/>
      <w:bookmarkEnd w:id="7"/>
      <w:bookmarkEnd w:id="8"/>
      <w:bookmarkEnd w:id="2"/>
      <w:bookmarkEnd w:id="3"/>
    </w:p>
    <w:sectPr w:rsidR="006A1664" w:rsidRPr="00FD44BE"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2D4127" w:rsidRDefault="002D4127" w:rsidP="00AE44E1">
      <w:r>
        <w:separator/>
      </w:r>
    </w:p>
  </w:endnote>
  <w:endnote w:type="continuationSeparator" w:id="0">
    <w:p w14:paraId="43644BD0" w14:textId="77777777" w:rsidR="002D4127" w:rsidRDefault="002D4127"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2D4127" w:rsidRDefault="002D4127" w:rsidP="00AE44E1">
      <w:r>
        <w:separator/>
      </w:r>
    </w:p>
  </w:footnote>
  <w:footnote w:type="continuationSeparator" w:id="0">
    <w:p w14:paraId="6E7CD101" w14:textId="77777777" w:rsidR="002D4127" w:rsidRDefault="002D4127"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50A"/>
    <w:multiLevelType w:val="hybridMultilevel"/>
    <w:tmpl w:val="BC60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133AD"/>
    <w:multiLevelType w:val="hybridMultilevel"/>
    <w:tmpl w:val="1A06B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8317F"/>
    <w:multiLevelType w:val="hybridMultilevel"/>
    <w:tmpl w:val="3ACE6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4B67B9"/>
    <w:multiLevelType w:val="multilevel"/>
    <w:tmpl w:val="DFB6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94EB1"/>
    <w:multiLevelType w:val="multilevel"/>
    <w:tmpl w:val="23ACC0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000CC1"/>
    <w:multiLevelType w:val="hybridMultilevel"/>
    <w:tmpl w:val="D69A70E4"/>
    <w:lvl w:ilvl="0" w:tplc="7AE05C6C">
      <w:start w:val="1"/>
      <w:numFmt w:val="bullet"/>
      <w:lvlText w:val="•"/>
      <w:lvlJc w:val="left"/>
      <w:pPr>
        <w:tabs>
          <w:tab w:val="num" w:pos="1080"/>
        </w:tabs>
        <w:ind w:left="1080" w:hanging="360"/>
      </w:pPr>
      <w:rPr>
        <w:rFonts w:ascii="Arial" w:hAnsi="Arial" w:cs="Times New Roman" w:hint="default"/>
      </w:rPr>
    </w:lvl>
    <w:lvl w:ilvl="1" w:tplc="152EEE44">
      <w:start w:val="1"/>
      <w:numFmt w:val="bullet"/>
      <w:lvlText w:val="•"/>
      <w:lvlJc w:val="left"/>
      <w:pPr>
        <w:tabs>
          <w:tab w:val="num" w:pos="1800"/>
        </w:tabs>
        <w:ind w:left="1800" w:hanging="360"/>
      </w:pPr>
      <w:rPr>
        <w:rFonts w:ascii="Arial" w:hAnsi="Arial" w:cs="Times New Roman" w:hint="default"/>
      </w:rPr>
    </w:lvl>
    <w:lvl w:ilvl="2" w:tplc="5E08BD44">
      <w:start w:val="1"/>
      <w:numFmt w:val="bullet"/>
      <w:lvlText w:val="•"/>
      <w:lvlJc w:val="left"/>
      <w:pPr>
        <w:tabs>
          <w:tab w:val="num" w:pos="2520"/>
        </w:tabs>
        <w:ind w:left="2520" w:hanging="360"/>
      </w:pPr>
      <w:rPr>
        <w:rFonts w:ascii="Arial" w:hAnsi="Arial" w:cs="Times New Roman" w:hint="default"/>
      </w:rPr>
    </w:lvl>
    <w:lvl w:ilvl="3" w:tplc="79FAD06C">
      <w:start w:val="1"/>
      <w:numFmt w:val="bullet"/>
      <w:lvlText w:val="•"/>
      <w:lvlJc w:val="left"/>
      <w:pPr>
        <w:tabs>
          <w:tab w:val="num" w:pos="3240"/>
        </w:tabs>
        <w:ind w:left="3240" w:hanging="360"/>
      </w:pPr>
      <w:rPr>
        <w:rFonts w:ascii="Arial" w:hAnsi="Arial" w:cs="Times New Roman" w:hint="default"/>
      </w:rPr>
    </w:lvl>
    <w:lvl w:ilvl="4" w:tplc="3B906BF6">
      <w:start w:val="1"/>
      <w:numFmt w:val="bullet"/>
      <w:lvlText w:val="•"/>
      <w:lvlJc w:val="left"/>
      <w:pPr>
        <w:tabs>
          <w:tab w:val="num" w:pos="3960"/>
        </w:tabs>
        <w:ind w:left="3960" w:hanging="360"/>
      </w:pPr>
      <w:rPr>
        <w:rFonts w:ascii="Arial" w:hAnsi="Arial" w:cs="Times New Roman" w:hint="default"/>
      </w:rPr>
    </w:lvl>
    <w:lvl w:ilvl="5" w:tplc="35E4C11A">
      <w:start w:val="1"/>
      <w:numFmt w:val="bullet"/>
      <w:lvlText w:val="•"/>
      <w:lvlJc w:val="left"/>
      <w:pPr>
        <w:tabs>
          <w:tab w:val="num" w:pos="4680"/>
        </w:tabs>
        <w:ind w:left="4680" w:hanging="360"/>
      </w:pPr>
      <w:rPr>
        <w:rFonts w:ascii="Arial" w:hAnsi="Arial" w:cs="Times New Roman" w:hint="default"/>
      </w:rPr>
    </w:lvl>
    <w:lvl w:ilvl="6" w:tplc="BABA04BC">
      <w:start w:val="1"/>
      <w:numFmt w:val="bullet"/>
      <w:lvlText w:val="•"/>
      <w:lvlJc w:val="left"/>
      <w:pPr>
        <w:tabs>
          <w:tab w:val="num" w:pos="5400"/>
        </w:tabs>
        <w:ind w:left="5400" w:hanging="360"/>
      </w:pPr>
      <w:rPr>
        <w:rFonts w:ascii="Arial" w:hAnsi="Arial" w:cs="Times New Roman" w:hint="default"/>
      </w:rPr>
    </w:lvl>
    <w:lvl w:ilvl="7" w:tplc="E0B4F51E">
      <w:start w:val="1"/>
      <w:numFmt w:val="bullet"/>
      <w:lvlText w:val="•"/>
      <w:lvlJc w:val="left"/>
      <w:pPr>
        <w:tabs>
          <w:tab w:val="num" w:pos="6120"/>
        </w:tabs>
        <w:ind w:left="6120" w:hanging="360"/>
      </w:pPr>
      <w:rPr>
        <w:rFonts w:ascii="Arial" w:hAnsi="Arial" w:cs="Times New Roman" w:hint="default"/>
      </w:rPr>
    </w:lvl>
    <w:lvl w:ilvl="8" w:tplc="1EA27DF2">
      <w:start w:val="1"/>
      <w:numFmt w:val="bullet"/>
      <w:lvlText w:val="•"/>
      <w:lvlJc w:val="left"/>
      <w:pPr>
        <w:tabs>
          <w:tab w:val="num" w:pos="6840"/>
        </w:tabs>
        <w:ind w:left="6840" w:hanging="360"/>
      </w:pPr>
      <w:rPr>
        <w:rFonts w:ascii="Arial" w:hAnsi="Arial" w:cs="Times New Roman" w:hint="default"/>
      </w:rPr>
    </w:lvl>
  </w:abstractNum>
  <w:abstractNum w:abstractNumId="6" w15:restartNumberingAfterBreak="0">
    <w:nsid w:val="0D453526"/>
    <w:multiLevelType w:val="hybridMultilevel"/>
    <w:tmpl w:val="83C6AE92"/>
    <w:lvl w:ilvl="0" w:tplc="4024072C">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3B96714"/>
    <w:multiLevelType w:val="multilevel"/>
    <w:tmpl w:val="7F2E6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67257"/>
    <w:multiLevelType w:val="hybridMultilevel"/>
    <w:tmpl w:val="7326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E660B1"/>
    <w:multiLevelType w:val="hybridMultilevel"/>
    <w:tmpl w:val="DC52B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5110A3"/>
    <w:multiLevelType w:val="multilevel"/>
    <w:tmpl w:val="CE46CB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05B05FE"/>
    <w:multiLevelType w:val="hybridMultilevel"/>
    <w:tmpl w:val="35D229B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BF7D20"/>
    <w:multiLevelType w:val="multilevel"/>
    <w:tmpl w:val="2F7C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352F2"/>
    <w:multiLevelType w:val="multilevel"/>
    <w:tmpl w:val="8B8AA38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9046E"/>
    <w:multiLevelType w:val="multilevel"/>
    <w:tmpl w:val="51DAA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256EEE"/>
    <w:multiLevelType w:val="hybridMultilevel"/>
    <w:tmpl w:val="200A6A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A40ED8"/>
    <w:multiLevelType w:val="hybridMultilevel"/>
    <w:tmpl w:val="72DC0194"/>
    <w:lvl w:ilvl="0" w:tplc="C31CB376">
      <w:start w:val="1"/>
      <w:numFmt w:val="bullet"/>
      <w:lvlText w:val=""/>
      <w:lvlJc w:val="left"/>
      <w:pPr>
        <w:ind w:left="720" w:hanging="360"/>
      </w:pPr>
      <w:rPr>
        <w:rFonts w:ascii="Symbol" w:hAnsi="Symbol" w:hint="default"/>
        <w:b w:val="0"/>
        <w:bCs w:val="0"/>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3673B"/>
    <w:multiLevelType w:val="hybridMultilevel"/>
    <w:tmpl w:val="7C763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E0D5053"/>
    <w:multiLevelType w:val="multilevel"/>
    <w:tmpl w:val="9B963260"/>
    <w:lvl w:ilvl="0">
      <w:numFmt w:val="bullet"/>
      <w:lvlText w:val="·"/>
      <w:lvlJc w:val="left"/>
      <w:pPr>
        <w:tabs>
          <w:tab w:val="left" w:pos="360"/>
        </w:tabs>
        <w:ind w:left="0" w:firstLine="0"/>
      </w:pPr>
      <w:rPr>
        <w:rFonts w:ascii="Symbol" w:eastAsia="Symbol" w:hAnsi="Symbol"/>
        <w:color w:val="000000"/>
        <w:spacing w:val="1"/>
        <w:w w:val="100"/>
        <w:sz w:val="24"/>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FE27D18"/>
    <w:multiLevelType w:val="hybridMultilevel"/>
    <w:tmpl w:val="969C8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0CC1F8E"/>
    <w:multiLevelType w:val="multilevel"/>
    <w:tmpl w:val="6AB89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086E4A"/>
    <w:multiLevelType w:val="hybridMultilevel"/>
    <w:tmpl w:val="F4F8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8"/>
  </w:num>
  <w:num w:numId="4">
    <w:abstractNumId w:val="6"/>
  </w:num>
  <w:num w:numId="5">
    <w:abstractNumId w:val="13"/>
  </w:num>
  <w:num w:numId="6">
    <w:abstractNumId w:val="1"/>
  </w:num>
  <w:num w:numId="7">
    <w:abstractNumId w:val="4"/>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2"/>
  </w:num>
  <w:num w:numId="12">
    <w:abstractNumId w:val="16"/>
  </w:num>
  <w:num w:numId="13">
    <w:abstractNumId w:val="5"/>
  </w:num>
  <w:num w:numId="14">
    <w:abstractNumId w:val="2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8"/>
  </w:num>
  <w:num w:numId="19">
    <w:abstractNumId w:val="6"/>
  </w:num>
  <w:num w:numId="20">
    <w:abstractNumId w:val="13"/>
  </w:num>
  <w:num w:numId="21">
    <w:abstractNumId w:val="1"/>
  </w:num>
  <w:num w:numId="22">
    <w:abstractNumId w:val="5"/>
  </w:num>
  <w:num w:numId="23">
    <w:abstractNumId w:val="22"/>
  </w:num>
  <w:num w:numId="24">
    <w:abstractNumId w:val="4"/>
  </w:num>
  <w:num w:numId="25">
    <w:abstractNumId w:val="10"/>
  </w:num>
  <w:num w:numId="26">
    <w:abstractNumId w:val="13"/>
  </w:num>
  <w:num w:numId="27">
    <w:abstractNumId w:val="1"/>
  </w:num>
  <w:num w:numId="28">
    <w:abstractNumId w:val="15"/>
  </w:num>
  <w:num w:numId="29">
    <w:abstractNumId w:val="17"/>
  </w:num>
  <w:num w:numId="30">
    <w:abstractNumId w:val="5"/>
  </w:num>
  <w:num w:numId="31">
    <w:abstractNumId w:val="22"/>
  </w:num>
  <w:num w:numId="32">
    <w:abstractNumId w:val="1"/>
  </w:num>
  <w:num w:numId="33">
    <w:abstractNumId w:val="19"/>
  </w:num>
  <w:num w:numId="34">
    <w:abstractNumId w:val="9"/>
  </w:num>
  <w:num w:numId="35">
    <w:abstractNumId w:val="3"/>
  </w:num>
  <w:num w:numId="36">
    <w:abstractNumId w:val="20"/>
  </w:num>
  <w:num w:numId="37">
    <w:abstractNumId w:val="19"/>
  </w:num>
  <w:num w:numId="38">
    <w:abstractNumId w:val="9"/>
  </w:num>
  <w:num w:numId="39">
    <w:abstractNumId w:val="1"/>
  </w:num>
  <w:num w:numId="40">
    <w:abstractNumId w:val="4"/>
  </w:num>
  <w:num w:numId="41">
    <w:abstractNumId w:val="10"/>
  </w:num>
  <w:num w:numId="42">
    <w:abstractNumId w:val="12"/>
  </w:num>
  <w:num w:numId="43">
    <w:abstractNumId w:val="7"/>
  </w:num>
  <w:num w:numId="44">
    <w:abstractNumId w:val="11"/>
  </w:num>
  <w:num w:numId="45">
    <w:abstractNumId w:val="2"/>
  </w:num>
  <w:num w:numId="46">
    <w:abstractNumId w:val="14"/>
  </w:num>
  <w:num w:numId="47">
    <w:abstractNumId w:val="21"/>
  </w:num>
  <w:num w:numId="4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0C07"/>
    <w:rsid w:val="0000126A"/>
    <w:rsid w:val="00001471"/>
    <w:rsid w:val="0000227E"/>
    <w:rsid w:val="00002FD9"/>
    <w:rsid w:val="00003F71"/>
    <w:rsid w:val="00004299"/>
    <w:rsid w:val="00004FED"/>
    <w:rsid w:val="00005DAD"/>
    <w:rsid w:val="00006020"/>
    <w:rsid w:val="00006BF6"/>
    <w:rsid w:val="00007022"/>
    <w:rsid w:val="00010AE1"/>
    <w:rsid w:val="00011847"/>
    <w:rsid w:val="000141C8"/>
    <w:rsid w:val="00014667"/>
    <w:rsid w:val="000158F8"/>
    <w:rsid w:val="00016540"/>
    <w:rsid w:val="000167D6"/>
    <w:rsid w:val="00016B0F"/>
    <w:rsid w:val="0001749A"/>
    <w:rsid w:val="000204C4"/>
    <w:rsid w:val="00021863"/>
    <w:rsid w:val="000224DE"/>
    <w:rsid w:val="00022AEF"/>
    <w:rsid w:val="00022D66"/>
    <w:rsid w:val="00023382"/>
    <w:rsid w:val="00023E15"/>
    <w:rsid w:val="00024A34"/>
    <w:rsid w:val="00024CEE"/>
    <w:rsid w:val="00024FE1"/>
    <w:rsid w:val="00025259"/>
    <w:rsid w:val="00025412"/>
    <w:rsid w:val="000258C1"/>
    <w:rsid w:val="00026F5D"/>
    <w:rsid w:val="00030301"/>
    <w:rsid w:val="00030F9B"/>
    <w:rsid w:val="00031257"/>
    <w:rsid w:val="0003188E"/>
    <w:rsid w:val="0003204F"/>
    <w:rsid w:val="00033639"/>
    <w:rsid w:val="00036D33"/>
    <w:rsid w:val="000410E3"/>
    <w:rsid w:val="000413F0"/>
    <w:rsid w:val="0004363B"/>
    <w:rsid w:val="00045144"/>
    <w:rsid w:val="00045A04"/>
    <w:rsid w:val="00047E7A"/>
    <w:rsid w:val="0005000C"/>
    <w:rsid w:val="000504C1"/>
    <w:rsid w:val="00051F0B"/>
    <w:rsid w:val="00051FC4"/>
    <w:rsid w:val="00052071"/>
    <w:rsid w:val="00052168"/>
    <w:rsid w:val="00054277"/>
    <w:rsid w:val="000542DB"/>
    <w:rsid w:val="00054CE3"/>
    <w:rsid w:val="00055D36"/>
    <w:rsid w:val="000573D9"/>
    <w:rsid w:val="00057877"/>
    <w:rsid w:val="00057950"/>
    <w:rsid w:val="00057EDB"/>
    <w:rsid w:val="00060218"/>
    <w:rsid w:val="0006082A"/>
    <w:rsid w:val="00060B63"/>
    <w:rsid w:val="0006186A"/>
    <w:rsid w:val="0006303C"/>
    <w:rsid w:val="000652C9"/>
    <w:rsid w:val="0006552A"/>
    <w:rsid w:val="00066C53"/>
    <w:rsid w:val="00067608"/>
    <w:rsid w:val="00067B85"/>
    <w:rsid w:val="00070186"/>
    <w:rsid w:val="00071E5D"/>
    <w:rsid w:val="000743E4"/>
    <w:rsid w:val="00077FFB"/>
    <w:rsid w:val="00080191"/>
    <w:rsid w:val="00081D4D"/>
    <w:rsid w:val="000820C7"/>
    <w:rsid w:val="00083D8D"/>
    <w:rsid w:val="000852E5"/>
    <w:rsid w:val="00085E65"/>
    <w:rsid w:val="00085FAB"/>
    <w:rsid w:val="00086D45"/>
    <w:rsid w:val="00087283"/>
    <w:rsid w:val="0008741F"/>
    <w:rsid w:val="00087821"/>
    <w:rsid w:val="00090CA5"/>
    <w:rsid w:val="00090D5F"/>
    <w:rsid w:val="0009196C"/>
    <w:rsid w:val="00092862"/>
    <w:rsid w:val="00093005"/>
    <w:rsid w:val="000940EE"/>
    <w:rsid w:val="00096BBE"/>
    <w:rsid w:val="00097F17"/>
    <w:rsid w:val="000A0185"/>
    <w:rsid w:val="000A09B4"/>
    <w:rsid w:val="000A1751"/>
    <w:rsid w:val="000A3289"/>
    <w:rsid w:val="000A36C7"/>
    <w:rsid w:val="000A4DB8"/>
    <w:rsid w:val="000A6B03"/>
    <w:rsid w:val="000A6F9B"/>
    <w:rsid w:val="000A7850"/>
    <w:rsid w:val="000B0358"/>
    <w:rsid w:val="000B0690"/>
    <w:rsid w:val="000B19D9"/>
    <w:rsid w:val="000B2889"/>
    <w:rsid w:val="000B2ED0"/>
    <w:rsid w:val="000B5AD9"/>
    <w:rsid w:val="000B5FDA"/>
    <w:rsid w:val="000B659E"/>
    <w:rsid w:val="000C125E"/>
    <w:rsid w:val="000C1C52"/>
    <w:rsid w:val="000C21F1"/>
    <w:rsid w:val="000C22BD"/>
    <w:rsid w:val="000C341B"/>
    <w:rsid w:val="000C427A"/>
    <w:rsid w:val="000C4374"/>
    <w:rsid w:val="000C445B"/>
    <w:rsid w:val="000C4ADB"/>
    <w:rsid w:val="000C4D7E"/>
    <w:rsid w:val="000C5049"/>
    <w:rsid w:val="000C5AAC"/>
    <w:rsid w:val="000C6526"/>
    <w:rsid w:val="000C7A7F"/>
    <w:rsid w:val="000C7B83"/>
    <w:rsid w:val="000D17EB"/>
    <w:rsid w:val="000D22E3"/>
    <w:rsid w:val="000D260A"/>
    <w:rsid w:val="000D2F9D"/>
    <w:rsid w:val="000D4480"/>
    <w:rsid w:val="000D5760"/>
    <w:rsid w:val="000D5E71"/>
    <w:rsid w:val="000D7847"/>
    <w:rsid w:val="000E03AF"/>
    <w:rsid w:val="000E0504"/>
    <w:rsid w:val="000E0A8F"/>
    <w:rsid w:val="000E1519"/>
    <w:rsid w:val="000E2E17"/>
    <w:rsid w:val="000E3182"/>
    <w:rsid w:val="000E3336"/>
    <w:rsid w:val="000E55D3"/>
    <w:rsid w:val="000E5A2C"/>
    <w:rsid w:val="000E5E0E"/>
    <w:rsid w:val="000E6AE8"/>
    <w:rsid w:val="000E7873"/>
    <w:rsid w:val="000E7970"/>
    <w:rsid w:val="000F1316"/>
    <w:rsid w:val="000F1CDF"/>
    <w:rsid w:val="000F21CA"/>
    <w:rsid w:val="000F22D9"/>
    <w:rsid w:val="000F246F"/>
    <w:rsid w:val="000F355F"/>
    <w:rsid w:val="000F389C"/>
    <w:rsid w:val="000F40A4"/>
    <w:rsid w:val="000F4D55"/>
    <w:rsid w:val="000F5DCC"/>
    <w:rsid w:val="000F6041"/>
    <w:rsid w:val="000F7576"/>
    <w:rsid w:val="000F7CEE"/>
    <w:rsid w:val="00100421"/>
    <w:rsid w:val="00100620"/>
    <w:rsid w:val="00100ABE"/>
    <w:rsid w:val="00100E1D"/>
    <w:rsid w:val="00101BDA"/>
    <w:rsid w:val="00101C31"/>
    <w:rsid w:val="001020DA"/>
    <w:rsid w:val="0010248C"/>
    <w:rsid w:val="00102660"/>
    <w:rsid w:val="00102895"/>
    <w:rsid w:val="00103296"/>
    <w:rsid w:val="00103991"/>
    <w:rsid w:val="00103BA5"/>
    <w:rsid w:val="00104299"/>
    <w:rsid w:val="00106241"/>
    <w:rsid w:val="001064B1"/>
    <w:rsid w:val="0011173A"/>
    <w:rsid w:val="001142E4"/>
    <w:rsid w:val="0011459D"/>
    <w:rsid w:val="00116235"/>
    <w:rsid w:val="00116B7E"/>
    <w:rsid w:val="001213C2"/>
    <w:rsid w:val="00121A1D"/>
    <w:rsid w:val="001220B8"/>
    <w:rsid w:val="00122CA2"/>
    <w:rsid w:val="001243A1"/>
    <w:rsid w:val="00124DE0"/>
    <w:rsid w:val="00124E66"/>
    <w:rsid w:val="001265FF"/>
    <w:rsid w:val="00126F42"/>
    <w:rsid w:val="00127C91"/>
    <w:rsid w:val="0013083D"/>
    <w:rsid w:val="00130856"/>
    <w:rsid w:val="001315B7"/>
    <w:rsid w:val="00134F34"/>
    <w:rsid w:val="001363C6"/>
    <w:rsid w:val="00136C38"/>
    <w:rsid w:val="001414D3"/>
    <w:rsid w:val="001419B3"/>
    <w:rsid w:val="00142D3D"/>
    <w:rsid w:val="001446BC"/>
    <w:rsid w:val="0014693B"/>
    <w:rsid w:val="00147482"/>
    <w:rsid w:val="00147A38"/>
    <w:rsid w:val="00147B27"/>
    <w:rsid w:val="00147D77"/>
    <w:rsid w:val="0015000D"/>
    <w:rsid w:val="00150613"/>
    <w:rsid w:val="00150ABA"/>
    <w:rsid w:val="00150E94"/>
    <w:rsid w:val="0015244F"/>
    <w:rsid w:val="001524B6"/>
    <w:rsid w:val="00152B77"/>
    <w:rsid w:val="00152E37"/>
    <w:rsid w:val="00152EC2"/>
    <w:rsid w:val="0015325E"/>
    <w:rsid w:val="001546E6"/>
    <w:rsid w:val="0015646E"/>
    <w:rsid w:val="00156754"/>
    <w:rsid w:val="00156790"/>
    <w:rsid w:val="00156EFA"/>
    <w:rsid w:val="001572E1"/>
    <w:rsid w:val="00157680"/>
    <w:rsid w:val="0016295A"/>
    <w:rsid w:val="00164910"/>
    <w:rsid w:val="00165D23"/>
    <w:rsid w:val="00166644"/>
    <w:rsid w:val="001668DA"/>
    <w:rsid w:val="00166C29"/>
    <w:rsid w:val="00170740"/>
    <w:rsid w:val="001711B5"/>
    <w:rsid w:val="001724C7"/>
    <w:rsid w:val="001725B8"/>
    <w:rsid w:val="0017430D"/>
    <w:rsid w:val="0017558C"/>
    <w:rsid w:val="00176268"/>
    <w:rsid w:val="00176B17"/>
    <w:rsid w:val="00176EF4"/>
    <w:rsid w:val="001814E3"/>
    <w:rsid w:val="00181F15"/>
    <w:rsid w:val="00183FA2"/>
    <w:rsid w:val="001844B3"/>
    <w:rsid w:val="00184891"/>
    <w:rsid w:val="00184EC5"/>
    <w:rsid w:val="00185079"/>
    <w:rsid w:val="0018541A"/>
    <w:rsid w:val="001873CA"/>
    <w:rsid w:val="0018745C"/>
    <w:rsid w:val="0018787D"/>
    <w:rsid w:val="00187B1A"/>
    <w:rsid w:val="0019007E"/>
    <w:rsid w:val="00191193"/>
    <w:rsid w:val="00194985"/>
    <w:rsid w:val="0019565C"/>
    <w:rsid w:val="001961A6"/>
    <w:rsid w:val="0019634C"/>
    <w:rsid w:val="001969F3"/>
    <w:rsid w:val="001A01FA"/>
    <w:rsid w:val="001A1766"/>
    <w:rsid w:val="001A222C"/>
    <w:rsid w:val="001A32B7"/>
    <w:rsid w:val="001A3E5A"/>
    <w:rsid w:val="001A4FF3"/>
    <w:rsid w:val="001A7062"/>
    <w:rsid w:val="001B09A2"/>
    <w:rsid w:val="001B0A33"/>
    <w:rsid w:val="001B27B4"/>
    <w:rsid w:val="001B321C"/>
    <w:rsid w:val="001B34B3"/>
    <w:rsid w:val="001B3852"/>
    <w:rsid w:val="001B3A4C"/>
    <w:rsid w:val="001B4690"/>
    <w:rsid w:val="001B6CAD"/>
    <w:rsid w:val="001B6E66"/>
    <w:rsid w:val="001B7790"/>
    <w:rsid w:val="001C068F"/>
    <w:rsid w:val="001C086E"/>
    <w:rsid w:val="001C1C8D"/>
    <w:rsid w:val="001C42C0"/>
    <w:rsid w:val="001C54F6"/>
    <w:rsid w:val="001C6BDA"/>
    <w:rsid w:val="001C7D2E"/>
    <w:rsid w:val="001C7F40"/>
    <w:rsid w:val="001D051C"/>
    <w:rsid w:val="001D09B8"/>
    <w:rsid w:val="001D106D"/>
    <w:rsid w:val="001D31B5"/>
    <w:rsid w:val="001D339F"/>
    <w:rsid w:val="001D3D5C"/>
    <w:rsid w:val="001D72EE"/>
    <w:rsid w:val="001E0B8E"/>
    <w:rsid w:val="001E1190"/>
    <w:rsid w:val="001E1E31"/>
    <w:rsid w:val="001E2986"/>
    <w:rsid w:val="001E3C89"/>
    <w:rsid w:val="001E3DC0"/>
    <w:rsid w:val="001E40E2"/>
    <w:rsid w:val="001E4382"/>
    <w:rsid w:val="001E49F7"/>
    <w:rsid w:val="001E4DBC"/>
    <w:rsid w:val="001E4E40"/>
    <w:rsid w:val="001E529E"/>
    <w:rsid w:val="001E5C52"/>
    <w:rsid w:val="001E5D1A"/>
    <w:rsid w:val="001E5D4E"/>
    <w:rsid w:val="001E60AF"/>
    <w:rsid w:val="001E644E"/>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4865"/>
    <w:rsid w:val="002053FC"/>
    <w:rsid w:val="0020583D"/>
    <w:rsid w:val="00205911"/>
    <w:rsid w:val="00206738"/>
    <w:rsid w:val="0021025E"/>
    <w:rsid w:val="00210F83"/>
    <w:rsid w:val="002119C1"/>
    <w:rsid w:val="0021203A"/>
    <w:rsid w:val="0021300C"/>
    <w:rsid w:val="0021331D"/>
    <w:rsid w:val="00216017"/>
    <w:rsid w:val="002168DB"/>
    <w:rsid w:val="00216F87"/>
    <w:rsid w:val="00217FE1"/>
    <w:rsid w:val="002209D1"/>
    <w:rsid w:val="00220AC9"/>
    <w:rsid w:val="002210CE"/>
    <w:rsid w:val="00221205"/>
    <w:rsid w:val="00221A23"/>
    <w:rsid w:val="0022239B"/>
    <w:rsid w:val="00223085"/>
    <w:rsid w:val="002233D1"/>
    <w:rsid w:val="00223A9A"/>
    <w:rsid w:val="002253EA"/>
    <w:rsid w:val="0022553A"/>
    <w:rsid w:val="00230551"/>
    <w:rsid w:val="00230CE7"/>
    <w:rsid w:val="00231455"/>
    <w:rsid w:val="00233FD9"/>
    <w:rsid w:val="00234B8A"/>
    <w:rsid w:val="0023504D"/>
    <w:rsid w:val="00235475"/>
    <w:rsid w:val="00236BA2"/>
    <w:rsid w:val="00237264"/>
    <w:rsid w:val="0023742D"/>
    <w:rsid w:val="00237611"/>
    <w:rsid w:val="00237EDE"/>
    <w:rsid w:val="00240510"/>
    <w:rsid w:val="00242230"/>
    <w:rsid w:val="00243667"/>
    <w:rsid w:val="0024388F"/>
    <w:rsid w:val="002440FB"/>
    <w:rsid w:val="002448A0"/>
    <w:rsid w:val="00244A43"/>
    <w:rsid w:val="00244F3A"/>
    <w:rsid w:val="00245A6E"/>
    <w:rsid w:val="00246883"/>
    <w:rsid w:val="00247C82"/>
    <w:rsid w:val="00247D5A"/>
    <w:rsid w:val="00250688"/>
    <w:rsid w:val="00252190"/>
    <w:rsid w:val="00252A71"/>
    <w:rsid w:val="00252CF6"/>
    <w:rsid w:val="00252D42"/>
    <w:rsid w:val="00254374"/>
    <w:rsid w:val="00255F7B"/>
    <w:rsid w:val="0025620D"/>
    <w:rsid w:val="00256625"/>
    <w:rsid w:val="002575C4"/>
    <w:rsid w:val="00257726"/>
    <w:rsid w:val="0026061B"/>
    <w:rsid w:val="00260F9D"/>
    <w:rsid w:val="00261C0B"/>
    <w:rsid w:val="00262B95"/>
    <w:rsid w:val="00266432"/>
    <w:rsid w:val="0026707B"/>
    <w:rsid w:val="002672E0"/>
    <w:rsid w:val="00267945"/>
    <w:rsid w:val="00270563"/>
    <w:rsid w:val="002723B9"/>
    <w:rsid w:val="0027242A"/>
    <w:rsid w:val="0027259F"/>
    <w:rsid w:val="00272F11"/>
    <w:rsid w:val="00273216"/>
    <w:rsid w:val="0027348C"/>
    <w:rsid w:val="00273B72"/>
    <w:rsid w:val="00274297"/>
    <w:rsid w:val="00275D64"/>
    <w:rsid w:val="002762FB"/>
    <w:rsid w:val="00277256"/>
    <w:rsid w:val="00277294"/>
    <w:rsid w:val="00280554"/>
    <w:rsid w:val="0028166A"/>
    <w:rsid w:val="00282D0D"/>
    <w:rsid w:val="00283AB1"/>
    <w:rsid w:val="002846D5"/>
    <w:rsid w:val="002847D5"/>
    <w:rsid w:val="00285861"/>
    <w:rsid w:val="0028588D"/>
    <w:rsid w:val="00286148"/>
    <w:rsid w:val="00286418"/>
    <w:rsid w:val="00286C9F"/>
    <w:rsid w:val="00286DDF"/>
    <w:rsid w:val="00290301"/>
    <w:rsid w:val="00290658"/>
    <w:rsid w:val="00290C90"/>
    <w:rsid w:val="00294526"/>
    <w:rsid w:val="002975D3"/>
    <w:rsid w:val="002A1E65"/>
    <w:rsid w:val="002A2D3C"/>
    <w:rsid w:val="002A3402"/>
    <w:rsid w:val="002A4468"/>
    <w:rsid w:val="002A446D"/>
    <w:rsid w:val="002A532F"/>
    <w:rsid w:val="002A65B4"/>
    <w:rsid w:val="002A6B34"/>
    <w:rsid w:val="002A773A"/>
    <w:rsid w:val="002B0582"/>
    <w:rsid w:val="002B2219"/>
    <w:rsid w:val="002B24D0"/>
    <w:rsid w:val="002B2AEE"/>
    <w:rsid w:val="002B31E6"/>
    <w:rsid w:val="002B3DA4"/>
    <w:rsid w:val="002B645C"/>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4102"/>
    <w:rsid w:val="002D4127"/>
    <w:rsid w:val="002D5017"/>
    <w:rsid w:val="002D5365"/>
    <w:rsid w:val="002D5821"/>
    <w:rsid w:val="002D5BBC"/>
    <w:rsid w:val="002D7BE4"/>
    <w:rsid w:val="002D7EE1"/>
    <w:rsid w:val="002E139B"/>
    <w:rsid w:val="002E13B5"/>
    <w:rsid w:val="002E1BFC"/>
    <w:rsid w:val="002E20A4"/>
    <w:rsid w:val="002E2892"/>
    <w:rsid w:val="002E2D95"/>
    <w:rsid w:val="002E35A8"/>
    <w:rsid w:val="002E3F4F"/>
    <w:rsid w:val="002E4AB0"/>
    <w:rsid w:val="002E5B6B"/>
    <w:rsid w:val="002E67BE"/>
    <w:rsid w:val="002E67C3"/>
    <w:rsid w:val="002F0E68"/>
    <w:rsid w:val="002F1DD6"/>
    <w:rsid w:val="002F312E"/>
    <w:rsid w:val="002F35DF"/>
    <w:rsid w:val="002F3E2A"/>
    <w:rsid w:val="002F4F8B"/>
    <w:rsid w:val="002F501C"/>
    <w:rsid w:val="002F50A6"/>
    <w:rsid w:val="002F62BC"/>
    <w:rsid w:val="002F67BB"/>
    <w:rsid w:val="002F784D"/>
    <w:rsid w:val="002F78BD"/>
    <w:rsid w:val="0030093D"/>
    <w:rsid w:val="00300E41"/>
    <w:rsid w:val="003011FD"/>
    <w:rsid w:val="003014F9"/>
    <w:rsid w:val="0030188A"/>
    <w:rsid w:val="003030AF"/>
    <w:rsid w:val="003037DA"/>
    <w:rsid w:val="0030507F"/>
    <w:rsid w:val="00305136"/>
    <w:rsid w:val="00305562"/>
    <w:rsid w:val="003055B2"/>
    <w:rsid w:val="00305B6D"/>
    <w:rsid w:val="00306C19"/>
    <w:rsid w:val="0030711C"/>
    <w:rsid w:val="0031024A"/>
    <w:rsid w:val="00310A5B"/>
    <w:rsid w:val="00310EAF"/>
    <w:rsid w:val="003127FD"/>
    <w:rsid w:val="00314B8A"/>
    <w:rsid w:val="003153D1"/>
    <w:rsid w:val="00315A36"/>
    <w:rsid w:val="00315DAD"/>
    <w:rsid w:val="0031760C"/>
    <w:rsid w:val="00317889"/>
    <w:rsid w:val="003203E0"/>
    <w:rsid w:val="003215A1"/>
    <w:rsid w:val="00323A92"/>
    <w:rsid w:val="00324560"/>
    <w:rsid w:val="00324605"/>
    <w:rsid w:val="00324C02"/>
    <w:rsid w:val="0032702D"/>
    <w:rsid w:val="00327598"/>
    <w:rsid w:val="00330A79"/>
    <w:rsid w:val="003317C8"/>
    <w:rsid w:val="003318F7"/>
    <w:rsid w:val="00331D70"/>
    <w:rsid w:val="00332280"/>
    <w:rsid w:val="003327B7"/>
    <w:rsid w:val="00333A63"/>
    <w:rsid w:val="00335A8E"/>
    <w:rsid w:val="00336137"/>
    <w:rsid w:val="00340043"/>
    <w:rsid w:val="00341653"/>
    <w:rsid w:val="00341863"/>
    <w:rsid w:val="003424BA"/>
    <w:rsid w:val="003424F2"/>
    <w:rsid w:val="00342B97"/>
    <w:rsid w:val="0034332D"/>
    <w:rsid w:val="00343478"/>
    <w:rsid w:val="003436DF"/>
    <w:rsid w:val="003453F8"/>
    <w:rsid w:val="0034578B"/>
    <w:rsid w:val="003468EC"/>
    <w:rsid w:val="00346E70"/>
    <w:rsid w:val="003505FB"/>
    <w:rsid w:val="00351163"/>
    <w:rsid w:val="00351B44"/>
    <w:rsid w:val="00351B6C"/>
    <w:rsid w:val="003520ED"/>
    <w:rsid w:val="00354903"/>
    <w:rsid w:val="00357CCC"/>
    <w:rsid w:val="00360792"/>
    <w:rsid w:val="00362180"/>
    <w:rsid w:val="00363962"/>
    <w:rsid w:val="00363CFE"/>
    <w:rsid w:val="00363E4E"/>
    <w:rsid w:val="0036502B"/>
    <w:rsid w:val="003656BD"/>
    <w:rsid w:val="00366996"/>
    <w:rsid w:val="00367A59"/>
    <w:rsid w:val="003702AF"/>
    <w:rsid w:val="00371E78"/>
    <w:rsid w:val="00371F6A"/>
    <w:rsid w:val="00372A24"/>
    <w:rsid w:val="00374006"/>
    <w:rsid w:val="00374368"/>
    <w:rsid w:val="00375C77"/>
    <w:rsid w:val="0037669F"/>
    <w:rsid w:val="0037679C"/>
    <w:rsid w:val="0037693E"/>
    <w:rsid w:val="00376E0F"/>
    <w:rsid w:val="003774E8"/>
    <w:rsid w:val="00377F07"/>
    <w:rsid w:val="00380DA8"/>
    <w:rsid w:val="003815B8"/>
    <w:rsid w:val="00382CD4"/>
    <w:rsid w:val="003847C2"/>
    <w:rsid w:val="00384FFC"/>
    <w:rsid w:val="00386131"/>
    <w:rsid w:val="003874E7"/>
    <w:rsid w:val="00387729"/>
    <w:rsid w:val="00391C2E"/>
    <w:rsid w:val="00391D0F"/>
    <w:rsid w:val="003923A0"/>
    <w:rsid w:val="003957CD"/>
    <w:rsid w:val="003961E1"/>
    <w:rsid w:val="00397650"/>
    <w:rsid w:val="003A0293"/>
    <w:rsid w:val="003A03FC"/>
    <w:rsid w:val="003A04BA"/>
    <w:rsid w:val="003A04CD"/>
    <w:rsid w:val="003A0761"/>
    <w:rsid w:val="003A0AE7"/>
    <w:rsid w:val="003A1E8B"/>
    <w:rsid w:val="003A1ED4"/>
    <w:rsid w:val="003A2B98"/>
    <w:rsid w:val="003A2C2E"/>
    <w:rsid w:val="003A2C9A"/>
    <w:rsid w:val="003A3134"/>
    <w:rsid w:val="003A46D3"/>
    <w:rsid w:val="003A56F2"/>
    <w:rsid w:val="003A5A66"/>
    <w:rsid w:val="003A5D76"/>
    <w:rsid w:val="003A6BFE"/>
    <w:rsid w:val="003B20CE"/>
    <w:rsid w:val="003B46BF"/>
    <w:rsid w:val="003B4747"/>
    <w:rsid w:val="003B4CF9"/>
    <w:rsid w:val="003C0C3F"/>
    <w:rsid w:val="003C225B"/>
    <w:rsid w:val="003C2589"/>
    <w:rsid w:val="003C36DE"/>
    <w:rsid w:val="003C44E9"/>
    <w:rsid w:val="003D079F"/>
    <w:rsid w:val="003D19F5"/>
    <w:rsid w:val="003D1C2A"/>
    <w:rsid w:val="003D2F61"/>
    <w:rsid w:val="003D467C"/>
    <w:rsid w:val="003D4AAB"/>
    <w:rsid w:val="003D587D"/>
    <w:rsid w:val="003D67CB"/>
    <w:rsid w:val="003D6903"/>
    <w:rsid w:val="003D6C3B"/>
    <w:rsid w:val="003D7A82"/>
    <w:rsid w:val="003E10D7"/>
    <w:rsid w:val="003E1DE5"/>
    <w:rsid w:val="003E3656"/>
    <w:rsid w:val="003E3BB7"/>
    <w:rsid w:val="003E4C04"/>
    <w:rsid w:val="003E4C74"/>
    <w:rsid w:val="003E7548"/>
    <w:rsid w:val="003E7F29"/>
    <w:rsid w:val="003F0A7F"/>
    <w:rsid w:val="003F1C5E"/>
    <w:rsid w:val="003F2241"/>
    <w:rsid w:val="003F3D70"/>
    <w:rsid w:val="003F4420"/>
    <w:rsid w:val="003F48DA"/>
    <w:rsid w:val="003F4C33"/>
    <w:rsid w:val="003F5279"/>
    <w:rsid w:val="003F63BD"/>
    <w:rsid w:val="003F6895"/>
    <w:rsid w:val="003F6985"/>
    <w:rsid w:val="003F6C0F"/>
    <w:rsid w:val="003F6EEA"/>
    <w:rsid w:val="003F6FB6"/>
    <w:rsid w:val="003F74D8"/>
    <w:rsid w:val="0040008F"/>
    <w:rsid w:val="00401B2D"/>
    <w:rsid w:val="004022D6"/>
    <w:rsid w:val="00402AD2"/>
    <w:rsid w:val="00402B2E"/>
    <w:rsid w:val="0040374D"/>
    <w:rsid w:val="00403FF4"/>
    <w:rsid w:val="004043F6"/>
    <w:rsid w:val="00404D85"/>
    <w:rsid w:val="004050AC"/>
    <w:rsid w:val="004051E8"/>
    <w:rsid w:val="004068F5"/>
    <w:rsid w:val="00406A72"/>
    <w:rsid w:val="00406C97"/>
    <w:rsid w:val="004072D5"/>
    <w:rsid w:val="00407F46"/>
    <w:rsid w:val="0041016B"/>
    <w:rsid w:val="00411425"/>
    <w:rsid w:val="00411B15"/>
    <w:rsid w:val="00412309"/>
    <w:rsid w:val="00412424"/>
    <w:rsid w:val="004126FD"/>
    <w:rsid w:val="00413252"/>
    <w:rsid w:val="00413C54"/>
    <w:rsid w:val="00414229"/>
    <w:rsid w:val="00414850"/>
    <w:rsid w:val="004151CA"/>
    <w:rsid w:val="00420353"/>
    <w:rsid w:val="004214D5"/>
    <w:rsid w:val="004215DC"/>
    <w:rsid w:val="0042305E"/>
    <w:rsid w:val="00424CB9"/>
    <w:rsid w:val="00425346"/>
    <w:rsid w:val="00425DA1"/>
    <w:rsid w:val="00425E6C"/>
    <w:rsid w:val="00425FAF"/>
    <w:rsid w:val="00425FF6"/>
    <w:rsid w:val="00426AFE"/>
    <w:rsid w:val="0042756F"/>
    <w:rsid w:val="00427894"/>
    <w:rsid w:val="00430A91"/>
    <w:rsid w:val="00431213"/>
    <w:rsid w:val="0043181E"/>
    <w:rsid w:val="00431C26"/>
    <w:rsid w:val="004321FE"/>
    <w:rsid w:val="00432944"/>
    <w:rsid w:val="00433B9F"/>
    <w:rsid w:val="004363AF"/>
    <w:rsid w:val="004367AD"/>
    <w:rsid w:val="00437ED3"/>
    <w:rsid w:val="00437FD3"/>
    <w:rsid w:val="00440BCB"/>
    <w:rsid w:val="00441ABD"/>
    <w:rsid w:val="00441E5B"/>
    <w:rsid w:val="004431FF"/>
    <w:rsid w:val="004434CD"/>
    <w:rsid w:val="00444D25"/>
    <w:rsid w:val="004456EC"/>
    <w:rsid w:val="00445E33"/>
    <w:rsid w:val="004466B6"/>
    <w:rsid w:val="0044719E"/>
    <w:rsid w:val="00447BB5"/>
    <w:rsid w:val="00447BB7"/>
    <w:rsid w:val="00450098"/>
    <w:rsid w:val="00450454"/>
    <w:rsid w:val="00451078"/>
    <w:rsid w:val="0045150E"/>
    <w:rsid w:val="0045180C"/>
    <w:rsid w:val="00451955"/>
    <w:rsid w:val="0045217B"/>
    <w:rsid w:val="0045270C"/>
    <w:rsid w:val="00453886"/>
    <w:rsid w:val="004540C1"/>
    <w:rsid w:val="004541B4"/>
    <w:rsid w:val="00454A18"/>
    <w:rsid w:val="004564B0"/>
    <w:rsid w:val="00456DDD"/>
    <w:rsid w:val="00461C84"/>
    <w:rsid w:val="00463292"/>
    <w:rsid w:val="00464542"/>
    <w:rsid w:val="0046642A"/>
    <w:rsid w:val="0046667D"/>
    <w:rsid w:val="004667D4"/>
    <w:rsid w:val="00467292"/>
    <w:rsid w:val="00467353"/>
    <w:rsid w:val="004674D0"/>
    <w:rsid w:val="00467AEF"/>
    <w:rsid w:val="00470275"/>
    <w:rsid w:val="004714D4"/>
    <w:rsid w:val="004719DB"/>
    <w:rsid w:val="00471F9E"/>
    <w:rsid w:val="004720E3"/>
    <w:rsid w:val="00473ED7"/>
    <w:rsid w:val="00474B91"/>
    <w:rsid w:val="00475319"/>
    <w:rsid w:val="00476432"/>
    <w:rsid w:val="0047682E"/>
    <w:rsid w:val="00477A6E"/>
    <w:rsid w:val="00477BB3"/>
    <w:rsid w:val="00477DCD"/>
    <w:rsid w:val="00480AD9"/>
    <w:rsid w:val="00481C6B"/>
    <w:rsid w:val="004826C9"/>
    <w:rsid w:val="00483D41"/>
    <w:rsid w:val="00484E9A"/>
    <w:rsid w:val="00485BB5"/>
    <w:rsid w:val="00486E17"/>
    <w:rsid w:val="004877DC"/>
    <w:rsid w:val="00487B4F"/>
    <w:rsid w:val="00487C90"/>
    <w:rsid w:val="00490E4D"/>
    <w:rsid w:val="00491564"/>
    <w:rsid w:val="00492109"/>
    <w:rsid w:val="0049242B"/>
    <w:rsid w:val="00492704"/>
    <w:rsid w:val="00492D41"/>
    <w:rsid w:val="0049357F"/>
    <w:rsid w:val="00493C5D"/>
    <w:rsid w:val="00493E6B"/>
    <w:rsid w:val="00494272"/>
    <w:rsid w:val="0049596C"/>
    <w:rsid w:val="00495B59"/>
    <w:rsid w:val="00497B2D"/>
    <w:rsid w:val="004A072D"/>
    <w:rsid w:val="004A0B6F"/>
    <w:rsid w:val="004A1055"/>
    <w:rsid w:val="004A1B5F"/>
    <w:rsid w:val="004A1C85"/>
    <w:rsid w:val="004A2C0F"/>
    <w:rsid w:val="004A2E58"/>
    <w:rsid w:val="004A2E69"/>
    <w:rsid w:val="004A2F02"/>
    <w:rsid w:val="004A3F3B"/>
    <w:rsid w:val="004A4481"/>
    <w:rsid w:val="004A56B7"/>
    <w:rsid w:val="004A7486"/>
    <w:rsid w:val="004B2389"/>
    <w:rsid w:val="004B32DF"/>
    <w:rsid w:val="004B34FD"/>
    <w:rsid w:val="004B37E6"/>
    <w:rsid w:val="004B395D"/>
    <w:rsid w:val="004B4ABF"/>
    <w:rsid w:val="004B5606"/>
    <w:rsid w:val="004B5B09"/>
    <w:rsid w:val="004B7CEE"/>
    <w:rsid w:val="004C044D"/>
    <w:rsid w:val="004C11C9"/>
    <w:rsid w:val="004C16CB"/>
    <w:rsid w:val="004C1E09"/>
    <w:rsid w:val="004C2622"/>
    <w:rsid w:val="004C2777"/>
    <w:rsid w:val="004C3783"/>
    <w:rsid w:val="004C4C45"/>
    <w:rsid w:val="004C5DD1"/>
    <w:rsid w:val="004C646E"/>
    <w:rsid w:val="004C65BD"/>
    <w:rsid w:val="004C6884"/>
    <w:rsid w:val="004C7335"/>
    <w:rsid w:val="004C79B1"/>
    <w:rsid w:val="004C7AC3"/>
    <w:rsid w:val="004D1C92"/>
    <w:rsid w:val="004D1F6B"/>
    <w:rsid w:val="004D283A"/>
    <w:rsid w:val="004D312A"/>
    <w:rsid w:val="004D3AE1"/>
    <w:rsid w:val="004D41E3"/>
    <w:rsid w:val="004D46DB"/>
    <w:rsid w:val="004D58D7"/>
    <w:rsid w:val="004D5D24"/>
    <w:rsid w:val="004D5E27"/>
    <w:rsid w:val="004D736E"/>
    <w:rsid w:val="004D7D1D"/>
    <w:rsid w:val="004E0F3E"/>
    <w:rsid w:val="004E1254"/>
    <w:rsid w:val="004E2C97"/>
    <w:rsid w:val="004E3390"/>
    <w:rsid w:val="004E378C"/>
    <w:rsid w:val="004E47CA"/>
    <w:rsid w:val="004E5475"/>
    <w:rsid w:val="004E5BD3"/>
    <w:rsid w:val="004E743D"/>
    <w:rsid w:val="004F0951"/>
    <w:rsid w:val="004F107A"/>
    <w:rsid w:val="004F167B"/>
    <w:rsid w:val="004F1B61"/>
    <w:rsid w:val="004F22A1"/>
    <w:rsid w:val="004F2786"/>
    <w:rsid w:val="004F2B99"/>
    <w:rsid w:val="004F2ECC"/>
    <w:rsid w:val="004F2FCC"/>
    <w:rsid w:val="004F3135"/>
    <w:rsid w:val="004F4831"/>
    <w:rsid w:val="004F4CB7"/>
    <w:rsid w:val="004F4F4F"/>
    <w:rsid w:val="004F5118"/>
    <w:rsid w:val="004F5CF4"/>
    <w:rsid w:val="004F5E13"/>
    <w:rsid w:val="004F5FB4"/>
    <w:rsid w:val="004F6756"/>
    <w:rsid w:val="004F7D0E"/>
    <w:rsid w:val="005006DF"/>
    <w:rsid w:val="00500C71"/>
    <w:rsid w:val="0050186C"/>
    <w:rsid w:val="005020D3"/>
    <w:rsid w:val="00503040"/>
    <w:rsid w:val="00503F7A"/>
    <w:rsid w:val="00505493"/>
    <w:rsid w:val="005115AA"/>
    <w:rsid w:val="005145A3"/>
    <w:rsid w:val="00516DF8"/>
    <w:rsid w:val="005174E7"/>
    <w:rsid w:val="00517978"/>
    <w:rsid w:val="00521AF4"/>
    <w:rsid w:val="005225EF"/>
    <w:rsid w:val="00522D79"/>
    <w:rsid w:val="005238A7"/>
    <w:rsid w:val="00524DEB"/>
    <w:rsid w:val="005266CF"/>
    <w:rsid w:val="00527011"/>
    <w:rsid w:val="0052763B"/>
    <w:rsid w:val="005277DD"/>
    <w:rsid w:val="005277F9"/>
    <w:rsid w:val="00527D21"/>
    <w:rsid w:val="00527DBC"/>
    <w:rsid w:val="005300B3"/>
    <w:rsid w:val="0053040E"/>
    <w:rsid w:val="005318B4"/>
    <w:rsid w:val="00532139"/>
    <w:rsid w:val="005322E3"/>
    <w:rsid w:val="005326D8"/>
    <w:rsid w:val="00533716"/>
    <w:rsid w:val="005337BB"/>
    <w:rsid w:val="0053666A"/>
    <w:rsid w:val="00537F57"/>
    <w:rsid w:val="00540189"/>
    <w:rsid w:val="005407C2"/>
    <w:rsid w:val="005432FD"/>
    <w:rsid w:val="00543416"/>
    <w:rsid w:val="005444B6"/>
    <w:rsid w:val="005456D7"/>
    <w:rsid w:val="00547D9E"/>
    <w:rsid w:val="00547FA3"/>
    <w:rsid w:val="0055274F"/>
    <w:rsid w:val="00553428"/>
    <w:rsid w:val="0055467F"/>
    <w:rsid w:val="00554AD6"/>
    <w:rsid w:val="005553A1"/>
    <w:rsid w:val="005572D6"/>
    <w:rsid w:val="0055749F"/>
    <w:rsid w:val="00557AD1"/>
    <w:rsid w:val="00557ECC"/>
    <w:rsid w:val="00560644"/>
    <w:rsid w:val="00560C04"/>
    <w:rsid w:val="00560C7F"/>
    <w:rsid w:val="00561813"/>
    <w:rsid w:val="005623D2"/>
    <w:rsid w:val="005628E6"/>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3B0A"/>
    <w:rsid w:val="00584474"/>
    <w:rsid w:val="0058504E"/>
    <w:rsid w:val="00585B14"/>
    <w:rsid w:val="005867AC"/>
    <w:rsid w:val="00586CFA"/>
    <w:rsid w:val="00587036"/>
    <w:rsid w:val="0058774E"/>
    <w:rsid w:val="00590012"/>
    <w:rsid w:val="0059040B"/>
    <w:rsid w:val="005906A2"/>
    <w:rsid w:val="00590A20"/>
    <w:rsid w:val="00590E4A"/>
    <w:rsid w:val="00590F52"/>
    <w:rsid w:val="0059248A"/>
    <w:rsid w:val="00593822"/>
    <w:rsid w:val="00593C2A"/>
    <w:rsid w:val="005940E8"/>
    <w:rsid w:val="00595C6D"/>
    <w:rsid w:val="005968A0"/>
    <w:rsid w:val="00596F22"/>
    <w:rsid w:val="005A01D0"/>
    <w:rsid w:val="005A1031"/>
    <w:rsid w:val="005A103F"/>
    <w:rsid w:val="005A1A44"/>
    <w:rsid w:val="005A20C3"/>
    <w:rsid w:val="005A2263"/>
    <w:rsid w:val="005A23E2"/>
    <w:rsid w:val="005A303F"/>
    <w:rsid w:val="005A5076"/>
    <w:rsid w:val="005A57CB"/>
    <w:rsid w:val="005A5A38"/>
    <w:rsid w:val="005A661F"/>
    <w:rsid w:val="005A6741"/>
    <w:rsid w:val="005A7635"/>
    <w:rsid w:val="005A7807"/>
    <w:rsid w:val="005A7A9E"/>
    <w:rsid w:val="005B0291"/>
    <w:rsid w:val="005B11C8"/>
    <w:rsid w:val="005B24CD"/>
    <w:rsid w:val="005B4E81"/>
    <w:rsid w:val="005B590F"/>
    <w:rsid w:val="005B5B5D"/>
    <w:rsid w:val="005B6446"/>
    <w:rsid w:val="005B651C"/>
    <w:rsid w:val="005B6872"/>
    <w:rsid w:val="005B77A8"/>
    <w:rsid w:val="005C2702"/>
    <w:rsid w:val="005C3158"/>
    <w:rsid w:val="005C367A"/>
    <w:rsid w:val="005C530E"/>
    <w:rsid w:val="005C6EBD"/>
    <w:rsid w:val="005C7E92"/>
    <w:rsid w:val="005C7F89"/>
    <w:rsid w:val="005D27E6"/>
    <w:rsid w:val="005D3229"/>
    <w:rsid w:val="005D3830"/>
    <w:rsid w:val="005D4415"/>
    <w:rsid w:val="005D4E8D"/>
    <w:rsid w:val="005D58D7"/>
    <w:rsid w:val="005D5F8F"/>
    <w:rsid w:val="005D6A56"/>
    <w:rsid w:val="005D74C2"/>
    <w:rsid w:val="005D7965"/>
    <w:rsid w:val="005E1046"/>
    <w:rsid w:val="005E142A"/>
    <w:rsid w:val="005E158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3C18"/>
    <w:rsid w:val="005F4849"/>
    <w:rsid w:val="005F484B"/>
    <w:rsid w:val="005F5792"/>
    <w:rsid w:val="005F5F08"/>
    <w:rsid w:val="005F5F85"/>
    <w:rsid w:val="005F650C"/>
    <w:rsid w:val="005F66CC"/>
    <w:rsid w:val="005F6927"/>
    <w:rsid w:val="005F70DA"/>
    <w:rsid w:val="00600E10"/>
    <w:rsid w:val="00601CE4"/>
    <w:rsid w:val="006037E4"/>
    <w:rsid w:val="00603ECA"/>
    <w:rsid w:val="006044B8"/>
    <w:rsid w:val="00605623"/>
    <w:rsid w:val="00606122"/>
    <w:rsid w:val="00606663"/>
    <w:rsid w:val="00607CB9"/>
    <w:rsid w:val="00610064"/>
    <w:rsid w:val="0061089E"/>
    <w:rsid w:val="00610A15"/>
    <w:rsid w:val="00610AAA"/>
    <w:rsid w:val="00610AC1"/>
    <w:rsid w:val="006113B1"/>
    <w:rsid w:val="00611D44"/>
    <w:rsid w:val="00611F35"/>
    <w:rsid w:val="00612A02"/>
    <w:rsid w:val="00613014"/>
    <w:rsid w:val="006132C1"/>
    <w:rsid w:val="00613D6D"/>
    <w:rsid w:val="00615638"/>
    <w:rsid w:val="00616C29"/>
    <w:rsid w:val="006173A7"/>
    <w:rsid w:val="00617440"/>
    <w:rsid w:val="00617842"/>
    <w:rsid w:val="00617A8A"/>
    <w:rsid w:val="006202AB"/>
    <w:rsid w:val="006227D9"/>
    <w:rsid w:val="0062336B"/>
    <w:rsid w:val="00623564"/>
    <w:rsid w:val="00623A68"/>
    <w:rsid w:val="00623C0E"/>
    <w:rsid w:val="00625409"/>
    <w:rsid w:val="0062583E"/>
    <w:rsid w:val="00626B96"/>
    <w:rsid w:val="00630117"/>
    <w:rsid w:val="00630C07"/>
    <w:rsid w:val="00630DA1"/>
    <w:rsid w:val="00631188"/>
    <w:rsid w:val="0063120F"/>
    <w:rsid w:val="006322C7"/>
    <w:rsid w:val="00633054"/>
    <w:rsid w:val="00633111"/>
    <w:rsid w:val="0063343A"/>
    <w:rsid w:val="006339FE"/>
    <w:rsid w:val="00635151"/>
    <w:rsid w:val="00635BCE"/>
    <w:rsid w:val="00635CC1"/>
    <w:rsid w:val="0064036B"/>
    <w:rsid w:val="00640B1B"/>
    <w:rsid w:val="006416C3"/>
    <w:rsid w:val="00641B35"/>
    <w:rsid w:val="0064439D"/>
    <w:rsid w:val="006445AB"/>
    <w:rsid w:val="00646521"/>
    <w:rsid w:val="00646C7E"/>
    <w:rsid w:val="00647341"/>
    <w:rsid w:val="0064754A"/>
    <w:rsid w:val="006502EC"/>
    <w:rsid w:val="00650669"/>
    <w:rsid w:val="0065099C"/>
    <w:rsid w:val="0065104E"/>
    <w:rsid w:val="00652134"/>
    <w:rsid w:val="006522C7"/>
    <w:rsid w:val="006531C0"/>
    <w:rsid w:val="00653723"/>
    <w:rsid w:val="00653E11"/>
    <w:rsid w:val="00654418"/>
    <w:rsid w:val="00654641"/>
    <w:rsid w:val="00654AAE"/>
    <w:rsid w:val="00654B90"/>
    <w:rsid w:val="00655400"/>
    <w:rsid w:val="00655833"/>
    <w:rsid w:val="00656B75"/>
    <w:rsid w:val="00657547"/>
    <w:rsid w:val="00657850"/>
    <w:rsid w:val="00657A56"/>
    <w:rsid w:val="00657E0A"/>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8EE"/>
    <w:rsid w:val="00672DC3"/>
    <w:rsid w:val="00674D60"/>
    <w:rsid w:val="00675654"/>
    <w:rsid w:val="00677813"/>
    <w:rsid w:val="00680B1D"/>
    <w:rsid w:val="00683264"/>
    <w:rsid w:val="0068335C"/>
    <w:rsid w:val="006835C3"/>
    <w:rsid w:val="00683E9F"/>
    <w:rsid w:val="006903C4"/>
    <w:rsid w:val="006908DD"/>
    <w:rsid w:val="006919AD"/>
    <w:rsid w:val="00691E64"/>
    <w:rsid w:val="0069220C"/>
    <w:rsid w:val="0069239E"/>
    <w:rsid w:val="0069503F"/>
    <w:rsid w:val="00695C6F"/>
    <w:rsid w:val="00696A4A"/>
    <w:rsid w:val="006A05C4"/>
    <w:rsid w:val="006A0F61"/>
    <w:rsid w:val="006A1664"/>
    <w:rsid w:val="006A2A8E"/>
    <w:rsid w:val="006A338A"/>
    <w:rsid w:val="006A37A1"/>
    <w:rsid w:val="006A3B3A"/>
    <w:rsid w:val="006A52CF"/>
    <w:rsid w:val="006A5FB0"/>
    <w:rsid w:val="006A6931"/>
    <w:rsid w:val="006A6B8C"/>
    <w:rsid w:val="006A714D"/>
    <w:rsid w:val="006A7C0B"/>
    <w:rsid w:val="006B0E18"/>
    <w:rsid w:val="006B1156"/>
    <w:rsid w:val="006B1FB3"/>
    <w:rsid w:val="006B20CA"/>
    <w:rsid w:val="006B278B"/>
    <w:rsid w:val="006B2B8D"/>
    <w:rsid w:val="006B3490"/>
    <w:rsid w:val="006B367B"/>
    <w:rsid w:val="006B370C"/>
    <w:rsid w:val="006B40C3"/>
    <w:rsid w:val="006B54BB"/>
    <w:rsid w:val="006B69A2"/>
    <w:rsid w:val="006B6D20"/>
    <w:rsid w:val="006B714B"/>
    <w:rsid w:val="006B7A97"/>
    <w:rsid w:val="006B7F1E"/>
    <w:rsid w:val="006C039D"/>
    <w:rsid w:val="006C0C04"/>
    <w:rsid w:val="006C0E83"/>
    <w:rsid w:val="006C2007"/>
    <w:rsid w:val="006C2AC1"/>
    <w:rsid w:val="006C2ECE"/>
    <w:rsid w:val="006C3430"/>
    <w:rsid w:val="006C381B"/>
    <w:rsid w:val="006C3BD5"/>
    <w:rsid w:val="006C450C"/>
    <w:rsid w:val="006C5E5E"/>
    <w:rsid w:val="006C625F"/>
    <w:rsid w:val="006C79CA"/>
    <w:rsid w:val="006D025B"/>
    <w:rsid w:val="006D10B4"/>
    <w:rsid w:val="006D1C2E"/>
    <w:rsid w:val="006D27A8"/>
    <w:rsid w:val="006D2849"/>
    <w:rsid w:val="006D3053"/>
    <w:rsid w:val="006D3A90"/>
    <w:rsid w:val="006D3B5B"/>
    <w:rsid w:val="006D4DF7"/>
    <w:rsid w:val="006D5D60"/>
    <w:rsid w:val="006D6917"/>
    <w:rsid w:val="006D7189"/>
    <w:rsid w:val="006D72EB"/>
    <w:rsid w:val="006E0B7B"/>
    <w:rsid w:val="006E1706"/>
    <w:rsid w:val="006E1FA5"/>
    <w:rsid w:val="006E2581"/>
    <w:rsid w:val="006E30D9"/>
    <w:rsid w:val="006E37EE"/>
    <w:rsid w:val="006E3F3C"/>
    <w:rsid w:val="006E47D2"/>
    <w:rsid w:val="006E62D7"/>
    <w:rsid w:val="006E65A5"/>
    <w:rsid w:val="006E6A12"/>
    <w:rsid w:val="006E6B21"/>
    <w:rsid w:val="006F051B"/>
    <w:rsid w:val="006F05D0"/>
    <w:rsid w:val="006F092A"/>
    <w:rsid w:val="006F09C7"/>
    <w:rsid w:val="006F0DE9"/>
    <w:rsid w:val="006F139F"/>
    <w:rsid w:val="006F18FA"/>
    <w:rsid w:val="006F2EBF"/>
    <w:rsid w:val="006F2F51"/>
    <w:rsid w:val="006F4D26"/>
    <w:rsid w:val="006F5BB7"/>
    <w:rsid w:val="006F6C27"/>
    <w:rsid w:val="006F735E"/>
    <w:rsid w:val="00701FEB"/>
    <w:rsid w:val="007020FC"/>
    <w:rsid w:val="00702137"/>
    <w:rsid w:val="00703215"/>
    <w:rsid w:val="007032E1"/>
    <w:rsid w:val="00703374"/>
    <w:rsid w:val="007038C4"/>
    <w:rsid w:val="00704EB6"/>
    <w:rsid w:val="00704F6C"/>
    <w:rsid w:val="007074FD"/>
    <w:rsid w:val="00707A36"/>
    <w:rsid w:val="00710B43"/>
    <w:rsid w:val="00711889"/>
    <w:rsid w:val="00711D64"/>
    <w:rsid w:val="00712032"/>
    <w:rsid w:val="00713C7F"/>
    <w:rsid w:val="007162AD"/>
    <w:rsid w:val="0071649B"/>
    <w:rsid w:val="007176DA"/>
    <w:rsid w:val="00720488"/>
    <w:rsid w:val="007207D2"/>
    <w:rsid w:val="00720F5F"/>
    <w:rsid w:val="007223F2"/>
    <w:rsid w:val="0072288A"/>
    <w:rsid w:val="00722A2B"/>
    <w:rsid w:val="00722CE3"/>
    <w:rsid w:val="00723405"/>
    <w:rsid w:val="00723420"/>
    <w:rsid w:val="0072489B"/>
    <w:rsid w:val="00724EF9"/>
    <w:rsid w:val="00726473"/>
    <w:rsid w:val="00727851"/>
    <w:rsid w:val="0073077D"/>
    <w:rsid w:val="00730AE8"/>
    <w:rsid w:val="00731AE2"/>
    <w:rsid w:val="00731D71"/>
    <w:rsid w:val="007354D1"/>
    <w:rsid w:val="00735EE7"/>
    <w:rsid w:val="007371E9"/>
    <w:rsid w:val="007372C7"/>
    <w:rsid w:val="007407B2"/>
    <w:rsid w:val="00744619"/>
    <w:rsid w:val="00744EAA"/>
    <w:rsid w:val="00747226"/>
    <w:rsid w:val="00747EC1"/>
    <w:rsid w:val="007505E0"/>
    <w:rsid w:val="00752748"/>
    <w:rsid w:val="00753130"/>
    <w:rsid w:val="00753447"/>
    <w:rsid w:val="00753BDF"/>
    <w:rsid w:val="007540C4"/>
    <w:rsid w:val="007540F1"/>
    <w:rsid w:val="0075434A"/>
    <w:rsid w:val="007557E8"/>
    <w:rsid w:val="00755ACB"/>
    <w:rsid w:val="0075681C"/>
    <w:rsid w:val="00756848"/>
    <w:rsid w:val="00756971"/>
    <w:rsid w:val="00757359"/>
    <w:rsid w:val="00761723"/>
    <w:rsid w:val="0076213A"/>
    <w:rsid w:val="007621DA"/>
    <w:rsid w:val="00762B05"/>
    <w:rsid w:val="0076309A"/>
    <w:rsid w:val="00763E99"/>
    <w:rsid w:val="00764A0A"/>
    <w:rsid w:val="00764D89"/>
    <w:rsid w:val="00764FF2"/>
    <w:rsid w:val="00765A53"/>
    <w:rsid w:val="0076791F"/>
    <w:rsid w:val="00771209"/>
    <w:rsid w:val="00771AD8"/>
    <w:rsid w:val="00774130"/>
    <w:rsid w:val="00775C55"/>
    <w:rsid w:val="00776D79"/>
    <w:rsid w:val="00777140"/>
    <w:rsid w:val="007773AA"/>
    <w:rsid w:val="007810E1"/>
    <w:rsid w:val="00782680"/>
    <w:rsid w:val="00782F41"/>
    <w:rsid w:val="0078308B"/>
    <w:rsid w:val="007835C1"/>
    <w:rsid w:val="00783BA7"/>
    <w:rsid w:val="00783FE3"/>
    <w:rsid w:val="007840C7"/>
    <w:rsid w:val="007844A7"/>
    <w:rsid w:val="007844FD"/>
    <w:rsid w:val="00784948"/>
    <w:rsid w:val="00784E1F"/>
    <w:rsid w:val="00785AE9"/>
    <w:rsid w:val="00786D91"/>
    <w:rsid w:val="007870EC"/>
    <w:rsid w:val="00787826"/>
    <w:rsid w:val="00790F97"/>
    <w:rsid w:val="0079116E"/>
    <w:rsid w:val="00792288"/>
    <w:rsid w:val="00792D2A"/>
    <w:rsid w:val="00793824"/>
    <w:rsid w:val="00794A64"/>
    <w:rsid w:val="00794E27"/>
    <w:rsid w:val="0079570A"/>
    <w:rsid w:val="007958E3"/>
    <w:rsid w:val="00795AB4"/>
    <w:rsid w:val="00796D47"/>
    <w:rsid w:val="00797987"/>
    <w:rsid w:val="007A03D5"/>
    <w:rsid w:val="007A0E4E"/>
    <w:rsid w:val="007A1746"/>
    <w:rsid w:val="007A276F"/>
    <w:rsid w:val="007A33E0"/>
    <w:rsid w:val="007A46ED"/>
    <w:rsid w:val="007A6160"/>
    <w:rsid w:val="007A62C7"/>
    <w:rsid w:val="007A631E"/>
    <w:rsid w:val="007A6583"/>
    <w:rsid w:val="007A6970"/>
    <w:rsid w:val="007A6ACB"/>
    <w:rsid w:val="007A6CE7"/>
    <w:rsid w:val="007B0F1F"/>
    <w:rsid w:val="007B1944"/>
    <w:rsid w:val="007B1C6D"/>
    <w:rsid w:val="007B343D"/>
    <w:rsid w:val="007B4A65"/>
    <w:rsid w:val="007B59A3"/>
    <w:rsid w:val="007B5E44"/>
    <w:rsid w:val="007B60B5"/>
    <w:rsid w:val="007C2327"/>
    <w:rsid w:val="007C27FD"/>
    <w:rsid w:val="007C2909"/>
    <w:rsid w:val="007C2B26"/>
    <w:rsid w:val="007C2D73"/>
    <w:rsid w:val="007C3FF8"/>
    <w:rsid w:val="007C4053"/>
    <w:rsid w:val="007C40B8"/>
    <w:rsid w:val="007C45EE"/>
    <w:rsid w:val="007C52B2"/>
    <w:rsid w:val="007C5E02"/>
    <w:rsid w:val="007C69D5"/>
    <w:rsid w:val="007C6E96"/>
    <w:rsid w:val="007C70A6"/>
    <w:rsid w:val="007C721F"/>
    <w:rsid w:val="007C7F59"/>
    <w:rsid w:val="007D16A9"/>
    <w:rsid w:val="007D21F7"/>
    <w:rsid w:val="007D259E"/>
    <w:rsid w:val="007D2E4A"/>
    <w:rsid w:val="007D397A"/>
    <w:rsid w:val="007D460B"/>
    <w:rsid w:val="007D5B7B"/>
    <w:rsid w:val="007D6353"/>
    <w:rsid w:val="007E04EC"/>
    <w:rsid w:val="007E11D7"/>
    <w:rsid w:val="007E14D8"/>
    <w:rsid w:val="007E3DC1"/>
    <w:rsid w:val="007E5ABF"/>
    <w:rsid w:val="007E5F54"/>
    <w:rsid w:val="007E60CC"/>
    <w:rsid w:val="007E73BC"/>
    <w:rsid w:val="007F0C3A"/>
    <w:rsid w:val="007F10E6"/>
    <w:rsid w:val="007F17D2"/>
    <w:rsid w:val="007F1A92"/>
    <w:rsid w:val="007F2CE4"/>
    <w:rsid w:val="007F55DB"/>
    <w:rsid w:val="007F560F"/>
    <w:rsid w:val="007F587B"/>
    <w:rsid w:val="007F59C2"/>
    <w:rsid w:val="007F7C60"/>
    <w:rsid w:val="00801AC7"/>
    <w:rsid w:val="00801C4A"/>
    <w:rsid w:val="008032D4"/>
    <w:rsid w:val="00805175"/>
    <w:rsid w:val="00806D63"/>
    <w:rsid w:val="00807A72"/>
    <w:rsid w:val="00807FCA"/>
    <w:rsid w:val="0081063D"/>
    <w:rsid w:val="00812714"/>
    <w:rsid w:val="00812D1D"/>
    <w:rsid w:val="008149A0"/>
    <w:rsid w:val="008162EA"/>
    <w:rsid w:val="008165E0"/>
    <w:rsid w:val="008170FB"/>
    <w:rsid w:val="00821A76"/>
    <w:rsid w:val="00821AD1"/>
    <w:rsid w:val="00822B32"/>
    <w:rsid w:val="00822C96"/>
    <w:rsid w:val="008231B6"/>
    <w:rsid w:val="008232C9"/>
    <w:rsid w:val="008232FF"/>
    <w:rsid w:val="00823C85"/>
    <w:rsid w:val="00825C99"/>
    <w:rsid w:val="00826DF7"/>
    <w:rsid w:val="008274B2"/>
    <w:rsid w:val="008313D1"/>
    <w:rsid w:val="008332EC"/>
    <w:rsid w:val="00834BC5"/>
    <w:rsid w:val="00834F0C"/>
    <w:rsid w:val="00835866"/>
    <w:rsid w:val="00835C91"/>
    <w:rsid w:val="00836DEC"/>
    <w:rsid w:val="00840752"/>
    <w:rsid w:val="00840DEB"/>
    <w:rsid w:val="00840F2F"/>
    <w:rsid w:val="008417E7"/>
    <w:rsid w:val="0084181C"/>
    <w:rsid w:val="00841972"/>
    <w:rsid w:val="00841B4C"/>
    <w:rsid w:val="00842DAA"/>
    <w:rsid w:val="00842DD0"/>
    <w:rsid w:val="008431E8"/>
    <w:rsid w:val="00844538"/>
    <w:rsid w:val="00844A41"/>
    <w:rsid w:val="00846465"/>
    <w:rsid w:val="0084682C"/>
    <w:rsid w:val="00846D88"/>
    <w:rsid w:val="00846D8F"/>
    <w:rsid w:val="00847CA9"/>
    <w:rsid w:val="0085076F"/>
    <w:rsid w:val="00851CA0"/>
    <w:rsid w:val="008521F3"/>
    <w:rsid w:val="0085253C"/>
    <w:rsid w:val="008528C6"/>
    <w:rsid w:val="00853D93"/>
    <w:rsid w:val="0085408C"/>
    <w:rsid w:val="0085459B"/>
    <w:rsid w:val="00855988"/>
    <w:rsid w:val="00856297"/>
    <w:rsid w:val="008567A9"/>
    <w:rsid w:val="00860263"/>
    <w:rsid w:val="008606CF"/>
    <w:rsid w:val="00861820"/>
    <w:rsid w:val="00861D6A"/>
    <w:rsid w:val="00862989"/>
    <w:rsid w:val="00862A7E"/>
    <w:rsid w:val="008638C3"/>
    <w:rsid w:val="008646AD"/>
    <w:rsid w:val="00864C54"/>
    <w:rsid w:val="0086506B"/>
    <w:rsid w:val="008708B8"/>
    <w:rsid w:val="008720E8"/>
    <w:rsid w:val="00872C7D"/>
    <w:rsid w:val="0087391B"/>
    <w:rsid w:val="00875180"/>
    <w:rsid w:val="008754B4"/>
    <w:rsid w:val="0087570E"/>
    <w:rsid w:val="00882A25"/>
    <w:rsid w:val="0088412A"/>
    <w:rsid w:val="00885506"/>
    <w:rsid w:val="0088589F"/>
    <w:rsid w:val="00885FD4"/>
    <w:rsid w:val="008866C5"/>
    <w:rsid w:val="00890CF8"/>
    <w:rsid w:val="0089386F"/>
    <w:rsid w:val="00893E2A"/>
    <w:rsid w:val="0089441D"/>
    <w:rsid w:val="008952E7"/>
    <w:rsid w:val="00895444"/>
    <w:rsid w:val="00895D94"/>
    <w:rsid w:val="00895D9D"/>
    <w:rsid w:val="00895E88"/>
    <w:rsid w:val="008976A4"/>
    <w:rsid w:val="00897A9D"/>
    <w:rsid w:val="00897FEE"/>
    <w:rsid w:val="008A0C1F"/>
    <w:rsid w:val="008A17E4"/>
    <w:rsid w:val="008A32D9"/>
    <w:rsid w:val="008A64C2"/>
    <w:rsid w:val="008A6971"/>
    <w:rsid w:val="008B01C4"/>
    <w:rsid w:val="008B10F1"/>
    <w:rsid w:val="008B1137"/>
    <w:rsid w:val="008B1878"/>
    <w:rsid w:val="008B2AD0"/>
    <w:rsid w:val="008B318A"/>
    <w:rsid w:val="008B3D70"/>
    <w:rsid w:val="008B4107"/>
    <w:rsid w:val="008B4289"/>
    <w:rsid w:val="008B4408"/>
    <w:rsid w:val="008B61BD"/>
    <w:rsid w:val="008B7612"/>
    <w:rsid w:val="008B7D8C"/>
    <w:rsid w:val="008B7F0E"/>
    <w:rsid w:val="008C17C0"/>
    <w:rsid w:val="008C1918"/>
    <w:rsid w:val="008C2470"/>
    <w:rsid w:val="008C26BD"/>
    <w:rsid w:val="008C30E0"/>
    <w:rsid w:val="008C3825"/>
    <w:rsid w:val="008C56D7"/>
    <w:rsid w:val="008C57E0"/>
    <w:rsid w:val="008C5A64"/>
    <w:rsid w:val="008C6222"/>
    <w:rsid w:val="008C6654"/>
    <w:rsid w:val="008D00D8"/>
    <w:rsid w:val="008D4B03"/>
    <w:rsid w:val="008D595B"/>
    <w:rsid w:val="008D67E4"/>
    <w:rsid w:val="008D6A0E"/>
    <w:rsid w:val="008D778A"/>
    <w:rsid w:val="008E00AB"/>
    <w:rsid w:val="008E18D0"/>
    <w:rsid w:val="008E1A40"/>
    <w:rsid w:val="008E1BF4"/>
    <w:rsid w:val="008E1C66"/>
    <w:rsid w:val="008E347C"/>
    <w:rsid w:val="008E3B1C"/>
    <w:rsid w:val="008E4527"/>
    <w:rsid w:val="008E5EED"/>
    <w:rsid w:val="008E67DB"/>
    <w:rsid w:val="008E690B"/>
    <w:rsid w:val="008E726B"/>
    <w:rsid w:val="008E75E5"/>
    <w:rsid w:val="008F13E1"/>
    <w:rsid w:val="008F3782"/>
    <w:rsid w:val="008F37A5"/>
    <w:rsid w:val="008F3A27"/>
    <w:rsid w:val="008F41A4"/>
    <w:rsid w:val="008F43E9"/>
    <w:rsid w:val="008F46B3"/>
    <w:rsid w:val="008F4BEF"/>
    <w:rsid w:val="008F5172"/>
    <w:rsid w:val="008F5E38"/>
    <w:rsid w:val="008F7AAF"/>
    <w:rsid w:val="00900021"/>
    <w:rsid w:val="0090007E"/>
    <w:rsid w:val="00900E72"/>
    <w:rsid w:val="009016DD"/>
    <w:rsid w:val="0090191F"/>
    <w:rsid w:val="009037F7"/>
    <w:rsid w:val="00903977"/>
    <w:rsid w:val="00907D28"/>
    <w:rsid w:val="00907E3C"/>
    <w:rsid w:val="0091088E"/>
    <w:rsid w:val="00911D97"/>
    <w:rsid w:val="009122D3"/>
    <w:rsid w:val="00912F63"/>
    <w:rsid w:val="0091344A"/>
    <w:rsid w:val="0091403A"/>
    <w:rsid w:val="00914172"/>
    <w:rsid w:val="00914517"/>
    <w:rsid w:val="0091570E"/>
    <w:rsid w:val="00915FFB"/>
    <w:rsid w:val="00916262"/>
    <w:rsid w:val="00916946"/>
    <w:rsid w:val="00917523"/>
    <w:rsid w:val="009216FB"/>
    <w:rsid w:val="00921E31"/>
    <w:rsid w:val="00921E92"/>
    <w:rsid w:val="009227D2"/>
    <w:rsid w:val="00922B2B"/>
    <w:rsid w:val="0092444C"/>
    <w:rsid w:val="00924E42"/>
    <w:rsid w:val="00925EF2"/>
    <w:rsid w:val="00926FB9"/>
    <w:rsid w:val="00927B14"/>
    <w:rsid w:val="00927FAF"/>
    <w:rsid w:val="00930447"/>
    <w:rsid w:val="00931271"/>
    <w:rsid w:val="00931BBD"/>
    <w:rsid w:val="009327C7"/>
    <w:rsid w:val="009335A2"/>
    <w:rsid w:val="00933AFF"/>
    <w:rsid w:val="009347CE"/>
    <w:rsid w:val="0093696A"/>
    <w:rsid w:val="00937A42"/>
    <w:rsid w:val="00941565"/>
    <w:rsid w:val="00941A36"/>
    <w:rsid w:val="009420AF"/>
    <w:rsid w:val="00942CB7"/>
    <w:rsid w:val="00943E47"/>
    <w:rsid w:val="00945923"/>
    <w:rsid w:val="0094625D"/>
    <w:rsid w:val="009465E0"/>
    <w:rsid w:val="00947037"/>
    <w:rsid w:val="00947086"/>
    <w:rsid w:val="00951119"/>
    <w:rsid w:val="0095186D"/>
    <w:rsid w:val="009519F2"/>
    <w:rsid w:val="009528C3"/>
    <w:rsid w:val="00953026"/>
    <w:rsid w:val="0095594A"/>
    <w:rsid w:val="00955E6F"/>
    <w:rsid w:val="009566C7"/>
    <w:rsid w:val="00956909"/>
    <w:rsid w:val="00957FCA"/>
    <w:rsid w:val="009610F7"/>
    <w:rsid w:val="00962437"/>
    <w:rsid w:val="00962B70"/>
    <w:rsid w:val="00962CC6"/>
    <w:rsid w:val="00962FD2"/>
    <w:rsid w:val="0096344D"/>
    <w:rsid w:val="009636E5"/>
    <w:rsid w:val="0096399B"/>
    <w:rsid w:val="00963CEC"/>
    <w:rsid w:val="00963F7E"/>
    <w:rsid w:val="00964BF6"/>
    <w:rsid w:val="009657C0"/>
    <w:rsid w:val="00965829"/>
    <w:rsid w:val="00966DEF"/>
    <w:rsid w:val="00967CF9"/>
    <w:rsid w:val="00970599"/>
    <w:rsid w:val="00970D30"/>
    <w:rsid w:val="00970DF2"/>
    <w:rsid w:val="00971331"/>
    <w:rsid w:val="00971932"/>
    <w:rsid w:val="009721CA"/>
    <w:rsid w:val="00972AF3"/>
    <w:rsid w:val="00972D95"/>
    <w:rsid w:val="009730DF"/>
    <w:rsid w:val="00973985"/>
    <w:rsid w:val="00973A8D"/>
    <w:rsid w:val="00974503"/>
    <w:rsid w:val="00974A27"/>
    <w:rsid w:val="00975AF0"/>
    <w:rsid w:val="00975E36"/>
    <w:rsid w:val="00976B20"/>
    <w:rsid w:val="0098071D"/>
    <w:rsid w:val="00980EAD"/>
    <w:rsid w:val="00982DD5"/>
    <w:rsid w:val="00982F31"/>
    <w:rsid w:val="00983759"/>
    <w:rsid w:val="00983993"/>
    <w:rsid w:val="009839D2"/>
    <w:rsid w:val="00983A5F"/>
    <w:rsid w:val="009863EE"/>
    <w:rsid w:val="0099037B"/>
    <w:rsid w:val="009906B6"/>
    <w:rsid w:val="00990711"/>
    <w:rsid w:val="00990CF2"/>
    <w:rsid w:val="0099182C"/>
    <w:rsid w:val="009925F1"/>
    <w:rsid w:val="00993364"/>
    <w:rsid w:val="00993CEF"/>
    <w:rsid w:val="00993E42"/>
    <w:rsid w:val="0099487B"/>
    <w:rsid w:val="00995721"/>
    <w:rsid w:val="00995A74"/>
    <w:rsid w:val="00995B82"/>
    <w:rsid w:val="00995EF1"/>
    <w:rsid w:val="009964CE"/>
    <w:rsid w:val="009A1A77"/>
    <w:rsid w:val="009A227B"/>
    <w:rsid w:val="009A231C"/>
    <w:rsid w:val="009A27BA"/>
    <w:rsid w:val="009A2F0D"/>
    <w:rsid w:val="009A4094"/>
    <w:rsid w:val="009A4E73"/>
    <w:rsid w:val="009A5284"/>
    <w:rsid w:val="009A6815"/>
    <w:rsid w:val="009A6BD0"/>
    <w:rsid w:val="009A70EA"/>
    <w:rsid w:val="009B03D4"/>
    <w:rsid w:val="009B0A74"/>
    <w:rsid w:val="009B199E"/>
    <w:rsid w:val="009B1DB5"/>
    <w:rsid w:val="009B237C"/>
    <w:rsid w:val="009B2703"/>
    <w:rsid w:val="009B590F"/>
    <w:rsid w:val="009B685B"/>
    <w:rsid w:val="009B6D06"/>
    <w:rsid w:val="009C1D70"/>
    <w:rsid w:val="009C1EC5"/>
    <w:rsid w:val="009C2952"/>
    <w:rsid w:val="009C3085"/>
    <w:rsid w:val="009C36F5"/>
    <w:rsid w:val="009C3854"/>
    <w:rsid w:val="009C3E02"/>
    <w:rsid w:val="009C40E1"/>
    <w:rsid w:val="009C5027"/>
    <w:rsid w:val="009C6C8F"/>
    <w:rsid w:val="009C7AB6"/>
    <w:rsid w:val="009C7F1F"/>
    <w:rsid w:val="009D068F"/>
    <w:rsid w:val="009D0693"/>
    <w:rsid w:val="009D15E7"/>
    <w:rsid w:val="009D1F58"/>
    <w:rsid w:val="009D23E9"/>
    <w:rsid w:val="009D39DC"/>
    <w:rsid w:val="009D6F88"/>
    <w:rsid w:val="009D7797"/>
    <w:rsid w:val="009D7CC0"/>
    <w:rsid w:val="009E010D"/>
    <w:rsid w:val="009E050C"/>
    <w:rsid w:val="009E0585"/>
    <w:rsid w:val="009E0B51"/>
    <w:rsid w:val="009E12B8"/>
    <w:rsid w:val="009E14D1"/>
    <w:rsid w:val="009E2806"/>
    <w:rsid w:val="009E282E"/>
    <w:rsid w:val="009E35BB"/>
    <w:rsid w:val="009E4884"/>
    <w:rsid w:val="009E4EA3"/>
    <w:rsid w:val="009E535F"/>
    <w:rsid w:val="009E61F3"/>
    <w:rsid w:val="009E7077"/>
    <w:rsid w:val="009E7586"/>
    <w:rsid w:val="009E7ACD"/>
    <w:rsid w:val="009F0983"/>
    <w:rsid w:val="009F0C44"/>
    <w:rsid w:val="009F26E9"/>
    <w:rsid w:val="009F314C"/>
    <w:rsid w:val="009F3D34"/>
    <w:rsid w:val="009F43AC"/>
    <w:rsid w:val="009F4C3F"/>
    <w:rsid w:val="009F524F"/>
    <w:rsid w:val="009F621B"/>
    <w:rsid w:val="009F661A"/>
    <w:rsid w:val="00A0076F"/>
    <w:rsid w:val="00A00AD8"/>
    <w:rsid w:val="00A00FDC"/>
    <w:rsid w:val="00A010BB"/>
    <w:rsid w:val="00A0372B"/>
    <w:rsid w:val="00A047EE"/>
    <w:rsid w:val="00A05274"/>
    <w:rsid w:val="00A0678D"/>
    <w:rsid w:val="00A07866"/>
    <w:rsid w:val="00A07BCA"/>
    <w:rsid w:val="00A07F2F"/>
    <w:rsid w:val="00A11802"/>
    <w:rsid w:val="00A12571"/>
    <w:rsid w:val="00A12FF4"/>
    <w:rsid w:val="00A13141"/>
    <w:rsid w:val="00A13468"/>
    <w:rsid w:val="00A14744"/>
    <w:rsid w:val="00A14A08"/>
    <w:rsid w:val="00A160D1"/>
    <w:rsid w:val="00A16212"/>
    <w:rsid w:val="00A165B7"/>
    <w:rsid w:val="00A20029"/>
    <w:rsid w:val="00A20759"/>
    <w:rsid w:val="00A20F95"/>
    <w:rsid w:val="00A21C47"/>
    <w:rsid w:val="00A225C1"/>
    <w:rsid w:val="00A23782"/>
    <w:rsid w:val="00A2382D"/>
    <w:rsid w:val="00A25174"/>
    <w:rsid w:val="00A25BA1"/>
    <w:rsid w:val="00A30223"/>
    <w:rsid w:val="00A3052B"/>
    <w:rsid w:val="00A30A3B"/>
    <w:rsid w:val="00A30B4E"/>
    <w:rsid w:val="00A30DD8"/>
    <w:rsid w:val="00A30E78"/>
    <w:rsid w:val="00A30EEE"/>
    <w:rsid w:val="00A30F21"/>
    <w:rsid w:val="00A32135"/>
    <w:rsid w:val="00A32587"/>
    <w:rsid w:val="00A329AF"/>
    <w:rsid w:val="00A333CD"/>
    <w:rsid w:val="00A339BB"/>
    <w:rsid w:val="00A33AA0"/>
    <w:rsid w:val="00A351AE"/>
    <w:rsid w:val="00A3520A"/>
    <w:rsid w:val="00A3631F"/>
    <w:rsid w:val="00A37040"/>
    <w:rsid w:val="00A37B37"/>
    <w:rsid w:val="00A408AB"/>
    <w:rsid w:val="00A40FD3"/>
    <w:rsid w:val="00A41216"/>
    <w:rsid w:val="00A41BB2"/>
    <w:rsid w:val="00A4316A"/>
    <w:rsid w:val="00A438A9"/>
    <w:rsid w:val="00A46557"/>
    <w:rsid w:val="00A469DC"/>
    <w:rsid w:val="00A54319"/>
    <w:rsid w:val="00A544CC"/>
    <w:rsid w:val="00A5461D"/>
    <w:rsid w:val="00A560C6"/>
    <w:rsid w:val="00A563F7"/>
    <w:rsid w:val="00A612A7"/>
    <w:rsid w:val="00A62126"/>
    <w:rsid w:val="00A621AA"/>
    <w:rsid w:val="00A63FB0"/>
    <w:rsid w:val="00A64D08"/>
    <w:rsid w:val="00A65249"/>
    <w:rsid w:val="00A653A6"/>
    <w:rsid w:val="00A65870"/>
    <w:rsid w:val="00A65876"/>
    <w:rsid w:val="00A66943"/>
    <w:rsid w:val="00A6695A"/>
    <w:rsid w:val="00A66C16"/>
    <w:rsid w:val="00A7012E"/>
    <w:rsid w:val="00A702A5"/>
    <w:rsid w:val="00A71241"/>
    <w:rsid w:val="00A7163D"/>
    <w:rsid w:val="00A71AA6"/>
    <w:rsid w:val="00A71F87"/>
    <w:rsid w:val="00A7249E"/>
    <w:rsid w:val="00A72859"/>
    <w:rsid w:val="00A73823"/>
    <w:rsid w:val="00A7394D"/>
    <w:rsid w:val="00A74BD2"/>
    <w:rsid w:val="00A7726B"/>
    <w:rsid w:val="00A77C2D"/>
    <w:rsid w:val="00A77F42"/>
    <w:rsid w:val="00A80831"/>
    <w:rsid w:val="00A812EF"/>
    <w:rsid w:val="00A81FA1"/>
    <w:rsid w:val="00A8201E"/>
    <w:rsid w:val="00A833A9"/>
    <w:rsid w:val="00A83CAE"/>
    <w:rsid w:val="00A8548B"/>
    <w:rsid w:val="00A86306"/>
    <w:rsid w:val="00A9074F"/>
    <w:rsid w:val="00A91EA8"/>
    <w:rsid w:val="00A934A3"/>
    <w:rsid w:val="00A94029"/>
    <w:rsid w:val="00A95F1D"/>
    <w:rsid w:val="00A970DE"/>
    <w:rsid w:val="00A978F3"/>
    <w:rsid w:val="00AA01B5"/>
    <w:rsid w:val="00AA01F1"/>
    <w:rsid w:val="00AA2634"/>
    <w:rsid w:val="00AA3AEE"/>
    <w:rsid w:val="00AA498B"/>
    <w:rsid w:val="00AA49BB"/>
    <w:rsid w:val="00AB0922"/>
    <w:rsid w:val="00AB41AF"/>
    <w:rsid w:val="00AB45F6"/>
    <w:rsid w:val="00AB4AFA"/>
    <w:rsid w:val="00AB5521"/>
    <w:rsid w:val="00AB5663"/>
    <w:rsid w:val="00AB5E02"/>
    <w:rsid w:val="00AB7295"/>
    <w:rsid w:val="00AB7723"/>
    <w:rsid w:val="00AB7B59"/>
    <w:rsid w:val="00AC027E"/>
    <w:rsid w:val="00AC172E"/>
    <w:rsid w:val="00AC39A8"/>
    <w:rsid w:val="00AC48A4"/>
    <w:rsid w:val="00AC771B"/>
    <w:rsid w:val="00AC784B"/>
    <w:rsid w:val="00AD0B22"/>
    <w:rsid w:val="00AD128C"/>
    <w:rsid w:val="00AD1B5B"/>
    <w:rsid w:val="00AD1E1B"/>
    <w:rsid w:val="00AD1F7C"/>
    <w:rsid w:val="00AD2462"/>
    <w:rsid w:val="00AD28F7"/>
    <w:rsid w:val="00AD3522"/>
    <w:rsid w:val="00AD4E2C"/>
    <w:rsid w:val="00AD531B"/>
    <w:rsid w:val="00AD59DA"/>
    <w:rsid w:val="00AD5EA5"/>
    <w:rsid w:val="00AD63DA"/>
    <w:rsid w:val="00AD684A"/>
    <w:rsid w:val="00AD7260"/>
    <w:rsid w:val="00AE01F6"/>
    <w:rsid w:val="00AE05E5"/>
    <w:rsid w:val="00AE25F6"/>
    <w:rsid w:val="00AE2AFF"/>
    <w:rsid w:val="00AE4298"/>
    <w:rsid w:val="00AE44E1"/>
    <w:rsid w:val="00AE4E21"/>
    <w:rsid w:val="00AE4EE1"/>
    <w:rsid w:val="00AE74D9"/>
    <w:rsid w:val="00AE77BF"/>
    <w:rsid w:val="00AF00D6"/>
    <w:rsid w:val="00AF1573"/>
    <w:rsid w:val="00AF16BC"/>
    <w:rsid w:val="00AF22AF"/>
    <w:rsid w:val="00AF2CFC"/>
    <w:rsid w:val="00AF3D59"/>
    <w:rsid w:val="00AF3F20"/>
    <w:rsid w:val="00AF47B2"/>
    <w:rsid w:val="00AF5F89"/>
    <w:rsid w:val="00AF67ED"/>
    <w:rsid w:val="00AF7A1A"/>
    <w:rsid w:val="00AF7C92"/>
    <w:rsid w:val="00B00ADD"/>
    <w:rsid w:val="00B012D9"/>
    <w:rsid w:val="00B0249A"/>
    <w:rsid w:val="00B03703"/>
    <w:rsid w:val="00B03EB3"/>
    <w:rsid w:val="00B04199"/>
    <w:rsid w:val="00B04410"/>
    <w:rsid w:val="00B05BAA"/>
    <w:rsid w:val="00B05CD9"/>
    <w:rsid w:val="00B0657A"/>
    <w:rsid w:val="00B06DF1"/>
    <w:rsid w:val="00B10D57"/>
    <w:rsid w:val="00B12696"/>
    <w:rsid w:val="00B1292E"/>
    <w:rsid w:val="00B13BA6"/>
    <w:rsid w:val="00B1537C"/>
    <w:rsid w:val="00B1792D"/>
    <w:rsid w:val="00B20441"/>
    <w:rsid w:val="00B20F4B"/>
    <w:rsid w:val="00B218DA"/>
    <w:rsid w:val="00B241C1"/>
    <w:rsid w:val="00B2431B"/>
    <w:rsid w:val="00B25D37"/>
    <w:rsid w:val="00B302E3"/>
    <w:rsid w:val="00B3185C"/>
    <w:rsid w:val="00B31DA3"/>
    <w:rsid w:val="00B33045"/>
    <w:rsid w:val="00B34763"/>
    <w:rsid w:val="00B34904"/>
    <w:rsid w:val="00B34EB3"/>
    <w:rsid w:val="00B35385"/>
    <w:rsid w:val="00B3583D"/>
    <w:rsid w:val="00B359E8"/>
    <w:rsid w:val="00B36460"/>
    <w:rsid w:val="00B375FA"/>
    <w:rsid w:val="00B37BEC"/>
    <w:rsid w:val="00B409B1"/>
    <w:rsid w:val="00B40F43"/>
    <w:rsid w:val="00B449AE"/>
    <w:rsid w:val="00B458A4"/>
    <w:rsid w:val="00B45C81"/>
    <w:rsid w:val="00B45E90"/>
    <w:rsid w:val="00B45F55"/>
    <w:rsid w:val="00B47F68"/>
    <w:rsid w:val="00B515A2"/>
    <w:rsid w:val="00B51679"/>
    <w:rsid w:val="00B520D6"/>
    <w:rsid w:val="00B52969"/>
    <w:rsid w:val="00B54149"/>
    <w:rsid w:val="00B5491E"/>
    <w:rsid w:val="00B55487"/>
    <w:rsid w:val="00B55C23"/>
    <w:rsid w:val="00B57117"/>
    <w:rsid w:val="00B6004B"/>
    <w:rsid w:val="00B60079"/>
    <w:rsid w:val="00B60D66"/>
    <w:rsid w:val="00B61836"/>
    <w:rsid w:val="00B63B3D"/>
    <w:rsid w:val="00B64878"/>
    <w:rsid w:val="00B6718B"/>
    <w:rsid w:val="00B67B3E"/>
    <w:rsid w:val="00B71EDC"/>
    <w:rsid w:val="00B723D3"/>
    <w:rsid w:val="00B7265C"/>
    <w:rsid w:val="00B733FB"/>
    <w:rsid w:val="00B73E8D"/>
    <w:rsid w:val="00B74AA8"/>
    <w:rsid w:val="00B75F56"/>
    <w:rsid w:val="00B77A5B"/>
    <w:rsid w:val="00B77F81"/>
    <w:rsid w:val="00B80A2F"/>
    <w:rsid w:val="00B80E24"/>
    <w:rsid w:val="00B8147C"/>
    <w:rsid w:val="00B84AB3"/>
    <w:rsid w:val="00B8648D"/>
    <w:rsid w:val="00B866E8"/>
    <w:rsid w:val="00B86776"/>
    <w:rsid w:val="00B87708"/>
    <w:rsid w:val="00B91CB7"/>
    <w:rsid w:val="00B9320D"/>
    <w:rsid w:val="00B93C22"/>
    <w:rsid w:val="00B9530D"/>
    <w:rsid w:val="00BA2147"/>
    <w:rsid w:val="00BA2426"/>
    <w:rsid w:val="00BA2D88"/>
    <w:rsid w:val="00BA319C"/>
    <w:rsid w:val="00BA39D9"/>
    <w:rsid w:val="00BA6413"/>
    <w:rsid w:val="00BA6704"/>
    <w:rsid w:val="00BA7FAD"/>
    <w:rsid w:val="00BB0D1E"/>
    <w:rsid w:val="00BB1541"/>
    <w:rsid w:val="00BB29FA"/>
    <w:rsid w:val="00BB2A57"/>
    <w:rsid w:val="00BB2D9B"/>
    <w:rsid w:val="00BB2F86"/>
    <w:rsid w:val="00BB47CB"/>
    <w:rsid w:val="00BB62ED"/>
    <w:rsid w:val="00BB6E6B"/>
    <w:rsid w:val="00BC256B"/>
    <w:rsid w:val="00BC325D"/>
    <w:rsid w:val="00BC32E0"/>
    <w:rsid w:val="00BC40B9"/>
    <w:rsid w:val="00BC4AC1"/>
    <w:rsid w:val="00BC62E6"/>
    <w:rsid w:val="00BC6FB5"/>
    <w:rsid w:val="00BC7DA4"/>
    <w:rsid w:val="00BC7DE2"/>
    <w:rsid w:val="00BC7DFA"/>
    <w:rsid w:val="00BD04C2"/>
    <w:rsid w:val="00BD05B4"/>
    <w:rsid w:val="00BD08C3"/>
    <w:rsid w:val="00BD0D27"/>
    <w:rsid w:val="00BD0DE3"/>
    <w:rsid w:val="00BD10C1"/>
    <w:rsid w:val="00BD2650"/>
    <w:rsid w:val="00BD3579"/>
    <w:rsid w:val="00BD3733"/>
    <w:rsid w:val="00BD38B9"/>
    <w:rsid w:val="00BD4EBB"/>
    <w:rsid w:val="00BD5B63"/>
    <w:rsid w:val="00BD637B"/>
    <w:rsid w:val="00BD639C"/>
    <w:rsid w:val="00BD666C"/>
    <w:rsid w:val="00BD6802"/>
    <w:rsid w:val="00BD7305"/>
    <w:rsid w:val="00BD758F"/>
    <w:rsid w:val="00BD7E46"/>
    <w:rsid w:val="00BE0CCF"/>
    <w:rsid w:val="00BE2355"/>
    <w:rsid w:val="00BE2D12"/>
    <w:rsid w:val="00BE4A22"/>
    <w:rsid w:val="00BE61F1"/>
    <w:rsid w:val="00BE7396"/>
    <w:rsid w:val="00BF0DDE"/>
    <w:rsid w:val="00BF0FFB"/>
    <w:rsid w:val="00BF191E"/>
    <w:rsid w:val="00BF1CBE"/>
    <w:rsid w:val="00BF404A"/>
    <w:rsid w:val="00BF4196"/>
    <w:rsid w:val="00BF466E"/>
    <w:rsid w:val="00BF511A"/>
    <w:rsid w:val="00BF5582"/>
    <w:rsid w:val="00BF62B1"/>
    <w:rsid w:val="00BF761D"/>
    <w:rsid w:val="00BF7633"/>
    <w:rsid w:val="00C0071C"/>
    <w:rsid w:val="00C00CDE"/>
    <w:rsid w:val="00C011C1"/>
    <w:rsid w:val="00C01258"/>
    <w:rsid w:val="00C01739"/>
    <w:rsid w:val="00C0293D"/>
    <w:rsid w:val="00C03704"/>
    <w:rsid w:val="00C0370B"/>
    <w:rsid w:val="00C03A77"/>
    <w:rsid w:val="00C03B2B"/>
    <w:rsid w:val="00C0682F"/>
    <w:rsid w:val="00C07603"/>
    <w:rsid w:val="00C102E2"/>
    <w:rsid w:val="00C108F7"/>
    <w:rsid w:val="00C109EE"/>
    <w:rsid w:val="00C10A0D"/>
    <w:rsid w:val="00C11A75"/>
    <w:rsid w:val="00C13201"/>
    <w:rsid w:val="00C13E40"/>
    <w:rsid w:val="00C150D7"/>
    <w:rsid w:val="00C15860"/>
    <w:rsid w:val="00C164C6"/>
    <w:rsid w:val="00C16915"/>
    <w:rsid w:val="00C17167"/>
    <w:rsid w:val="00C17361"/>
    <w:rsid w:val="00C20E66"/>
    <w:rsid w:val="00C239F0"/>
    <w:rsid w:val="00C25CE6"/>
    <w:rsid w:val="00C26EC6"/>
    <w:rsid w:val="00C30746"/>
    <w:rsid w:val="00C30C95"/>
    <w:rsid w:val="00C30F3A"/>
    <w:rsid w:val="00C311D7"/>
    <w:rsid w:val="00C31B53"/>
    <w:rsid w:val="00C31BBC"/>
    <w:rsid w:val="00C33A26"/>
    <w:rsid w:val="00C341E5"/>
    <w:rsid w:val="00C3447F"/>
    <w:rsid w:val="00C344CC"/>
    <w:rsid w:val="00C3544F"/>
    <w:rsid w:val="00C35834"/>
    <w:rsid w:val="00C4057A"/>
    <w:rsid w:val="00C41DBF"/>
    <w:rsid w:val="00C43E59"/>
    <w:rsid w:val="00C45138"/>
    <w:rsid w:val="00C457D1"/>
    <w:rsid w:val="00C45C87"/>
    <w:rsid w:val="00C45FE5"/>
    <w:rsid w:val="00C460A4"/>
    <w:rsid w:val="00C47FC1"/>
    <w:rsid w:val="00C52231"/>
    <w:rsid w:val="00C52EB4"/>
    <w:rsid w:val="00C52F34"/>
    <w:rsid w:val="00C5316F"/>
    <w:rsid w:val="00C54188"/>
    <w:rsid w:val="00C54A2A"/>
    <w:rsid w:val="00C54E39"/>
    <w:rsid w:val="00C54FEF"/>
    <w:rsid w:val="00C553EE"/>
    <w:rsid w:val="00C55AF1"/>
    <w:rsid w:val="00C56357"/>
    <w:rsid w:val="00C57572"/>
    <w:rsid w:val="00C57B74"/>
    <w:rsid w:val="00C57E8E"/>
    <w:rsid w:val="00C60493"/>
    <w:rsid w:val="00C60F97"/>
    <w:rsid w:val="00C61015"/>
    <w:rsid w:val="00C624FE"/>
    <w:rsid w:val="00C6306A"/>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33FC"/>
    <w:rsid w:val="00C84418"/>
    <w:rsid w:val="00C84F4F"/>
    <w:rsid w:val="00C85BCB"/>
    <w:rsid w:val="00C863FC"/>
    <w:rsid w:val="00C866D4"/>
    <w:rsid w:val="00C8792A"/>
    <w:rsid w:val="00C87E75"/>
    <w:rsid w:val="00C906AD"/>
    <w:rsid w:val="00C91E21"/>
    <w:rsid w:val="00C91FAF"/>
    <w:rsid w:val="00C92694"/>
    <w:rsid w:val="00C92711"/>
    <w:rsid w:val="00C92893"/>
    <w:rsid w:val="00C932CB"/>
    <w:rsid w:val="00C955EB"/>
    <w:rsid w:val="00C9587C"/>
    <w:rsid w:val="00C959A7"/>
    <w:rsid w:val="00C959E4"/>
    <w:rsid w:val="00C9636C"/>
    <w:rsid w:val="00C9639E"/>
    <w:rsid w:val="00C96835"/>
    <w:rsid w:val="00C96A35"/>
    <w:rsid w:val="00C971BB"/>
    <w:rsid w:val="00CA01B8"/>
    <w:rsid w:val="00CA1C67"/>
    <w:rsid w:val="00CA220B"/>
    <w:rsid w:val="00CA39BE"/>
    <w:rsid w:val="00CA42AB"/>
    <w:rsid w:val="00CA4B0C"/>
    <w:rsid w:val="00CA547C"/>
    <w:rsid w:val="00CA5DE5"/>
    <w:rsid w:val="00CA751C"/>
    <w:rsid w:val="00CA7D3B"/>
    <w:rsid w:val="00CA7E87"/>
    <w:rsid w:val="00CB1996"/>
    <w:rsid w:val="00CB49B7"/>
    <w:rsid w:val="00CB6604"/>
    <w:rsid w:val="00CB6A8F"/>
    <w:rsid w:val="00CB6BDB"/>
    <w:rsid w:val="00CB73DE"/>
    <w:rsid w:val="00CC0B99"/>
    <w:rsid w:val="00CC1012"/>
    <w:rsid w:val="00CC15F0"/>
    <w:rsid w:val="00CC1CBB"/>
    <w:rsid w:val="00CC22B1"/>
    <w:rsid w:val="00CC4481"/>
    <w:rsid w:val="00CC568C"/>
    <w:rsid w:val="00CC5702"/>
    <w:rsid w:val="00CC5EC6"/>
    <w:rsid w:val="00CC7199"/>
    <w:rsid w:val="00CD0060"/>
    <w:rsid w:val="00CD0533"/>
    <w:rsid w:val="00CD12B4"/>
    <w:rsid w:val="00CD185D"/>
    <w:rsid w:val="00CD216B"/>
    <w:rsid w:val="00CD2747"/>
    <w:rsid w:val="00CD46F1"/>
    <w:rsid w:val="00CD4ABE"/>
    <w:rsid w:val="00CD4FD3"/>
    <w:rsid w:val="00CD600C"/>
    <w:rsid w:val="00CD713C"/>
    <w:rsid w:val="00CE43DF"/>
    <w:rsid w:val="00CE5B5F"/>
    <w:rsid w:val="00CE6451"/>
    <w:rsid w:val="00CE70E8"/>
    <w:rsid w:val="00CE771D"/>
    <w:rsid w:val="00CE77AC"/>
    <w:rsid w:val="00CE7F39"/>
    <w:rsid w:val="00CF023F"/>
    <w:rsid w:val="00CF02C8"/>
    <w:rsid w:val="00CF069C"/>
    <w:rsid w:val="00CF1FDF"/>
    <w:rsid w:val="00CF2289"/>
    <w:rsid w:val="00CF28B7"/>
    <w:rsid w:val="00CF28D7"/>
    <w:rsid w:val="00CF2B9C"/>
    <w:rsid w:val="00CF345A"/>
    <w:rsid w:val="00CF4B7C"/>
    <w:rsid w:val="00CF60F2"/>
    <w:rsid w:val="00CF6DD4"/>
    <w:rsid w:val="00D0067F"/>
    <w:rsid w:val="00D00E17"/>
    <w:rsid w:val="00D01929"/>
    <w:rsid w:val="00D03BDA"/>
    <w:rsid w:val="00D05038"/>
    <w:rsid w:val="00D05111"/>
    <w:rsid w:val="00D05B17"/>
    <w:rsid w:val="00D05E0B"/>
    <w:rsid w:val="00D05FE6"/>
    <w:rsid w:val="00D061B4"/>
    <w:rsid w:val="00D06D92"/>
    <w:rsid w:val="00D07D42"/>
    <w:rsid w:val="00D10C17"/>
    <w:rsid w:val="00D11160"/>
    <w:rsid w:val="00D112BC"/>
    <w:rsid w:val="00D126C1"/>
    <w:rsid w:val="00D12EE7"/>
    <w:rsid w:val="00D15174"/>
    <w:rsid w:val="00D1518E"/>
    <w:rsid w:val="00D15FB6"/>
    <w:rsid w:val="00D165B9"/>
    <w:rsid w:val="00D17008"/>
    <w:rsid w:val="00D17276"/>
    <w:rsid w:val="00D1761E"/>
    <w:rsid w:val="00D177E6"/>
    <w:rsid w:val="00D1792D"/>
    <w:rsid w:val="00D20708"/>
    <w:rsid w:val="00D209A8"/>
    <w:rsid w:val="00D23171"/>
    <w:rsid w:val="00D246F8"/>
    <w:rsid w:val="00D306F7"/>
    <w:rsid w:val="00D31841"/>
    <w:rsid w:val="00D31B17"/>
    <w:rsid w:val="00D32586"/>
    <w:rsid w:val="00D34745"/>
    <w:rsid w:val="00D3580F"/>
    <w:rsid w:val="00D35D43"/>
    <w:rsid w:val="00D377DC"/>
    <w:rsid w:val="00D40C9E"/>
    <w:rsid w:val="00D41AA6"/>
    <w:rsid w:val="00D429AA"/>
    <w:rsid w:val="00D4365D"/>
    <w:rsid w:val="00D44332"/>
    <w:rsid w:val="00D4437C"/>
    <w:rsid w:val="00D451BB"/>
    <w:rsid w:val="00D4715A"/>
    <w:rsid w:val="00D47ECD"/>
    <w:rsid w:val="00D50143"/>
    <w:rsid w:val="00D504F5"/>
    <w:rsid w:val="00D51FF8"/>
    <w:rsid w:val="00D52B7D"/>
    <w:rsid w:val="00D545E1"/>
    <w:rsid w:val="00D5471B"/>
    <w:rsid w:val="00D55722"/>
    <w:rsid w:val="00D56616"/>
    <w:rsid w:val="00D56733"/>
    <w:rsid w:val="00D5733B"/>
    <w:rsid w:val="00D57AF9"/>
    <w:rsid w:val="00D603C3"/>
    <w:rsid w:val="00D61288"/>
    <w:rsid w:val="00D61F01"/>
    <w:rsid w:val="00D62AF8"/>
    <w:rsid w:val="00D63F5E"/>
    <w:rsid w:val="00D641BF"/>
    <w:rsid w:val="00D64F4A"/>
    <w:rsid w:val="00D65803"/>
    <w:rsid w:val="00D65BA1"/>
    <w:rsid w:val="00D72D5D"/>
    <w:rsid w:val="00D73EEC"/>
    <w:rsid w:val="00D74C4A"/>
    <w:rsid w:val="00D76BC5"/>
    <w:rsid w:val="00D77AFE"/>
    <w:rsid w:val="00D806DA"/>
    <w:rsid w:val="00D80E92"/>
    <w:rsid w:val="00D81714"/>
    <w:rsid w:val="00D81982"/>
    <w:rsid w:val="00D81D61"/>
    <w:rsid w:val="00D83A00"/>
    <w:rsid w:val="00D842BA"/>
    <w:rsid w:val="00D84BE0"/>
    <w:rsid w:val="00D855A6"/>
    <w:rsid w:val="00D85C8B"/>
    <w:rsid w:val="00D87935"/>
    <w:rsid w:val="00D87A74"/>
    <w:rsid w:val="00D91417"/>
    <w:rsid w:val="00D91DEB"/>
    <w:rsid w:val="00D9365E"/>
    <w:rsid w:val="00D93C0F"/>
    <w:rsid w:val="00D941F1"/>
    <w:rsid w:val="00D94268"/>
    <w:rsid w:val="00D94A11"/>
    <w:rsid w:val="00D94B75"/>
    <w:rsid w:val="00D966F7"/>
    <w:rsid w:val="00D96AF4"/>
    <w:rsid w:val="00D9766B"/>
    <w:rsid w:val="00DA03FD"/>
    <w:rsid w:val="00DA0F08"/>
    <w:rsid w:val="00DA1199"/>
    <w:rsid w:val="00DA17E3"/>
    <w:rsid w:val="00DA21C9"/>
    <w:rsid w:val="00DA25FB"/>
    <w:rsid w:val="00DA3FEB"/>
    <w:rsid w:val="00DA452D"/>
    <w:rsid w:val="00DA49F1"/>
    <w:rsid w:val="00DA7061"/>
    <w:rsid w:val="00DB0080"/>
    <w:rsid w:val="00DB0608"/>
    <w:rsid w:val="00DB0C72"/>
    <w:rsid w:val="00DB1DF9"/>
    <w:rsid w:val="00DB265B"/>
    <w:rsid w:val="00DB303E"/>
    <w:rsid w:val="00DB31C3"/>
    <w:rsid w:val="00DB37AD"/>
    <w:rsid w:val="00DB6196"/>
    <w:rsid w:val="00DB7306"/>
    <w:rsid w:val="00DB74AA"/>
    <w:rsid w:val="00DB779B"/>
    <w:rsid w:val="00DB7853"/>
    <w:rsid w:val="00DC0213"/>
    <w:rsid w:val="00DC06FE"/>
    <w:rsid w:val="00DC3BCA"/>
    <w:rsid w:val="00DC42DE"/>
    <w:rsid w:val="00DC48F4"/>
    <w:rsid w:val="00DC4916"/>
    <w:rsid w:val="00DC59B5"/>
    <w:rsid w:val="00DC5A0B"/>
    <w:rsid w:val="00DC5A34"/>
    <w:rsid w:val="00DC6EDC"/>
    <w:rsid w:val="00DC6EE9"/>
    <w:rsid w:val="00DD0159"/>
    <w:rsid w:val="00DD056E"/>
    <w:rsid w:val="00DD10D0"/>
    <w:rsid w:val="00DD33D4"/>
    <w:rsid w:val="00DD3425"/>
    <w:rsid w:val="00DD38C3"/>
    <w:rsid w:val="00DD4C25"/>
    <w:rsid w:val="00DD4D04"/>
    <w:rsid w:val="00DD6F88"/>
    <w:rsid w:val="00DD7F7C"/>
    <w:rsid w:val="00DE2233"/>
    <w:rsid w:val="00DE3C2F"/>
    <w:rsid w:val="00DE43B2"/>
    <w:rsid w:val="00DE51A3"/>
    <w:rsid w:val="00DE738F"/>
    <w:rsid w:val="00DF0461"/>
    <w:rsid w:val="00DF1276"/>
    <w:rsid w:val="00DF2433"/>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2ACB"/>
    <w:rsid w:val="00E1367E"/>
    <w:rsid w:val="00E1377D"/>
    <w:rsid w:val="00E13A55"/>
    <w:rsid w:val="00E1423A"/>
    <w:rsid w:val="00E16303"/>
    <w:rsid w:val="00E17DCB"/>
    <w:rsid w:val="00E220D6"/>
    <w:rsid w:val="00E22B3A"/>
    <w:rsid w:val="00E22C7B"/>
    <w:rsid w:val="00E22CDE"/>
    <w:rsid w:val="00E24985"/>
    <w:rsid w:val="00E25889"/>
    <w:rsid w:val="00E2602A"/>
    <w:rsid w:val="00E26B65"/>
    <w:rsid w:val="00E27387"/>
    <w:rsid w:val="00E274F3"/>
    <w:rsid w:val="00E279D7"/>
    <w:rsid w:val="00E305C6"/>
    <w:rsid w:val="00E325DA"/>
    <w:rsid w:val="00E32DE6"/>
    <w:rsid w:val="00E33055"/>
    <w:rsid w:val="00E351EC"/>
    <w:rsid w:val="00E35E54"/>
    <w:rsid w:val="00E35E9A"/>
    <w:rsid w:val="00E377EC"/>
    <w:rsid w:val="00E404C6"/>
    <w:rsid w:val="00E40C3E"/>
    <w:rsid w:val="00E410F7"/>
    <w:rsid w:val="00E41848"/>
    <w:rsid w:val="00E41CC7"/>
    <w:rsid w:val="00E41FCB"/>
    <w:rsid w:val="00E4200C"/>
    <w:rsid w:val="00E4221F"/>
    <w:rsid w:val="00E43B1C"/>
    <w:rsid w:val="00E45EDB"/>
    <w:rsid w:val="00E4600E"/>
    <w:rsid w:val="00E46071"/>
    <w:rsid w:val="00E46232"/>
    <w:rsid w:val="00E473F1"/>
    <w:rsid w:val="00E47416"/>
    <w:rsid w:val="00E502BD"/>
    <w:rsid w:val="00E5067F"/>
    <w:rsid w:val="00E50C07"/>
    <w:rsid w:val="00E51C3A"/>
    <w:rsid w:val="00E53986"/>
    <w:rsid w:val="00E5429C"/>
    <w:rsid w:val="00E54A7F"/>
    <w:rsid w:val="00E54C25"/>
    <w:rsid w:val="00E5540C"/>
    <w:rsid w:val="00E556D7"/>
    <w:rsid w:val="00E564AB"/>
    <w:rsid w:val="00E607CA"/>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266"/>
    <w:rsid w:val="00E9055F"/>
    <w:rsid w:val="00E91D1C"/>
    <w:rsid w:val="00E92395"/>
    <w:rsid w:val="00E927DB"/>
    <w:rsid w:val="00E94187"/>
    <w:rsid w:val="00E94921"/>
    <w:rsid w:val="00E954F0"/>
    <w:rsid w:val="00E96719"/>
    <w:rsid w:val="00E96BC2"/>
    <w:rsid w:val="00EA0AB4"/>
    <w:rsid w:val="00EA1F27"/>
    <w:rsid w:val="00EA3851"/>
    <w:rsid w:val="00EA41E7"/>
    <w:rsid w:val="00EA42B7"/>
    <w:rsid w:val="00EA435A"/>
    <w:rsid w:val="00EA46F1"/>
    <w:rsid w:val="00EA542C"/>
    <w:rsid w:val="00EA5F06"/>
    <w:rsid w:val="00EA6923"/>
    <w:rsid w:val="00EB03AC"/>
    <w:rsid w:val="00EB06A3"/>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4EAF"/>
    <w:rsid w:val="00EC50E1"/>
    <w:rsid w:val="00EC5CE1"/>
    <w:rsid w:val="00EC5FE9"/>
    <w:rsid w:val="00EC6B47"/>
    <w:rsid w:val="00EC6C49"/>
    <w:rsid w:val="00EC76B2"/>
    <w:rsid w:val="00EC7771"/>
    <w:rsid w:val="00ED02EB"/>
    <w:rsid w:val="00ED0433"/>
    <w:rsid w:val="00ED122C"/>
    <w:rsid w:val="00ED292C"/>
    <w:rsid w:val="00ED2CEA"/>
    <w:rsid w:val="00ED3781"/>
    <w:rsid w:val="00ED3EF3"/>
    <w:rsid w:val="00ED4091"/>
    <w:rsid w:val="00ED43C1"/>
    <w:rsid w:val="00ED745C"/>
    <w:rsid w:val="00EE037A"/>
    <w:rsid w:val="00EE0A76"/>
    <w:rsid w:val="00EE0D53"/>
    <w:rsid w:val="00EE0E05"/>
    <w:rsid w:val="00EE106B"/>
    <w:rsid w:val="00EE1737"/>
    <w:rsid w:val="00EE1A49"/>
    <w:rsid w:val="00EE2A49"/>
    <w:rsid w:val="00EE303E"/>
    <w:rsid w:val="00EE377D"/>
    <w:rsid w:val="00EF08F3"/>
    <w:rsid w:val="00EF1C01"/>
    <w:rsid w:val="00EF2310"/>
    <w:rsid w:val="00EF4F5E"/>
    <w:rsid w:val="00EF5B92"/>
    <w:rsid w:val="00EF5F2E"/>
    <w:rsid w:val="00EF662A"/>
    <w:rsid w:val="00EF6CDF"/>
    <w:rsid w:val="00EF7F1E"/>
    <w:rsid w:val="00F0168E"/>
    <w:rsid w:val="00F01B5A"/>
    <w:rsid w:val="00F021AA"/>
    <w:rsid w:val="00F02DFE"/>
    <w:rsid w:val="00F063AC"/>
    <w:rsid w:val="00F06C10"/>
    <w:rsid w:val="00F071CF"/>
    <w:rsid w:val="00F07C70"/>
    <w:rsid w:val="00F10912"/>
    <w:rsid w:val="00F12D13"/>
    <w:rsid w:val="00F14006"/>
    <w:rsid w:val="00F143A1"/>
    <w:rsid w:val="00F14D5D"/>
    <w:rsid w:val="00F158F3"/>
    <w:rsid w:val="00F16747"/>
    <w:rsid w:val="00F2045A"/>
    <w:rsid w:val="00F21E80"/>
    <w:rsid w:val="00F225ED"/>
    <w:rsid w:val="00F22A7E"/>
    <w:rsid w:val="00F2336C"/>
    <w:rsid w:val="00F233D2"/>
    <w:rsid w:val="00F246BC"/>
    <w:rsid w:val="00F265DD"/>
    <w:rsid w:val="00F2684A"/>
    <w:rsid w:val="00F26E9E"/>
    <w:rsid w:val="00F26F5F"/>
    <w:rsid w:val="00F274C7"/>
    <w:rsid w:val="00F3031A"/>
    <w:rsid w:val="00F316D5"/>
    <w:rsid w:val="00F320DB"/>
    <w:rsid w:val="00F3262A"/>
    <w:rsid w:val="00F32F3C"/>
    <w:rsid w:val="00F33154"/>
    <w:rsid w:val="00F355FA"/>
    <w:rsid w:val="00F35B1D"/>
    <w:rsid w:val="00F36359"/>
    <w:rsid w:val="00F366AA"/>
    <w:rsid w:val="00F36A42"/>
    <w:rsid w:val="00F37841"/>
    <w:rsid w:val="00F37B5C"/>
    <w:rsid w:val="00F407E5"/>
    <w:rsid w:val="00F409BE"/>
    <w:rsid w:val="00F41FED"/>
    <w:rsid w:val="00F42074"/>
    <w:rsid w:val="00F42704"/>
    <w:rsid w:val="00F42F1E"/>
    <w:rsid w:val="00F443B6"/>
    <w:rsid w:val="00F45A41"/>
    <w:rsid w:val="00F4610C"/>
    <w:rsid w:val="00F4662F"/>
    <w:rsid w:val="00F47893"/>
    <w:rsid w:val="00F47D38"/>
    <w:rsid w:val="00F5026E"/>
    <w:rsid w:val="00F5165C"/>
    <w:rsid w:val="00F51DB8"/>
    <w:rsid w:val="00F523FB"/>
    <w:rsid w:val="00F52ACD"/>
    <w:rsid w:val="00F53D7A"/>
    <w:rsid w:val="00F55233"/>
    <w:rsid w:val="00F55399"/>
    <w:rsid w:val="00F56850"/>
    <w:rsid w:val="00F56BCF"/>
    <w:rsid w:val="00F57831"/>
    <w:rsid w:val="00F60115"/>
    <w:rsid w:val="00F60756"/>
    <w:rsid w:val="00F60B94"/>
    <w:rsid w:val="00F60E3D"/>
    <w:rsid w:val="00F616EA"/>
    <w:rsid w:val="00F61A50"/>
    <w:rsid w:val="00F61BB1"/>
    <w:rsid w:val="00F630C4"/>
    <w:rsid w:val="00F6324A"/>
    <w:rsid w:val="00F64155"/>
    <w:rsid w:val="00F65581"/>
    <w:rsid w:val="00F65744"/>
    <w:rsid w:val="00F6597D"/>
    <w:rsid w:val="00F65BBC"/>
    <w:rsid w:val="00F666D7"/>
    <w:rsid w:val="00F670C1"/>
    <w:rsid w:val="00F67906"/>
    <w:rsid w:val="00F7098E"/>
    <w:rsid w:val="00F720BD"/>
    <w:rsid w:val="00F72FE2"/>
    <w:rsid w:val="00F73BFB"/>
    <w:rsid w:val="00F73D70"/>
    <w:rsid w:val="00F73E7D"/>
    <w:rsid w:val="00F74DD1"/>
    <w:rsid w:val="00F77135"/>
    <w:rsid w:val="00F80450"/>
    <w:rsid w:val="00F806F5"/>
    <w:rsid w:val="00F81681"/>
    <w:rsid w:val="00F82A23"/>
    <w:rsid w:val="00F83065"/>
    <w:rsid w:val="00F83538"/>
    <w:rsid w:val="00F83C86"/>
    <w:rsid w:val="00F857AE"/>
    <w:rsid w:val="00F85C74"/>
    <w:rsid w:val="00F85EFC"/>
    <w:rsid w:val="00F867B2"/>
    <w:rsid w:val="00F8786C"/>
    <w:rsid w:val="00F903A3"/>
    <w:rsid w:val="00F905BE"/>
    <w:rsid w:val="00F91757"/>
    <w:rsid w:val="00F919C4"/>
    <w:rsid w:val="00F91D39"/>
    <w:rsid w:val="00F92221"/>
    <w:rsid w:val="00F92988"/>
    <w:rsid w:val="00F93AF5"/>
    <w:rsid w:val="00F94221"/>
    <w:rsid w:val="00FA07EE"/>
    <w:rsid w:val="00FA0D78"/>
    <w:rsid w:val="00FA1A1F"/>
    <w:rsid w:val="00FA2184"/>
    <w:rsid w:val="00FA254C"/>
    <w:rsid w:val="00FA27C5"/>
    <w:rsid w:val="00FA2FBD"/>
    <w:rsid w:val="00FA3D3A"/>
    <w:rsid w:val="00FA4043"/>
    <w:rsid w:val="00FA4C3B"/>
    <w:rsid w:val="00FA555D"/>
    <w:rsid w:val="00FA6654"/>
    <w:rsid w:val="00FA6717"/>
    <w:rsid w:val="00FA68DE"/>
    <w:rsid w:val="00FA6F0F"/>
    <w:rsid w:val="00FB10D8"/>
    <w:rsid w:val="00FB2B6B"/>
    <w:rsid w:val="00FB2EF7"/>
    <w:rsid w:val="00FB48BB"/>
    <w:rsid w:val="00FB4991"/>
    <w:rsid w:val="00FB5C5A"/>
    <w:rsid w:val="00FB5EDE"/>
    <w:rsid w:val="00FB685F"/>
    <w:rsid w:val="00FC0BE5"/>
    <w:rsid w:val="00FC201D"/>
    <w:rsid w:val="00FC2D50"/>
    <w:rsid w:val="00FC3A20"/>
    <w:rsid w:val="00FC4EDA"/>
    <w:rsid w:val="00FC56B8"/>
    <w:rsid w:val="00FC5A75"/>
    <w:rsid w:val="00FC5E00"/>
    <w:rsid w:val="00FC60B8"/>
    <w:rsid w:val="00FC68FF"/>
    <w:rsid w:val="00FC7E5E"/>
    <w:rsid w:val="00FD04A8"/>
    <w:rsid w:val="00FD058F"/>
    <w:rsid w:val="00FD0E65"/>
    <w:rsid w:val="00FD27B9"/>
    <w:rsid w:val="00FD3783"/>
    <w:rsid w:val="00FD3A88"/>
    <w:rsid w:val="00FD44BE"/>
    <w:rsid w:val="00FD579E"/>
    <w:rsid w:val="00FD6A6A"/>
    <w:rsid w:val="00FE053D"/>
    <w:rsid w:val="00FE0E1C"/>
    <w:rsid w:val="00FE0E58"/>
    <w:rsid w:val="00FE1033"/>
    <w:rsid w:val="00FE1036"/>
    <w:rsid w:val="00FE166A"/>
    <w:rsid w:val="00FE18FF"/>
    <w:rsid w:val="00FE33F3"/>
    <w:rsid w:val="00FE3543"/>
    <w:rsid w:val="00FE4244"/>
    <w:rsid w:val="00FE4975"/>
    <w:rsid w:val="00FE4A32"/>
    <w:rsid w:val="00FE6321"/>
    <w:rsid w:val="00FE694B"/>
    <w:rsid w:val="00FE6E21"/>
    <w:rsid w:val="00FE7E8D"/>
    <w:rsid w:val="00FF0095"/>
    <w:rsid w:val="00FF0DF8"/>
    <w:rsid w:val="00FF1CC1"/>
    <w:rsid w:val="00FF428B"/>
    <w:rsid w:val="00FF5833"/>
    <w:rsid w:val="00FF60AB"/>
    <w:rsid w:val="00FF6B55"/>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character" w:customStyle="1" w:styleId="Text1Char">
    <w:name w:val="Text 1 Char"/>
    <w:basedOn w:val="DefaultParagraphFont"/>
    <w:link w:val="Text1"/>
    <w:locked/>
    <w:rsid w:val="0058774E"/>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uiPriority w:val="99"/>
    <w:rsid w:val="0058774E"/>
    <w:pPr>
      <w:jc w:val="right"/>
    </w:pPr>
    <w:rPr>
      <w:rFonts w:ascii="Monotype Corsiva" w:hAnsi="Monotype Corsiva" w:cs="Monotype Corsiva"/>
      <w:sz w:val="28"/>
      <w:szCs w:val="28"/>
    </w:rPr>
  </w:style>
  <w:style w:type="paragraph" w:customStyle="1" w:styleId="IntroHeading">
    <w:name w:val="Intro Heading"/>
    <w:basedOn w:val="Heading1"/>
    <w:uiPriority w:val="99"/>
    <w:rsid w:val="0058774E"/>
    <w:pPr>
      <w:pBdr>
        <w:top w:val="none" w:sz="0" w:space="0" w:color="auto"/>
      </w:pBdr>
      <w:spacing w:before="720"/>
    </w:pPr>
  </w:style>
  <w:style w:type="paragraph" w:customStyle="1" w:styleId="ContactInfo">
    <w:name w:val="Contact_Info"/>
    <w:basedOn w:val="Text1"/>
    <w:uiPriority w:val="99"/>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uiPriority w:val="99"/>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uiPriority w:val="99"/>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uiPriority w:val="99"/>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uiPriority w:val="99"/>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paragraph" w:customStyle="1" w:styleId="ng-binding">
    <w:name w:val="ng-binding"/>
    <w:basedOn w:val="Normal"/>
    <w:uiPriority w:val="99"/>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uiPriority w:val="99"/>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uiPriority w:val="99"/>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uiPriority w:val="99"/>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uiPriority w:val="99"/>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uiPriority w:val="99"/>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uiPriority w:val="99"/>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uiPriority w:val="99"/>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uiPriority w:val="99"/>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uiPriority w:val="99"/>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uiPriority w:val="99"/>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uiPriority w:val="99"/>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uiPriority w:val="99"/>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uiPriority w:val="99"/>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uiPriority w:val="99"/>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uiPriority w:val="99"/>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uiPriority w:val="99"/>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uiPriority w:val="99"/>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uiPriority w:val="99"/>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uiPriority w:val="99"/>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uiPriority w:val="99"/>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xnormaltextrun">
    <w:name w:val="x_normaltextrun"/>
    <w:basedOn w:val="DefaultParagraphFont"/>
    <w:rsid w:val="00842DAA"/>
  </w:style>
  <w:style w:type="paragraph" w:customStyle="1" w:styleId="xparagraph">
    <w:name w:val="x_paragraph"/>
    <w:basedOn w:val="Normal"/>
    <w:uiPriority w:val="99"/>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uiPriority w:val="99"/>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uiPriority w:val="99"/>
    <w:rsid w:val="005A2263"/>
    <w:pPr>
      <w:autoSpaceDE w:val="0"/>
      <w:autoSpaceDN w:val="0"/>
    </w:pPr>
    <w:rPr>
      <w:rFonts w:ascii="Arial" w:hAnsi="Arial" w:cs="Arial"/>
      <w:color w:val="000000"/>
      <w:sz w:val="24"/>
      <w:szCs w:val="24"/>
    </w:rPr>
  </w:style>
  <w:style w:type="paragraph" w:customStyle="1" w:styleId="body">
    <w:name w:val="body"/>
    <w:basedOn w:val="Normal"/>
    <w:uiPriority w:val="99"/>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uiPriority w:val="99"/>
    <w:rsid w:val="008754B4"/>
    <w:pPr>
      <w:spacing w:before="100" w:beforeAutospacing="1" w:after="100" w:afterAutospacing="1"/>
    </w:pPr>
  </w:style>
  <w:style w:type="paragraph" w:customStyle="1" w:styleId="04xlpa">
    <w:name w:val="_04xlpa"/>
    <w:basedOn w:val="Normal"/>
    <w:uiPriority w:val="99"/>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uiPriority w:val="99"/>
    <w:rsid w:val="003815B8"/>
    <w:pPr>
      <w:spacing w:before="100" w:beforeAutospacing="1" w:after="100" w:afterAutospacing="1"/>
    </w:pPr>
  </w:style>
  <w:style w:type="paragraph" w:customStyle="1" w:styleId="body-p">
    <w:name w:val="body-p"/>
    <w:basedOn w:val="Normal"/>
    <w:uiPriority w:val="99"/>
    <w:rsid w:val="001C54F6"/>
    <w:pPr>
      <w:spacing w:before="100" w:beforeAutospacing="1" w:after="100" w:afterAutospacing="1"/>
    </w:pPr>
    <w:rPr>
      <w:sz w:val="20"/>
      <w:szCs w:val="20"/>
    </w:rPr>
  </w:style>
  <w:style w:type="paragraph" w:styleId="PlainText">
    <w:name w:val="Plain Text"/>
    <w:basedOn w:val="Normal"/>
    <w:link w:val="PlainTextChar"/>
    <w:uiPriority w:val="99"/>
    <w:semiHidden/>
    <w:unhideWhenUsed/>
    <w:rsid w:val="00CB6BDB"/>
  </w:style>
  <w:style w:type="character" w:customStyle="1" w:styleId="PlainTextChar">
    <w:name w:val="Plain Text Char"/>
    <w:basedOn w:val="DefaultParagraphFont"/>
    <w:link w:val="PlainText"/>
    <w:uiPriority w:val="99"/>
    <w:semiHidden/>
    <w:rsid w:val="00CB6BDB"/>
    <w:rPr>
      <w:rFonts w:ascii="Calibri" w:hAnsi="Calibri" w:cs="Calibri"/>
    </w:rPr>
  </w:style>
  <w:style w:type="paragraph" w:customStyle="1" w:styleId="msonormal0">
    <w:name w:val="msonormal"/>
    <w:basedOn w:val="Normal"/>
    <w:uiPriority w:val="99"/>
    <w:rsid w:val="00613D6D"/>
    <w:pPr>
      <w:spacing w:before="100" w:beforeAutospacing="1" w:after="100" w:afterAutospacing="1"/>
    </w:pPr>
  </w:style>
  <w:style w:type="character" w:customStyle="1" w:styleId="emailstyle93">
    <w:name w:val="emailstyle93"/>
    <w:basedOn w:val="DefaultParagraphFont"/>
    <w:rsid w:val="00613D6D"/>
    <w:rPr>
      <w:rFonts w:ascii="Calibri" w:hAnsi="Calibri" w:cs="Calibri" w:hint="default"/>
      <w:color w:val="auto"/>
    </w:rPr>
  </w:style>
  <w:style w:type="character" w:customStyle="1" w:styleId="emailstyle128">
    <w:name w:val="emailstyle128"/>
    <w:basedOn w:val="DefaultParagraphFont"/>
    <w:rsid w:val="00613D6D"/>
    <w:rPr>
      <w:rFonts w:ascii="Calibri" w:hAnsi="Calibri" w:cs="Calibri" w:hint="default"/>
      <w:color w:val="auto"/>
    </w:rPr>
  </w:style>
  <w:style w:type="character" w:customStyle="1" w:styleId="emailstyle129">
    <w:name w:val="emailstyle129"/>
    <w:basedOn w:val="DefaultParagraphFont"/>
    <w:rsid w:val="00613D6D"/>
    <w:rPr>
      <w:rFonts w:ascii="Calibri" w:hAnsi="Calibri" w:cs="Calibri" w:hint="default"/>
      <w:color w:val="auto"/>
    </w:rPr>
  </w:style>
  <w:style w:type="character" w:customStyle="1" w:styleId="emailstyle130">
    <w:name w:val="emailstyle130"/>
    <w:basedOn w:val="DefaultParagraphFont"/>
    <w:rsid w:val="00613D6D"/>
    <w:rPr>
      <w:rFonts w:ascii="Calibri" w:hAnsi="Calibri" w:cs="Calibri" w:hint="default"/>
      <w:color w:val="auto"/>
    </w:rPr>
  </w:style>
  <w:style w:type="character" w:customStyle="1" w:styleId="emailstyle131">
    <w:name w:val="emailstyle131"/>
    <w:basedOn w:val="DefaultParagraphFont"/>
    <w:rsid w:val="00613D6D"/>
    <w:rPr>
      <w:rFonts w:ascii="Calibri" w:hAnsi="Calibri" w:cs="Calibri" w:hint="default"/>
      <w:color w:val="auto"/>
    </w:rPr>
  </w:style>
  <w:style w:type="character" w:customStyle="1" w:styleId="emailstyle132">
    <w:name w:val="emailstyle132"/>
    <w:basedOn w:val="DefaultParagraphFont"/>
    <w:rsid w:val="00613D6D"/>
    <w:rPr>
      <w:rFonts w:ascii="Calibri" w:hAnsi="Calibri" w:cs="Calibri" w:hint="default"/>
      <w:color w:val="auto"/>
    </w:rPr>
  </w:style>
  <w:style w:type="paragraph" w:customStyle="1" w:styleId="paragraph">
    <w:name w:val="paragraph"/>
    <w:basedOn w:val="Normal"/>
    <w:uiPriority w:val="99"/>
    <w:rsid w:val="00E410F7"/>
  </w:style>
  <w:style w:type="character" w:customStyle="1" w:styleId="textrun">
    <w:name w:val="textrun"/>
    <w:basedOn w:val="DefaultParagraphFont"/>
    <w:rsid w:val="00E410F7"/>
  </w:style>
  <w:style w:type="character" w:customStyle="1" w:styleId="e2ma-style">
    <w:name w:val="e2ma-style"/>
    <w:basedOn w:val="DefaultParagraphFont"/>
    <w:rsid w:val="00E41848"/>
  </w:style>
  <w:style w:type="character" w:customStyle="1" w:styleId="contentpasted1">
    <w:name w:val="contentpasted1"/>
    <w:basedOn w:val="DefaultParagraphFont"/>
    <w:rsid w:val="00305B6D"/>
  </w:style>
  <w:style w:type="paragraph" w:customStyle="1" w:styleId="mm8nw">
    <w:name w:val="mm8nw"/>
    <w:basedOn w:val="Normal"/>
    <w:rsid w:val="00B63B3D"/>
    <w:pPr>
      <w:spacing w:before="100" w:beforeAutospacing="1" w:after="100" w:afterAutospacing="1"/>
    </w:pPr>
    <w:rPr>
      <w:rFonts w:ascii="Times New Roman" w:eastAsia="Times New Roman" w:hAnsi="Times New Roman" w:cs="Times New Roman"/>
      <w:sz w:val="24"/>
      <w:szCs w:val="24"/>
    </w:rPr>
  </w:style>
  <w:style w:type="character" w:customStyle="1" w:styleId="2phjq">
    <w:name w:val="_2phjq"/>
    <w:basedOn w:val="DefaultParagraphFont"/>
    <w:rsid w:val="00B63B3D"/>
  </w:style>
  <w:style w:type="character" w:customStyle="1" w:styleId="external-link-title">
    <w:name w:val="external-link-title"/>
    <w:basedOn w:val="DefaultParagraphFont"/>
    <w:rsid w:val="00425E6C"/>
  </w:style>
  <w:style w:type="character" w:customStyle="1" w:styleId="anchor-text">
    <w:name w:val="anchor-text"/>
    <w:basedOn w:val="DefaultParagraphFont"/>
    <w:rsid w:val="00975E36"/>
  </w:style>
  <w:style w:type="table" w:styleId="TableGrid">
    <w:name w:val="Table Grid"/>
    <w:basedOn w:val="TableNormal"/>
    <w:uiPriority w:val="39"/>
    <w:rsid w:val="0029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422">
      <w:bodyDiv w:val="1"/>
      <w:marLeft w:val="0"/>
      <w:marRight w:val="0"/>
      <w:marTop w:val="0"/>
      <w:marBottom w:val="0"/>
      <w:divBdr>
        <w:top w:val="none" w:sz="0" w:space="0" w:color="auto"/>
        <w:left w:val="none" w:sz="0" w:space="0" w:color="auto"/>
        <w:bottom w:val="none" w:sz="0" w:space="0" w:color="auto"/>
        <w:right w:val="none" w:sz="0" w:space="0" w:color="auto"/>
      </w:divBdr>
    </w:div>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8919490">
      <w:bodyDiv w:val="1"/>
      <w:marLeft w:val="0"/>
      <w:marRight w:val="0"/>
      <w:marTop w:val="0"/>
      <w:marBottom w:val="0"/>
      <w:divBdr>
        <w:top w:val="none" w:sz="0" w:space="0" w:color="auto"/>
        <w:left w:val="none" w:sz="0" w:space="0" w:color="auto"/>
        <w:bottom w:val="none" w:sz="0" w:space="0" w:color="auto"/>
        <w:right w:val="none" w:sz="0" w:space="0" w:color="auto"/>
      </w:divBdr>
    </w:div>
    <w:div w:id="9843788">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5446412">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3067986">
      <w:bodyDiv w:val="1"/>
      <w:marLeft w:val="0"/>
      <w:marRight w:val="0"/>
      <w:marTop w:val="0"/>
      <w:marBottom w:val="0"/>
      <w:divBdr>
        <w:top w:val="none" w:sz="0" w:space="0" w:color="auto"/>
        <w:left w:val="none" w:sz="0" w:space="0" w:color="auto"/>
        <w:bottom w:val="none" w:sz="0" w:space="0" w:color="auto"/>
        <w:right w:val="none" w:sz="0" w:space="0" w:color="auto"/>
      </w:divBdr>
    </w:div>
    <w:div w:id="459518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7775750">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4909753">
      <w:bodyDiv w:val="1"/>
      <w:marLeft w:val="0"/>
      <w:marRight w:val="0"/>
      <w:marTop w:val="0"/>
      <w:marBottom w:val="0"/>
      <w:divBdr>
        <w:top w:val="none" w:sz="0" w:space="0" w:color="auto"/>
        <w:left w:val="none" w:sz="0" w:space="0" w:color="auto"/>
        <w:bottom w:val="none" w:sz="0" w:space="0" w:color="auto"/>
        <w:right w:val="none" w:sz="0" w:space="0" w:color="auto"/>
      </w:divBdr>
    </w:div>
    <w:div w:id="75829321">
      <w:bodyDiv w:val="1"/>
      <w:marLeft w:val="0"/>
      <w:marRight w:val="0"/>
      <w:marTop w:val="0"/>
      <w:marBottom w:val="0"/>
      <w:divBdr>
        <w:top w:val="none" w:sz="0" w:space="0" w:color="auto"/>
        <w:left w:val="none" w:sz="0" w:space="0" w:color="auto"/>
        <w:bottom w:val="none" w:sz="0" w:space="0" w:color="auto"/>
        <w:right w:val="none" w:sz="0" w:space="0" w:color="auto"/>
      </w:divBdr>
    </w:div>
    <w:div w:id="76899920">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1874333">
      <w:bodyDiv w:val="1"/>
      <w:marLeft w:val="0"/>
      <w:marRight w:val="0"/>
      <w:marTop w:val="0"/>
      <w:marBottom w:val="0"/>
      <w:divBdr>
        <w:top w:val="none" w:sz="0" w:space="0" w:color="auto"/>
        <w:left w:val="none" w:sz="0" w:space="0" w:color="auto"/>
        <w:bottom w:val="none" w:sz="0" w:space="0" w:color="auto"/>
        <w:right w:val="none" w:sz="0" w:space="0" w:color="auto"/>
      </w:divBdr>
    </w:div>
    <w:div w:id="82387083">
      <w:bodyDiv w:val="1"/>
      <w:marLeft w:val="0"/>
      <w:marRight w:val="0"/>
      <w:marTop w:val="0"/>
      <w:marBottom w:val="0"/>
      <w:divBdr>
        <w:top w:val="none" w:sz="0" w:space="0" w:color="auto"/>
        <w:left w:val="none" w:sz="0" w:space="0" w:color="auto"/>
        <w:bottom w:val="none" w:sz="0" w:space="0" w:color="auto"/>
        <w:right w:val="none" w:sz="0" w:space="0" w:color="auto"/>
      </w:divBdr>
    </w:div>
    <w:div w:id="86196811">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07819339">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8695670">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119624">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1296131">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468393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51784">
      <w:bodyDiv w:val="1"/>
      <w:marLeft w:val="0"/>
      <w:marRight w:val="0"/>
      <w:marTop w:val="0"/>
      <w:marBottom w:val="0"/>
      <w:divBdr>
        <w:top w:val="none" w:sz="0" w:space="0" w:color="auto"/>
        <w:left w:val="none" w:sz="0" w:space="0" w:color="auto"/>
        <w:bottom w:val="none" w:sz="0" w:space="0" w:color="auto"/>
        <w:right w:val="none" w:sz="0" w:space="0" w:color="auto"/>
      </w:divBdr>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48136565">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2531343">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14591">
      <w:bodyDiv w:val="1"/>
      <w:marLeft w:val="0"/>
      <w:marRight w:val="0"/>
      <w:marTop w:val="0"/>
      <w:marBottom w:val="0"/>
      <w:divBdr>
        <w:top w:val="none" w:sz="0" w:space="0" w:color="auto"/>
        <w:left w:val="none" w:sz="0" w:space="0" w:color="auto"/>
        <w:bottom w:val="none" w:sz="0" w:space="0" w:color="auto"/>
        <w:right w:val="none" w:sz="0" w:space="0" w:color="auto"/>
      </w:divBdr>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134311">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7456198">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20336005">
      <w:bodyDiv w:val="1"/>
      <w:marLeft w:val="0"/>
      <w:marRight w:val="0"/>
      <w:marTop w:val="0"/>
      <w:marBottom w:val="0"/>
      <w:divBdr>
        <w:top w:val="none" w:sz="0" w:space="0" w:color="auto"/>
        <w:left w:val="none" w:sz="0" w:space="0" w:color="auto"/>
        <w:bottom w:val="none" w:sz="0" w:space="0" w:color="auto"/>
        <w:right w:val="none" w:sz="0" w:space="0" w:color="auto"/>
      </w:divBdr>
    </w:div>
    <w:div w:id="228617120">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2198">
      <w:bodyDiv w:val="1"/>
      <w:marLeft w:val="0"/>
      <w:marRight w:val="0"/>
      <w:marTop w:val="0"/>
      <w:marBottom w:val="0"/>
      <w:divBdr>
        <w:top w:val="none" w:sz="0" w:space="0" w:color="auto"/>
        <w:left w:val="none" w:sz="0" w:space="0" w:color="auto"/>
        <w:bottom w:val="none" w:sz="0" w:space="0" w:color="auto"/>
        <w:right w:val="none" w:sz="0" w:space="0" w:color="auto"/>
      </w:divBdr>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325">
      <w:bodyDiv w:val="1"/>
      <w:marLeft w:val="0"/>
      <w:marRight w:val="0"/>
      <w:marTop w:val="0"/>
      <w:marBottom w:val="0"/>
      <w:divBdr>
        <w:top w:val="none" w:sz="0" w:space="0" w:color="auto"/>
        <w:left w:val="none" w:sz="0" w:space="0" w:color="auto"/>
        <w:bottom w:val="none" w:sz="0" w:space="0" w:color="auto"/>
        <w:right w:val="none" w:sz="0" w:space="0" w:color="auto"/>
      </w:divBdr>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272605">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5989133">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8226238">
      <w:bodyDiv w:val="1"/>
      <w:marLeft w:val="0"/>
      <w:marRight w:val="0"/>
      <w:marTop w:val="0"/>
      <w:marBottom w:val="0"/>
      <w:divBdr>
        <w:top w:val="none" w:sz="0" w:space="0" w:color="auto"/>
        <w:left w:val="none" w:sz="0" w:space="0" w:color="auto"/>
        <w:bottom w:val="none" w:sz="0" w:space="0" w:color="auto"/>
        <w:right w:val="none" w:sz="0" w:space="0" w:color="auto"/>
      </w:divBdr>
    </w:div>
    <w:div w:id="278418749">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79998836">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4799126">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13485164">
      <w:bodyDiv w:val="1"/>
      <w:marLeft w:val="0"/>
      <w:marRight w:val="0"/>
      <w:marTop w:val="0"/>
      <w:marBottom w:val="0"/>
      <w:divBdr>
        <w:top w:val="none" w:sz="0" w:space="0" w:color="auto"/>
        <w:left w:val="none" w:sz="0" w:space="0" w:color="auto"/>
        <w:bottom w:val="none" w:sz="0" w:space="0" w:color="auto"/>
        <w:right w:val="none" w:sz="0" w:space="0" w:color="auto"/>
      </w:divBdr>
    </w:div>
    <w:div w:id="31484282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59742109">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0908759">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9753">
      <w:bodyDiv w:val="1"/>
      <w:marLeft w:val="0"/>
      <w:marRight w:val="0"/>
      <w:marTop w:val="0"/>
      <w:marBottom w:val="0"/>
      <w:divBdr>
        <w:top w:val="none" w:sz="0" w:space="0" w:color="auto"/>
        <w:left w:val="none" w:sz="0" w:space="0" w:color="auto"/>
        <w:bottom w:val="none" w:sz="0" w:space="0" w:color="auto"/>
        <w:right w:val="none" w:sz="0" w:space="0" w:color="auto"/>
      </w:divBdr>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0725">
      <w:bodyDiv w:val="1"/>
      <w:marLeft w:val="0"/>
      <w:marRight w:val="0"/>
      <w:marTop w:val="0"/>
      <w:marBottom w:val="0"/>
      <w:divBdr>
        <w:top w:val="none" w:sz="0" w:space="0" w:color="auto"/>
        <w:left w:val="none" w:sz="0" w:space="0" w:color="auto"/>
        <w:bottom w:val="none" w:sz="0" w:space="0" w:color="auto"/>
        <w:right w:val="none" w:sz="0" w:space="0" w:color="auto"/>
      </w:divBdr>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1506256">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2765">
      <w:bodyDiv w:val="1"/>
      <w:marLeft w:val="0"/>
      <w:marRight w:val="0"/>
      <w:marTop w:val="0"/>
      <w:marBottom w:val="0"/>
      <w:divBdr>
        <w:top w:val="none" w:sz="0" w:space="0" w:color="auto"/>
        <w:left w:val="none" w:sz="0" w:space="0" w:color="auto"/>
        <w:bottom w:val="none" w:sz="0" w:space="0" w:color="auto"/>
        <w:right w:val="none" w:sz="0" w:space="0" w:color="auto"/>
      </w:divBdr>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6944062">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864882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51485181">
      <w:bodyDiv w:val="1"/>
      <w:marLeft w:val="0"/>
      <w:marRight w:val="0"/>
      <w:marTop w:val="0"/>
      <w:marBottom w:val="0"/>
      <w:divBdr>
        <w:top w:val="none" w:sz="0" w:space="0" w:color="auto"/>
        <w:left w:val="none" w:sz="0" w:space="0" w:color="auto"/>
        <w:bottom w:val="none" w:sz="0" w:space="0" w:color="auto"/>
        <w:right w:val="none" w:sz="0" w:space="0" w:color="auto"/>
      </w:divBdr>
    </w:div>
    <w:div w:id="456997092">
      <w:bodyDiv w:val="1"/>
      <w:marLeft w:val="0"/>
      <w:marRight w:val="0"/>
      <w:marTop w:val="0"/>
      <w:marBottom w:val="0"/>
      <w:divBdr>
        <w:top w:val="none" w:sz="0" w:space="0" w:color="auto"/>
        <w:left w:val="none" w:sz="0" w:space="0" w:color="auto"/>
        <w:bottom w:val="none" w:sz="0" w:space="0" w:color="auto"/>
        <w:right w:val="none" w:sz="0" w:space="0" w:color="auto"/>
      </w:divBdr>
    </w:div>
    <w:div w:id="460927105">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4620">
      <w:bodyDiv w:val="1"/>
      <w:marLeft w:val="0"/>
      <w:marRight w:val="0"/>
      <w:marTop w:val="0"/>
      <w:marBottom w:val="0"/>
      <w:divBdr>
        <w:top w:val="none" w:sz="0" w:space="0" w:color="auto"/>
        <w:left w:val="none" w:sz="0" w:space="0" w:color="auto"/>
        <w:bottom w:val="none" w:sz="0" w:space="0" w:color="auto"/>
        <w:right w:val="none" w:sz="0" w:space="0" w:color="auto"/>
      </w:divBdr>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7190373">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8156129">
      <w:bodyDiv w:val="1"/>
      <w:marLeft w:val="0"/>
      <w:marRight w:val="0"/>
      <w:marTop w:val="0"/>
      <w:marBottom w:val="0"/>
      <w:divBdr>
        <w:top w:val="none" w:sz="0" w:space="0" w:color="auto"/>
        <w:left w:val="none" w:sz="0" w:space="0" w:color="auto"/>
        <w:bottom w:val="none" w:sz="0" w:space="0" w:color="auto"/>
        <w:right w:val="none" w:sz="0" w:space="0" w:color="auto"/>
      </w:divBdr>
    </w:div>
    <w:div w:id="520509853">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540445">
      <w:bodyDiv w:val="1"/>
      <w:marLeft w:val="0"/>
      <w:marRight w:val="0"/>
      <w:marTop w:val="0"/>
      <w:marBottom w:val="0"/>
      <w:divBdr>
        <w:top w:val="none" w:sz="0" w:space="0" w:color="auto"/>
        <w:left w:val="none" w:sz="0" w:space="0" w:color="auto"/>
        <w:bottom w:val="none" w:sz="0" w:space="0" w:color="auto"/>
        <w:right w:val="none" w:sz="0" w:space="0" w:color="auto"/>
      </w:divBdr>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6769728">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1546661">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1593617">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59679244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042076">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19761">
      <w:bodyDiv w:val="1"/>
      <w:marLeft w:val="0"/>
      <w:marRight w:val="0"/>
      <w:marTop w:val="0"/>
      <w:marBottom w:val="0"/>
      <w:divBdr>
        <w:top w:val="none" w:sz="0" w:space="0" w:color="auto"/>
        <w:left w:val="none" w:sz="0" w:space="0" w:color="auto"/>
        <w:bottom w:val="none" w:sz="0" w:space="0" w:color="auto"/>
        <w:right w:val="none" w:sz="0" w:space="0" w:color="auto"/>
      </w:divBdr>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4773057">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6556">
      <w:bodyDiv w:val="1"/>
      <w:marLeft w:val="0"/>
      <w:marRight w:val="0"/>
      <w:marTop w:val="0"/>
      <w:marBottom w:val="0"/>
      <w:divBdr>
        <w:top w:val="none" w:sz="0" w:space="0" w:color="auto"/>
        <w:left w:val="none" w:sz="0" w:space="0" w:color="auto"/>
        <w:bottom w:val="none" w:sz="0" w:space="0" w:color="auto"/>
        <w:right w:val="none" w:sz="0" w:space="0" w:color="auto"/>
      </w:divBdr>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50390">
      <w:bodyDiv w:val="1"/>
      <w:marLeft w:val="0"/>
      <w:marRight w:val="0"/>
      <w:marTop w:val="0"/>
      <w:marBottom w:val="0"/>
      <w:divBdr>
        <w:top w:val="none" w:sz="0" w:space="0" w:color="auto"/>
        <w:left w:val="none" w:sz="0" w:space="0" w:color="auto"/>
        <w:bottom w:val="none" w:sz="0" w:space="0" w:color="auto"/>
        <w:right w:val="none" w:sz="0" w:space="0" w:color="auto"/>
      </w:divBdr>
      <w:divsChild>
        <w:div w:id="2041972477">
          <w:marLeft w:val="0"/>
          <w:marRight w:val="0"/>
          <w:marTop w:val="0"/>
          <w:marBottom w:val="195"/>
          <w:divBdr>
            <w:top w:val="none" w:sz="0" w:space="0" w:color="auto"/>
            <w:left w:val="none" w:sz="0" w:space="0" w:color="auto"/>
            <w:bottom w:val="none" w:sz="0" w:space="0" w:color="auto"/>
            <w:right w:val="none" w:sz="0" w:space="0" w:color="auto"/>
          </w:divBdr>
          <w:divsChild>
            <w:div w:id="1613635833">
              <w:marLeft w:val="0"/>
              <w:marRight w:val="0"/>
              <w:marTop w:val="0"/>
              <w:marBottom w:val="0"/>
              <w:divBdr>
                <w:top w:val="none" w:sz="0" w:space="0" w:color="auto"/>
                <w:left w:val="none" w:sz="0" w:space="0" w:color="auto"/>
                <w:bottom w:val="none" w:sz="0" w:space="0" w:color="auto"/>
                <w:right w:val="none" w:sz="0" w:space="0" w:color="auto"/>
              </w:divBdr>
            </w:div>
          </w:divsChild>
        </w:div>
        <w:div w:id="726954203">
          <w:marLeft w:val="0"/>
          <w:marRight w:val="0"/>
          <w:marTop w:val="0"/>
          <w:marBottom w:val="0"/>
          <w:divBdr>
            <w:top w:val="none" w:sz="0" w:space="0" w:color="auto"/>
            <w:left w:val="none" w:sz="0" w:space="0" w:color="auto"/>
            <w:bottom w:val="none" w:sz="0" w:space="0" w:color="auto"/>
            <w:right w:val="none" w:sz="0" w:space="0" w:color="auto"/>
          </w:divBdr>
        </w:div>
      </w:divsChild>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7591634">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1522996">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1851689">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8117">
      <w:bodyDiv w:val="1"/>
      <w:marLeft w:val="0"/>
      <w:marRight w:val="0"/>
      <w:marTop w:val="0"/>
      <w:marBottom w:val="0"/>
      <w:divBdr>
        <w:top w:val="none" w:sz="0" w:space="0" w:color="auto"/>
        <w:left w:val="none" w:sz="0" w:space="0" w:color="auto"/>
        <w:bottom w:val="none" w:sz="0" w:space="0" w:color="auto"/>
        <w:right w:val="none" w:sz="0" w:space="0" w:color="auto"/>
      </w:divBdr>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8723388">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698048049">
      <w:bodyDiv w:val="1"/>
      <w:marLeft w:val="0"/>
      <w:marRight w:val="0"/>
      <w:marTop w:val="0"/>
      <w:marBottom w:val="0"/>
      <w:divBdr>
        <w:top w:val="none" w:sz="0" w:space="0" w:color="auto"/>
        <w:left w:val="none" w:sz="0" w:space="0" w:color="auto"/>
        <w:bottom w:val="none" w:sz="0" w:space="0" w:color="auto"/>
        <w:right w:val="none" w:sz="0" w:space="0" w:color="auto"/>
      </w:divBdr>
    </w:div>
    <w:div w:id="714427970">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070789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6373">
      <w:bodyDiv w:val="1"/>
      <w:marLeft w:val="0"/>
      <w:marRight w:val="0"/>
      <w:marTop w:val="0"/>
      <w:marBottom w:val="0"/>
      <w:divBdr>
        <w:top w:val="none" w:sz="0" w:space="0" w:color="auto"/>
        <w:left w:val="none" w:sz="0" w:space="0" w:color="auto"/>
        <w:bottom w:val="none" w:sz="0" w:space="0" w:color="auto"/>
        <w:right w:val="none" w:sz="0" w:space="0" w:color="auto"/>
      </w:divBdr>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40785965">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800766">
      <w:bodyDiv w:val="1"/>
      <w:marLeft w:val="0"/>
      <w:marRight w:val="0"/>
      <w:marTop w:val="0"/>
      <w:marBottom w:val="0"/>
      <w:divBdr>
        <w:top w:val="none" w:sz="0" w:space="0" w:color="auto"/>
        <w:left w:val="none" w:sz="0" w:space="0" w:color="auto"/>
        <w:bottom w:val="none" w:sz="0" w:space="0" w:color="auto"/>
        <w:right w:val="none" w:sz="0" w:space="0" w:color="auto"/>
      </w:divBdr>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374">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6631785">
      <w:bodyDiv w:val="1"/>
      <w:marLeft w:val="0"/>
      <w:marRight w:val="0"/>
      <w:marTop w:val="0"/>
      <w:marBottom w:val="0"/>
      <w:divBdr>
        <w:top w:val="none" w:sz="0" w:space="0" w:color="auto"/>
        <w:left w:val="none" w:sz="0" w:space="0" w:color="auto"/>
        <w:bottom w:val="none" w:sz="0" w:space="0" w:color="auto"/>
        <w:right w:val="none" w:sz="0" w:space="0" w:color="auto"/>
      </w:divBdr>
    </w:div>
    <w:div w:id="778571328">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79495839">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84807522">
      <w:bodyDiv w:val="1"/>
      <w:marLeft w:val="0"/>
      <w:marRight w:val="0"/>
      <w:marTop w:val="0"/>
      <w:marBottom w:val="0"/>
      <w:divBdr>
        <w:top w:val="none" w:sz="0" w:space="0" w:color="auto"/>
        <w:left w:val="none" w:sz="0" w:space="0" w:color="auto"/>
        <w:bottom w:val="none" w:sz="0" w:space="0" w:color="auto"/>
        <w:right w:val="none" w:sz="0" w:space="0" w:color="auto"/>
      </w:divBdr>
    </w:div>
    <w:div w:id="787625170">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086004">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321666">
      <w:bodyDiv w:val="1"/>
      <w:marLeft w:val="0"/>
      <w:marRight w:val="0"/>
      <w:marTop w:val="0"/>
      <w:marBottom w:val="0"/>
      <w:divBdr>
        <w:top w:val="none" w:sz="0" w:space="0" w:color="auto"/>
        <w:left w:val="none" w:sz="0" w:space="0" w:color="auto"/>
        <w:bottom w:val="none" w:sz="0" w:space="0" w:color="auto"/>
        <w:right w:val="none" w:sz="0" w:space="0" w:color="auto"/>
      </w:divBdr>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186188">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5186">
      <w:bodyDiv w:val="1"/>
      <w:marLeft w:val="0"/>
      <w:marRight w:val="0"/>
      <w:marTop w:val="0"/>
      <w:marBottom w:val="0"/>
      <w:divBdr>
        <w:top w:val="none" w:sz="0" w:space="0" w:color="auto"/>
        <w:left w:val="none" w:sz="0" w:space="0" w:color="auto"/>
        <w:bottom w:val="none" w:sz="0" w:space="0" w:color="auto"/>
        <w:right w:val="none" w:sz="0" w:space="0" w:color="auto"/>
      </w:divBdr>
    </w:div>
    <w:div w:id="846023141">
      <w:bodyDiv w:val="1"/>
      <w:marLeft w:val="0"/>
      <w:marRight w:val="0"/>
      <w:marTop w:val="0"/>
      <w:marBottom w:val="0"/>
      <w:divBdr>
        <w:top w:val="none" w:sz="0" w:space="0" w:color="auto"/>
        <w:left w:val="none" w:sz="0" w:space="0" w:color="auto"/>
        <w:bottom w:val="none" w:sz="0" w:space="0" w:color="auto"/>
        <w:right w:val="none" w:sz="0" w:space="0" w:color="auto"/>
      </w:divBdr>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0897655">
      <w:bodyDiv w:val="1"/>
      <w:marLeft w:val="0"/>
      <w:marRight w:val="0"/>
      <w:marTop w:val="0"/>
      <w:marBottom w:val="0"/>
      <w:divBdr>
        <w:top w:val="none" w:sz="0" w:space="0" w:color="auto"/>
        <w:left w:val="none" w:sz="0" w:space="0" w:color="auto"/>
        <w:bottom w:val="none" w:sz="0" w:space="0" w:color="auto"/>
        <w:right w:val="none" w:sz="0" w:space="0" w:color="auto"/>
      </w:divBdr>
    </w:div>
    <w:div w:id="883098652">
      <w:bodyDiv w:val="1"/>
      <w:marLeft w:val="0"/>
      <w:marRight w:val="0"/>
      <w:marTop w:val="0"/>
      <w:marBottom w:val="0"/>
      <w:divBdr>
        <w:top w:val="none" w:sz="0" w:space="0" w:color="auto"/>
        <w:left w:val="none" w:sz="0" w:space="0" w:color="auto"/>
        <w:bottom w:val="none" w:sz="0" w:space="0" w:color="auto"/>
        <w:right w:val="none" w:sz="0" w:space="0" w:color="auto"/>
      </w:divBdr>
    </w:div>
    <w:div w:id="886063081">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5518">
      <w:bodyDiv w:val="1"/>
      <w:marLeft w:val="0"/>
      <w:marRight w:val="0"/>
      <w:marTop w:val="0"/>
      <w:marBottom w:val="0"/>
      <w:divBdr>
        <w:top w:val="none" w:sz="0" w:space="0" w:color="auto"/>
        <w:left w:val="none" w:sz="0" w:space="0" w:color="auto"/>
        <w:bottom w:val="none" w:sz="0" w:space="0" w:color="auto"/>
        <w:right w:val="none" w:sz="0" w:space="0" w:color="auto"/>
      </w:divBdr>
    </w:div>
    <w:div w:id="890534298">
      <w:bodyDiv w:val="1"/>
      <w:marLeft w:val="0"/>
      <w:marRight w:val="0"/>
      <w:marTop w:val="0"/>
      <w:marBottom w:val="0"/>
      <w:divBdr>
        <w:top w:val="none" w:sz="0" w:space="0" w:color="auto"/>
        <w:left w:val="none" w:sz="0" w:space="0" w:color="auto"/>
        <w:bottom w:val="none" w:sz="0" w:space="0" w:color="auto"/>
        <w:right w:val="none" w:sz="0" w:space="0" w:color="auto"/>
      </w:divBdr>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17392">
      <w:bodyDiv w:val="1"/>
      <w:marLeft w:val="0"/>
      <w:marRight w:val="0"/>
      <w:marTop w:val="0"/>
      <w:marBottom w:val="0"/>
      <w:divBdr>
        <w:top w:val="none" w:sz="0" w:space="0" w:color="auto"/>
        <w:left w:val="none" w:sz="0" w:space="0" w:color="auto"/>
        <w:bottom w:val="none" w:sz="0" w:space="0" w:color="auto"/>
        <w:right w:val="none" w:sz="0" w:space="0" w:color="auto"/>
      </w:divBdr>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7085854">
      <w:bodyDiv w:val="1"/>
      <w:marLeft w:val="0"/>
      <w:marRight w:val="0"/>
      <w:marTop w:val="0"/>
      <w:marBottom w:val="0"/>
      <w:divBdr>
        <w:top w:val="none" w:sz="0" w:space="0" w:color="auto"/>
        <w:left w:val="none" w:sz="0" w:space="0" w:color="auto"/>
        <w:bottom w:val="none" w:sz="0" w:space="0" w:color="auto"/>
        <w:right w:val="none" w:sz="0" w:space="0" w:color="auto"/>
      </w:divBdr>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60383332">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77162">
      <w:bodyDiv w:val="1"/>
      <w:marLeft w:val="0"/>
      <w:marRight w:val="0"/>
      <w:marTop w:val="0"/>
      <w:marBottom w:val="0"/>
      <w:divBdr>
        <w:top w:val="none" w:sz="0" w:space="0" w:color="auto"/>
        <w:left w:val="none" w:sz="0" w:space="0" w:color="auto"/>
        <w:bottom w:val="none" w:sz="0" w:space="0" w:color="auto"/>
        <w:right w:val="none" w:sz="0" w:space="0" w:color="auto"/>
      </w:divBdr>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6469914">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020286">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06984932">
      <w:bodyDiv w:val="1"/>
      <w:marLeft w:val="0"/>
      <w:marRight w:val="0"/>
      <w:marTop w:val="0"/>
      <w:marBottom w:val="0"/>
      <w:divBdr>
        <w:top w:val="none" w:sz="0" w:space="0" w:color="auto"/>
        <w:left w:val="none" w:sz="0" w:space="0" w:color="auto"/>
        <w:bottom w:val="none" w:sz="0" w:space="0" w:color="auto"/>
        <w:right w:val="none" w:sz="0" w:space="0" w:color="auto"/>
      </w:divBdr>
    </w:div>
    <w:div w:id="1007445891">
      <w:bodyDiv w:val="1"/>
      <w:marLeft w:val="0"/>
      <w:marRight w:val="0"/>
      <w:marTop w:val="0"/>
      <w:marBottom w:val="0"/>
      <w:divBdr>
        <w:top w:val="none" w:sz="0" w:space="0" w:color="auto"/>
        <w:left w:val="none" w:sz="0" w:space="0" w:color="auto"/>
        <w:bottom w:val="none" w:sz="0" w:space="0" w:color="auto"/>
        <w:right w:val="none" w:sz="0" w:space="0" w:color="auto"/>
      </w:divBdr>
    </w:div>
    <w:div w:id="1008367408">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3480286">
      <w:bodyDiv w:val="1"/>
      <w:marLeft w:val="0"/>
      <w:marRight w:val="0"/>
      <w:marTop w:val="0"/>
      <w:marBottom w:val="0"/>
      <w:divBdr>
        <w:top w:val="none" w:sz="0" w:space="0" w:color="auto"/>
        <w:left w:val="none" w:sz="0" w:space="0" w:color="auto"/>
        <w:bottom w:val="none" w:sz="0" w:space="0" w:color="auto"/>
        <w:right w:val="none" w:sz="0" w:space="0" w:color="auto"/>
      </w:divBdr>
      <w:divsChild>
        <w:div w:id="703098269">
          <w:marLeft w:val="0"/>
          <w:marRight w:val="0"/>
          <w:marTop w:val="0"/>
          <w:marBottom w:val="0"/>
          <w:divBdr>
            <w:top w:val="none" w:sz="0" w:space="0" w:color="auto"/>
            <w:left w:val="none" w:sz="0" w:space="0" w:color="auto"/>
            <w:bottom w:val="none" w:sz="0" w:space="0" w:color="auto"/>
            <w:right w:val="none" w:sz="0" w:space="0" w:color="auto"/>
          </w:divBdr>
        </w:div>
        <w:div w:id="1213225712">
          <w:marLeft w:val="0"/>
          <w:marRight w:val="0"/>
          <w:marTop w:val="0"/>
          <w:marBottom w:val="0"/>
          <w:divBdr>
            <w:top w:val="none" w:sz="0" w:space="0" w:color="auto"/>
            <w:left w:val="none" w:sz="0" w:space="0" w:color="auto"/>
            <w:bottom w:val="none" w:sz="0" w:space="0" w:color="auto"/>
            <w:right w:val="none" w:sz="0" w:space="0" w:color="auto"/>
          </w:divBdr>
        </w:div>
      </w:divsChild>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110714">
      <w:bodyDiv w:val="1"/>
      <w:marLeft w:val="0"/>
      <w:marRight w:val="0"/>
      <w:marTop w:val="0"/>
      <w:marBottom w:val="0"/>
      <w:divBdr>
        <w:top w:val="none" w:sz="0" w:space="0" w:color="auto"/>
        <w:left w:val="none" w:sz="0" w:space="0" w:color="auto"/>
        <w:bottom w:val="none" w:sz="0" w:space="0" w:color="auto"/>
        <w:right w:val="none" w:sz="0" w:space="0" w:color="auto"/>
      </w:divBdr>
    </w:div>
    <w:div w:id="1030186316">
      <w:bodyDiv w:val="1"/>
      <w:marLeft w:val="0"/>
      <w:marRight w:val="0"/>
      <w:marTop w:val="0"/>
      <w:marBottom w:val="0"/>
      <w:divBdr>
        <w:top w:val="none" w:sz="0" w:space="0" w:color="auto"/>
        <w:left w:val="none" w:sz="0" w:space="0" w:color="auto"/>
        <w:bottom w:val="none" w:sz="0" w:space="0" w:color="auto"/>
        <w:right w:val="none" w:sz="0" w:space="0" w:color="auto"/>
      </w:divBdr>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875">
      <w:bodyDiv w:val="1"/>
      <w:marLeft w:val="0"/>
      <w:marRight w:val="0"/>
      <w:marTop w:val="0"/>
      <w:marBottom w:val="0"/>
      <w:divBdr>
        <w:top w:val="none" w:sz="0" w:space="0" w:color="auto"/>
        <w:left w:val="none" w:sz="0" w:space="0" w:color="auto"/>
        <w:bottom w:val="none" w:sz="0" w:space="0" w:color="auto"/>
        <w:right w:val="none" w:sz="0" w:space="0" w:color="auto"/>
      </w:divBdr>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2751770">
      <w:bodyDiv w:val="1"/>
      <w:marLeft w:val="0"/>
      <w:marRight w:val="0"/>
      <w:marTop w:val="0"/>
      <w:marBottom w:val="0"/>
      <w:divBdr>
        <w:top w:val="none" w:sz="0" w:space="0" w:color="auto"/>
        <w:left w:val="none" w:sz="0" w:space="0" w:color="auto"/>
        <w:bottom w:val="none" w:sz="0" w:space="0" w:color="auto"/>
        <w:right w:val="none" w:sz="0" w:space="0" w:color="auto"/>
      </w:divBdr>
    </w:div>
    <w:div w:id="1044139501">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57887">
      <w:bodyDiv w:val="1"/>
      <w:marLeft w:val="0"/>
      <w:marRight w:val="0"/>
      <w:marTop w:val="0"/>
      <w:marBottom w:val="0"/>
      <w:divBdr>
        <w:top w:val="none" w:sz="0" w:space="0" w:color="auto"/>
        <w:left w:val="none" w:sz="0" w:space="0" w:color="auto"/>
        <w:bottom w:val="none" w:sz="0" w:space="0" w:color="auto"/>
        <w:right w:val="none" w:sz="0" w:space="0" w:color="auto"/>
      </w:divBdr>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181856">
      <w:bodyDiv w:val="1"/>
      <w:marLeft w:val="0"/>
      <w:marRight w:val="0"/>
      <w:marTop w:val="0"/>
      <w:marBottom w:val="0"/>
      <w:divBdr>
        <w:top w:val="none" w:sz="0" w:space="0" w:color="auto"/>
        <w:left w:val="none" w:sz="0" w:space="0" w:color="auto"/>
        <w:bottom w:val="none" w:sz="0" w:space="0" w:color="auto"/>
        <w:right w:val="none" w:sz="0" w:space="0" w:color="auto"/>
      </w:divBdr>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5617239">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5761098">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4588166">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37200">
      <w:bodyDiv w:val="1"/>
      <w:marLeft w:val="0"/>
      <w:marRight w:val="0"/>
      <w:marTop w:val="0"/>
      <w:marBottom w:val="0"/>
      <w:divBdr>
        <w:top w:val="none" w:sz="0" w:space="0" w:color="auto"/>
        <w:left w:val="none" w:sz="0" w:space="0" w:color="auto"/>
        <w:bottom w:val="none" w:sz="0" w:space="0" w:color="auto"/>
        <w:right w:val="none" w:sz="0" w:space="0" w:color="auto"/>
      </w:divBdr>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1089569">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2817043">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3108">
      <w:bodyDiv w:val="1"/>
      <w:marLeft w:val="0"/>
      <w:marRight w:val="0"/>
      <w:marTop w:val="0"/>
      <w:marBottom w:val="0"/>
      <w:divBdr>
        <w:top w:val="none" w:sz="0" w:space="0" w:color="auto"/>
        <w:left w:val="none" w:sz="0" w:space="0" w:color="auto"/>
        <w:bottom w:val="none" w:sz="0" w:space="0" w:color="auto"/>
        <w:right w:val="none" w:sz="0" w:space="0" w:color="auto"/>
      </w:divBdr>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69243105">
      <w:bodyDiv w:val="1"/>
      <w:marLeft w:val="0"/>
      <w:marRight w:val="0"/>
      <w:marTop w:val="0"/>
      <w:marBottom w:val="0"/>
      <w:divBdr>
        <w:top w:val="none" w:sz="0" w:space="0" w:color="auto"/>
        <w:left w:val="none" w:sz="0" w:space="0" w:color="auto"/>
        <w:bottom w:val="none" w:sz="0" w:space="0" w:color="auto"/>
        <w:right w:val="none" w:sz="0" w:space="0" w:color="auto"/>
      </w:divBdr>
    </w:div>
    <w:div w:id="1269848338">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4922276">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05813855">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4527585">
      <w:bodyDiv w:val="1"/>
      <w:marLeft w:val="0"/>
      <w:marRight w:val="0"/>
      <w:marTop w:val="0"/>
      <w:marBottom w:val="0"/>
      <w:divBdr>
        <w:top w:val="none" w:sz="0" w:space="0" w:color="auto"/>
        <w:left w:val="none" w:sz="0" w:space="0" w:color="auto"/>
        <w:bottom w:val="none" w:sz="0" w:space="0" w:color="auto"/>
        <w:right w:val="none" w:sz="0" w:space="0" w:color="auto"/>
      </w:divBdr>
      <w:divsChild>
        <w:div w:id="1871331518">
          <w:marLeft w:val="0"/>
          <w:marRight w:val="0"/>
          <w:marTop w:val="0"/>
          <w:marBottom w:val="195"/>
          <w:divBdr>
            <w:top w:val="none" w:sz="0" w:space="0" w:color="auto"/>
            <w:left w:val="none" w:sz="0" w:space="0" w:color="auto"/>
            <w:bottom w:val="none" w:sz="0" w:space="0" w:color="auto"/>
            <w:right w:val="none" w:sz="0" w:space="0" w:color="auto"/>
          </w:divBdr>
          <w:divsChild>
            <w:div w:id="720401706">
              <w:marLeft w:val="0"/>
              <w:marRight w:val="0"/>
              <w:marTop w:val="0"/>
              <w:marBottom w:val="0"/>
              <w:divBdr>
                <w:top w:val="none" w:sz="0" w:space="0" w:color="auto"/>
                <w:left w:val="none" w:sz="0" w:space="0" w:color="auto"/>
                <w:bottom w:val="none" w:sz="0" w:space="0" w:color="auto"/>
                <w:right w:val="none" w:sz="0" w:space="0" w:color="auto"/>
              </w:divBdr>
            </w:div>
          </w:divsChild>
        </w:div>
        <w:div w:id="1118521985">
          <w:marLeft w:val="0"/>
          <w:marRight w:val="0"/>
          <w:marTop w:val="0"/>
          <w:marBottom w:val="0"/>
          <w:divBdr>
            <w:top w:val="none" w:sz="0" w:space="0" w:color="auto"/>
            <w:left w:val="none" w:sz="0" w:space="0" w:color="auto"/>
            <w:bottom w:val="none" w:sz="0" w:space="0" w:color="auto"/>
            <w:right w:val="none" w:sz="0" w:space="0" w:color="auto"/>
          </w:divBdr>
        </w:div>
      </w:divsChild>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2779649">
      <w:bodyDiv w:val="1"/>
      <w:marLeft w:val="0"/>
      <w:marRight w:val="0"/>
      <w:marTop w:val="0"/>
      <w:marBottom w:val="0"/>
      <w:divBdr>
        <w:top w:val="none" w:sz="0" w:space="0" w:color="auto"/>
        <w:left w:val="none" w:sz="0" w:space="0" w:color="auto"/>
        <w:bottom w:val="none" w:sz="0" w:space="0" w:color="auto"/>
        <w:right w:val="none" w:sz="0" w:space="0" w:color="auto"/>
      </w:divBdr>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7081857">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1345954">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3722894">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273884">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3626770">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5036398">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4497757">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59109512">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8944420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214854">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6383295">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28375138">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8448820">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79528">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89389924">
      <w:bodyDiv w:val="1"/>
      <w:marLeft w:val="0"/>
      <w:marRight w:val="0"/>
      <w:marTop w:val="0"/>
      <w:marBottom w:val="0"/>
      <w:divBdr>
        <w:top w:val="none" w:sz="0" w:space="0" w:color="auto"/>
        <w:left w:val="none" w:sz="0" w:space="0" w:color="auto"/>
        <w:bottom w:val="none" w:sz="0" w:space="0" w:color="auto"/>
        <w:right w:val="none" w:sz="0" w:space="0" w:color="auto"/>
      </w:divBdr>
    </w:div>
    <w:div w:id="1593509790">
      <w:bodyDiv w:val="1"/>
      <w:marLeft w:val="0"/>
      <w:marRight w:val="0"/>
      <w:marTop w:val="0"/>
      <w:marBottom w:val="0"/>
      <w:divBdr>
        <w:top w:val="none" w:sz="0" w:space="0" w:color="auto"/>
        <w:left w:val="none" w:sz="0" w:space="0" w:color="auto"/>
        <w:bottom w:val="none" w:sz="0" w:space="0" w:color="auto"/>
        <w:right w:val="none" w:sz="0" w:space="0" w:color="auto"/>
      </w:divBdr>
    </w:div>
    <w:div w:id="1598095841">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0967239">
      <w:bodyDiv w:val="1"/>
      <w:marLeft w:val="0"/>
      <w:marRight w:val="0"/>
      <w:marTop w:val="0"/>
      <w:marBottom w:val="0"/>
      <w:divBdr>
        <w:top w:val="none" w:sz="0" w:space="0" w:color="auto"/>
        <w:left w:val="none" w:sz="0" w:space="0" w:color="auto"/>
        <w:bottom w:val="none" w:sz="0" w:space="0" w:color="auto"/>
        <w:right w:val="none" w:sz="0" w:space="0" w:color="auto"/>
      </w:divBdr>
    </w:div>
    <w:div w:id="1611475253">
      <w:bodyDiv w:val="1"/>
      <w:marLeft w:val="0"/>
      <w:marRight w:val="0"/>
      <w:marTop w:val="0"/>
      <w:marBottom w:val="0"/>
      <w:divBdr>
        <w:top w:val="none" w:sz="0" w:space="0" w:color="auto"/>
        <w:left w:val="none" w:sz="0" w:space="0" w:color="auto"/>
        <w:bottom w:val="none" w:sz="0" w:space="0" w:color="auto"/>
        <w:right w:val="none" w:sz="0" w:space="0" w:color="auto"/>
      </w:divBdr>
    </w:div>
    <w:div w:id="1612931679">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6003">
      <w:bodyDiv w:val="1"/>
      <w:marLeft w:val="0"/>
      <w:marRight w:val="0"/>
      <w:marTop w:val="0"/>
      <w:marBottom w:val="0"/>
      <w:divBdr>
        <w:top w:val="none" w:sz="0" w:space="0" w:color="auto"/>
        <w:left w:val="none" w:sz="0" w:space="0" w:color="auto"/>
        <w:bottom w:val="none" w:sz="0" w:space="0" w:color="auto"/>
        <w:right w:val="none" w:sz="0" w:space="0" w:color="auto"/>
      </w:divBdr>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03404">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305106">
      <w:bodyDiv w:val="1"/>
      <w:marLeft w:val="0"/>
      <w:marRight w:val="0"/>
      <w:marTop w:val="0"/>
      <w:marBottom w:val="0"/>
      <w:divBdr>
        <w:top w:val="none" w:sz="0" w:space="0" w:color="auto"/>
        <w:left w:val="none" w:sz="0" w:space="0" w:color="auto"/>
        <w:bottom w:val="none" w:sz="0" w:space="0" w:color="auto"/>
        <w:right w:val="none" w:sz="0" w:space="0" w:color="auto"/>
      </w:divBdr>
    </w:div>
    <w:div w:id="1678388391">
      <w:bodyDiv w:val="1"/>
      <w:marLeft w:val="0"/>
      <w:marRight w:val="0"/>
      <w:marTop w:val="0"/>
      <w:marBottom w:val="0"/>
      <w:divBdr>
        <w:top w:val="none" w:sz="0" w:space="0" w:color="auto"/>
        <w:left w:val="none" w:sz="0" w:space="0" w:color="auto"/>
        <w:bottom w:val="none" w:sz="0" w:space="0" w:color="auto"/>
        <w:right w:val="none" w:sz="0" w:space="0" w:color="auto"/>
      </w:divBdr>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86977860">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0493818">
      <w:bodyDiv w:val="1"/>
      <w:marLeft w:val="0"/>
      <w:marRight w:val="0"/>
      <w:marTop w:val="0"/>
      <w:marBottom w:val="0"/>
      <w:divBdr>
        <w:top w:val="none" w:sz="0" w:space="0" w:color="auto"/>
        <w:left w:val="none" w:sz="0" w:space="0" w:color="auto"/>
        <w:bottom w:val="none" w:sz="0" w:space="0" w:color="auto"/>
        <w:right w:val="none" w:sz="0" w:space="0" w:color="auto"/>
      </w:divBdr>
    </w:div>
    <w:div w:id="1730880919">
      <w:bodyDiv w:val="1"/>
      <w:marLeft w:val="0"/>
      <w:marRight w:val="0"/>
      <w:marTop w:val="0"/>
      <w:marBottom w:val="0"/>
      <w:divBdr>
        <w:top w:val="none" w:sz="0" w:space="0" w:color="auto"/>
        <w:left w:val="none" w:sz="0" w:space="0" w:color="auto"/>
        <w:bottom w:val="none" w:sz="0" w:space="0" w:color="auto"/>
        <w:right w:val="none" w:sz="0" w:space="0" w:color="auto"/>
      </w:divBdr>
    </w:div>
    <w:div w:id="1732389568">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5729">
      <w:bodyDiv w:val="1"/>
      <w:marLeft w:val="0"/>
      <w:marRight w:val="0"/>
      <w:marTop w:val="0"/>
      <w:marBottom w:val="0"/>
      <w:divBdr>
        <w:top w:val="none" w:sz="0" w:space="0" w:color="auto"/>
        <w:left w:val="none" w:sz="0" w:space="0" w:color="auto"/>
        <w:bottom w:val="none" w:sz="0" w:space="0" w:color="auto"/>
        <w:right w:val="none" w:sz="0" w:space="0" w:color="auto"/>
      </w:divBdr>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1370726">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8482996">
      <w:bodyDiv w:val="1"/>
      <w:marLeft w:val="0"/>
      <w:marRight w:val="0"/>
      <w:marTop w:val="0"/>
      <w:marBottom w:val="0"/>
      <w:divBdr>
        <w:top w:val="none" w:sz="0" w:space="0" w:color="auto"/>
        <w:left w:val="none" w:sz="0" w:space="0" w:color="auto"/>
        <w:bottom w:val="none" w:sz="0" w:space="0" w:color="auto"/>
        <w:right w:val="none" w:sz="0" w:space="0" w:color="auto"/>
      </w:divBdr>
    </w:div>
    <w:div w:id="1759474745">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389792">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5492197">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6531">
      <w:bodyDiv w:val="1"/>
      <w:marLeft w:val="0"/>
      <w:marRight w:val="0"/>
      <w:marTop w:val="0"/>
      <w:marBottom w:val="0"/>
      <w:divBdr>
        <w:top w:val="none" w:sz="0" w:space="0" w:color="auto"/>
        <w:left w:val="none" w:sz="0" w:space="0" w:color="auto"/>
        <w:bottom w:val="none" w:sz="0" w:space="0" w:color="auto"/>
        <w:right w:val="none" w:sz="0" w:space="0" w:color="auto"/>
      </w:divBdr>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9553">
      <w:bodyDiv w:val="1"/>
      <w:marLeft w:val="0"/>
      <w:marRight w:val="0"/>
      <w:marTop w:val="0"/>
      <w:marBottom w:val="0"/>
      <w:divBdr>
        <w:top w:val="none" w:sz="0" w:space="0" w:color="auto"/>
        <w:left w:val="none" w:sz="0" w:space="0" w:color="auto"/>
        <w:bottom w:val="none" w:sz="0" w:space="0" w:color="auto"/>
        <w:right w:val="none" w:sz="0" w:space="0" w:color="auto"/>
      </w:divBdr>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3572">
      <w:bodyDiv w:val="1"/>
      <w:marLeft w:val="0"/>
      <w:marRight w:val="0"/>
      <w:marTop w:val="0"/>
      <w:marBottom w:val="0"/>
      <w:divBdr>
        <w:top w:val="none" w:sz="0" w:space="0" w:color="auto"/>
        <w:left w:val="none" w:sz="0" w:space="0" w:color="auto"/>
        <w:bottom w:val="none" w:sz="0" w:space="0" w:color="auto"/>
        <w:right w:val="none" w:sz="0" w:space="0" w:color="auto"/>
      </w:divBdr>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77549057">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504011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588595">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4507736">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7908197">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0483447">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250732">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6158381">
      <w:bodyDiv w:val="1"/>
      <w:marLeft w:val="0"/>
      <w:marRight w:val="0"/>
      <w:marTop w:val="0"/>
      <w:marBottom w:val="0"/>
      <w:divBdr>
        <w:top w:val="none" w:sz="0" w:space="0" w:color="auto"/>
        <w:left w:val="none" w:sz="0" w:space="0" w:color="auto"/>
        <w:bottom w:val="none" w:sz="0" w:space="0" w:color="auto"/>
        <w:right w:val="none" w:sz="0" w:space="0" w:color="auto"/>
      </w:divBdr>
    </w:div>
    <w:div w:id="1946762031">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58412486">
      <w:bodyDiv w:val="1"/>
      <w:marLeft w:val="0"/>
      <w:marRight w:val="0"/>
      <w:marTop w:val="0"/>
      <w:marBottom w:val="0"/>
      <w:divBdr>
        <w:top w:val="none" w:sz="0" w:space="0" w:color="auto"/>
        <w:left w:val="none" w:sz="0" w:space="0" w:color="auto"/>
        <w:bottom w:val="none" w:sz="0" w:space="0" w:color="auto"/>
        <w:right w:val="none" w:sz="0" w:space="0" w:color="auto"/>
      </w:divBdr>
    </w:div>
    <w:div w:id="1958414110">
      <w:bodyDiv w:val="1"/>
      <w:marLeft w:val="0"/>
      <w:marRight w:val="0"/>
      <w:marTop w:val="0"/>
      <w:marBottom w:val="0"/>
      <w:divBdr>
        <w:top w:val="none" w:sz="0" w:space="0" w:color="auto"/>
        <w:left w:val="none" w:sz="0" w:space="0" w:color="auto"/>
        <w:bottom w:val="none" w:sz="0" w:space="0" w:color="auto"/>
        <w:right w:val="none" w:sz="0" w:space="0" w:color="auto"/>
      </w:divBdr>
      <w:divsChild>
        <w:div w:id="2128772965">
          <w:marLeft w:val="0"/>
          <w:marRight w:val="0"/>
          <w:marTop w:val="0"/>
          <w:marBottom w:val="0"/>
          <w:divBdr>
            <w:top w:val="none" w:sz="0" w:space="0" w:color="auto"/>
            <w:left w:val="none" w:sz="0" w:space="0" w:color="auto"/>
            <w:bottom w:val="none" w:sz="0" w:space="0" w:color="auto"/>
            <w:right w:val="none" w:sz="0" w:space="0" w:color="auto"/>
          </w:divBdr>
        </w:div>
        <w:div w:id="831457963">
          <w:marLeft w:val="0"/>
          <w:marRight w:val="0"/>
          <w:marTop w:val="0"/>
          <w:marBottom w:val="0"/>
          <w:divBdr>
            <w:top w:val="none" w:sz="0" w:space="0" w:color="auto"/>
            <w:left w:val="none" w:sz="0" w:space="0" w:color="auto"/>
            <w:bottom w:val="none" w:sz="0" w:space="0" w:color="auto"/>
            <w:right w:val="none" w:sz="0" w:space="0" w:color="auto"/>
          </w:divBdr>
          <w:divsChild>
            <w:div w:id="2139762596">
              <w:marLeft w:val="0"/>
              <w:marRight w:val="0"/>
              <w:marTop w:val="0"/>
              <w:marBottom w:val="0"/>
              <w:divBdr>
                <w:top w:val="none" w:sz="0" w:space="0" w:color="auto"/>
                <w:left w:val="none" w:sz="0" w:space="0" w:color="auto"/>
                <w:bottom w:val="none" w:sz="0" w:space="0" w:color="auto"/>
                <w:right w:val="none" w:sz="0" w:space="0" w:color="auto"/>
              </w:divBdr>
            </w:div>
          </w:divsChild>
        </w:div>
        <w:div w:id="387413604">
          <w:marLeft w:val="0"/>
          <w:marRight w:val="0"/>
          <w:marTop w:val="0"/>
          <w:marBottom w:val="0"/>
          <w:divBdr>
            <w:top w:val="none" w:sz="0" w:space="0" w:color="auto"/>
            <w:left w:val="none" w:sz="0" w:space="0" w:color="auto"/>
            <w:bottom w:val="none" w:sz="0" w:space="0" w:color="auto"/>
            <w:right w:val="none" w:sz="0" w:space="0" w:color="auto"/>
          </w:divBdr>
        </w:div>
      </w:divsChild>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69971691">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4217237">
      <w:bodyDiv w:val="1"/>
      <w:marLeft w:val="0"/>
      <w:marRight w:val="0"/>
      <w:marTop w:val="0"/>
      <w:marBottom w:val="0"/>
      <w:divBdr>
        <w:top w:val="none" w:sz="0" w:space="0" w:color="auto"/>
        <w:left w:val="none" w:sz="0" w:space="0" w:color="auto"/>
        <w:bottom w:val="none" w:sz="0" w:space="0" w:color="auto"/>
        <w:right w:val="none" w:sz="0" w:space="0" w:color="auto"/>
      </w:divBdr>
    </w:div>
    <w:div w:id="1975482647">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3844296">
      <w:bodyDiv w:val="1"/>
      <w:marLeft w:val="0"/>
      <w:marRight w:val="0"/>
      <w:marTop w:val="0"/>
      <w:marBottom w:val="0"/>
      <w:divBdr>
        <w:top w:val="none" w:sz="0" w:space="0" w:color="auto"/>
        <w:left w:val="none" w:sz="0" w:space="0" w:color="auto"/>
        <w:bottom w:val="none" w:sz="0" w:space="0" w:color="auto"/>
        <w:right w:val="none" w:sz="0" w:space="0" w:color="auto"/>
      </w:divBdr>
      <w:divsChild>
        <w:div w:id="511917760">
          <w:marLeft w:val="0"/>
          <w:marRight w:val="0"/>
          <w:marTop w:val="0"/>
          <w:marBottom w:val="375"/>
          <w:divBdr>
            <w:top w:val="none" w:sz="0" w:space="0" w:color="auto"/>
            <w:left w:val="none" w:sz="0" w:space="0" w:color="auto"/>
            <w:bottom w:val="single" w:sz="6" w:space="0" w:color="E5E3E0"/>
            <w:right w:val="none" w:sz="0" w:space="0" w:color="auto"/>
          </w:divBdr>
          <w:divsChild>
            <w:div w:id="20869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6950276">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77969055">
      <w:bodyDiv w:val="1"/>
      <w:marLeft w:val="0"/>
      <w:marRight w:val="0"/>
      <w:marTop w:val="0"/>
      <w:marBottom w:val="0"/>
      <w:divBdr>
        <w:top w:val="none" w:sz="0" w:space="0" w:color="auto"/>
        <w:left w:val="none" w:sz="0" w:space="0" w:color="auto"/>
        <w:bottom w:val="none" w:sz="0" w:space="0" w:color="auto"/>
        <w:right w:val="none" w:sz="0" w:space="0" w:color="auto"/>
      </w:divBdr>
    </w:div>
    <w:div w:id="2081365878">
      <w:bodyDiv w:val="1"/>
      <w:marLeft w:val="0"/>
      <w:marRight w:val="0"/>
      <w:marTop w:val="0"/>
      <w:marBottom w:val="0"/>
      <w:divBdr>
        <w:top w:val="none" w:sz="0" w:space="0" w:color="auto"/>
        <w:left w:val="none" w:sz="0" w:space="0" w:color="auto"/>
        <w:bottom w:val="none" w:sz="0" w:space="0" w:color="auto"/>
        <w:right w:val="none" w:sz="0" w:space="0" w:color="auto"/>
      </w:divBdr>
      <w:divsChild>
        <w:div w:id="2119593175">
          <w:marLeft w:val="0"/>
          <w:marRight w:val="0"/>
          <w:marTop w:val="0"/>
          <w:marBottom w:val="195"/>
          <w:divBdr>
            <w:top w:val="none" w:sz="0" w:space="0" w:color="auto"/>
            <w:left w:val="none" w:sz="0" w:space="0" w:color="auto"/>
            <w:bottom w:val="none" w:sz="0" w:space="0" w:color="auto"/>
            <w:right w:val="none" w:sz="0" w:space="0" w:color="auto"/>
          </w:divBdr>
          <w:divsChild>
            <w:div w:id="2047019656">
              <w:marLeft w:val="0"/>
              <w:marRight w:val="0"/>
              <w:marTop w:val="0"/>
              <w:marBottom w:val="0"/>
              <w:divBdr>
                <w:top w:val="none" w:sz="0" w:space="0" w:color="auto"/>
                <w:left w:val="none" w:sz="0" w:space="0" w:color="auto"/>
                <w:bottom w:val="none" w:sz="0" w:space="0" w:color="auto"/>
                <w:right w:val="none" w:sz="0" w:space="0" w:color="auto"/>
              </w:divBdr>
            </w:div>
          </w:divsChild>
        </w:div>
        <w:div w:id="671303571">
          <w:marLeft w:val="0"/>
          <w:marRight w:val="0"/>
          <w:marTop w:val="0"/>
          <w:marBottom w:val="0"/>
          <w:divBdr>
            <w:top w:val="none" w:sz="0" w:space="0" w:color="auto"/>
            <w:left w:val="none" w:sz="0" w:space="0" w:color="auto"/>
            <w:bottom w:val="none" w:sz="0" w:space="0" w:color="auto"/>
            <w:right w:val="none" w:sz="0" w:space="0" w:color="auto"/>
          </w:divBdr>
        </w:div>
      </w:divsChild>
    </w:div>
    <w:div w:id="2082242400">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7530453">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463906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ResponsePage.aspx?id=QSiOQSgB1U2bbEf8Wpob3qqhfxc0L8dJr_W0QDKxno5UODhSQTBQSFA4UzZPRTNDSE4xNUtLOE5CUS4u" TargetMode="External"/><Relationship Id="rId21" Type="http://schemas.openxmlformats.org/officeDocument/2006/relationships/hyperlink" Target="mailto:RA-eGrantsSupport@pa.gov" TargetMode="External"/><Relationship Id="rId42" Type="http://schemas.openxmlformats.org/officeDocument/2006/relationships/hyperlink" Target="https://ovc.ojp.gov/" TargetMode="External"/><Relationship Id="rId47" Type="http://schemas.openxmlformats.org/officeDocument/2006/relationships/hyperlink" Target="https://www.ciclt.net/sn/events/e_signup.aspx?ClientCode=pdaa&amp;E_ID=500475&amp;RegType=ATT" TargetMode="External"/><Relationship Id="rId63" Type="http://schemas.openxmlformats.org/officeDocument/2006/relationships/hyperlink" Target="https://www.idealist.org/en/nonprofit/7c507692cc7546498212c8187312664c-casa-youth-advocates-media?utm_campaign=visitorshare&amp;utm_medium=social&amp;utm_source=copy" TargetMode="External"/><Relationship Id="rId68" Type="http://schemas.openxmlformats.org/officeDocument/2006/relationships/hyperlink" Target="https://www.ywcahanover.org/who-we-are/careers/" TargetMode="External"/><Relationship Id="rId16" Type="http://schemas.openxmlformats.org/officeDocument/2006/relationships/hyperlink" Target="https://gcc02.safelinks.protection.outlook.com/?url=https%3A%2F%2Flink.mediaoutreach.meltwater.com%2Fls%2Fclick%3Fupn%3D3i8jCxBx6dG-2BW6pultME-2F4p-2FyvnDcZ49x6Tzs7SWvdcPPB5ChoqFG6-2BcRNhiOVy0AP89_vtp-2Bf3fUYzeenWWqyK31tIYgMHpXpQRaWKhwzH8yZKDTFOeo-2BD-2Bb3Ecfgkt1dhKqXYJPXvUgKnEPP4VKj0ZN0cf3GpS6-2FAslFgxZlP4pHDZk1tEurNYY1Mvf-2FzWq7KD-2BLeolHMj9Jxrmd-2F8iWi-2BAtc1BZBS-2FaGkTzdwgPPxiVbF1mgAS5Z2cVkiQQ80BhHrUC-2BtjLutY2aSguV8gNd9h6ylFHtmXaihtt075diCTft1bbts-2BmTOx1hjZW1EDw-2FK35B6G79TI2-2FUTQQARtD2xGgsz4kwzRRDeCtDfsHtwVBNM4BITPpaqcOEdrTjWIFQfFYekfZhRMW4-2Bk6woSrWIlMynhB8Qg1LknCGFPxW0b-2BhjNhAE1NyPQATYPsLXTGVT&amp;data=05%7C01%7Csakoch%40pa.gov%7Cb6630a19877b4937a7e708db295082e1%7C418e284101284dd59b6c47fc5a9a1bde%7C0%7C0%7C638149197992974687%7CUnknown%7CTWFpbGZsb3d8eyJWIjoiMC4wLjAwMDAiLCJQIjoiV2luMzIiLCJBTiI6Ik1haWwiLCJXVCI6Mn0%3D%7C3000%7C%7C%7C&amp;sdata=iBQgPd9L2DiK8f4q9QzFGtwNAiGMomRsftP0N80et2g%3D&amp;reserved=0" TargetMode="External"/><Relationship Id="rId11" Type="http://schemas.openxmlformats.org/officeDocument/2006/relationships/image" Target="media/image1.jpeg"/><Relationship Id="rId24" Type="http://schemas.openxmlformats.org/officeDocument/2006/relationships/hyperlink" Target="https://www.pccd.pa.gov/Victim-Services/Documents/Pathfinder%202023%20Criteria%20%20Eligibility.pdf" TargetMode="External"/><Relationship Id="rId32" Type="http://schemas.openxmlformats.org/officeDocument/2006/relationships/hyperlink" Target="https://www.thetrace.org/2023/03/guns-domestic-violence-child-deaths" TargetMode="External"/><Relationship Id="rId37" Type="http://schemas.openxmlformats.org/officeDocument/2006/relationships/hyperlink" Target="https://www.ldnews.com/story/news/local/2023/03/06/pennsylvania-program-can-keep-victims-home-address-from-abusers/69958636007/" TargetMode="External"/><Relationship Id="rId40" Type="http://schemas.openxmlformats.org/officeDocument/2006/relationships/hyperlink" Target="https://www.nsvrc.org/saam" TargetMode="External"/><Relationship Id="rId45" Type="http://schemas.openxmlformats.org/officeDocument/2006/relationships/hyperlink" Target="https://us06web.zoom.us/webinar/register/WN_hKSFNTBzSoqGJ3ccR2BfUQ" TargetMode="External"/><Relationship Id="rId53" Type="http://schemas.openxmlformats.org/officeDocument/2006/relationships/hyperlink" Target="https://gcc02.safelinks.protection.outlook.com/?url=https%3A%2F%2Ft.e2ma.net%2Fclick%2Fcg21sg%2Fss6d4z4%2Fgnqcot&amp;data=05%7C01%7Cledorsey%40pa.gov%7Cb9f9cf981cef4a81568008db0ec05a63%7C418e284101284dd59b6c47fc5a9a1bde%7C0%7C0%7C638119991546670707%7CUnknown%7CTWFpbGZsb3d8eyJWIjoiMC4wLjAwMDAiLCJQIjoiV2luMzIiLCJBTiI6Ik1haWwiLCJXVCI6Mn0%3D%7C3000%7C%7C%7C&amp;sdata=guvjAC5b9wubIUsNznCBSR2yCZ%2B%2FGTa0L5jasOihSWE%3D&amp;reserved=0" TargetMode="External"/><Relationship Id="rId58" Type="http://schemas.openxmlformats.org/officeDocument/2006/relationships/hyperlink" Target="https://penncac.coalitionmanager.org/eventmanager/trainingevent/details/439" TargetMode="External"/><Relationship Id="rId66" Type="http://schemas.openxmlformats.org/officeDocument/2006/relationships/hyperlink" Target="https://gcc02.safelinks.protection.outlook.com/?url=https%3A%2F%2Fmissionkidscac.org%2Fget-involved%2Fcareers-internships%2Fforensic-interviewer&amp;data=05%7C01%7Cledorsey%40pa.gov%7C2a19eb17719e4d8fb46c08daeff871ef%7C418e284101284dd59b6c47fc5a9a1bde%7C0%7C0%7C638086147606254167%7CUnknown%7CTWFpbGZsb3d8eyJWIjoiMC4wLjAwMDAiLCJQIjoiV2luMzIiLCJBTiI6Ik1haWwiLCJXVCI6Mn0%3D%7C3000%7C%7C%7C&amp;sdata=jlV9H%2BdrDXz2pvO5FW3H0iFndoM5i3gSBS2I%2BaMLlNc%3D&amp;reserved=0" TargetMode="External"/><Relationship Id="rId74" Type="http://schemas.openxmlformats.org/officeDocument/2006/relationships/hyperlink" Target="http://www.pccd.pa.gov" TargetMode="External"/><Relationship Id="rId5" Type="http://schemas.openxmlformats.org/officeDocument/2006/relationships/numbering" Target="numbering.xml"/><Relationship Id="rId61" Type="http://schemas.openxmlformats.org/officeDocument/2006/relationships/hyperlink" Target="https://www.victimservicescenter.org/" TargetMode="External"/><Relationship Id="rId19" Type="http://schemas.openxmlformats.org/officeDocument/2006/relationships/hyperlink" Target="mailto:Mkatulis@pa.gov" TargetMode="External"/><Relationship Id="rId14" Type="http://schemas.openxmlformats.org/officeDocument/2006/relationships/hyperlink" Target="https://gcc02.safelinks.protection.outlook.com/?url=https%3A%2F%2Flink.mediaoutreach.meltwater.com%2Fls%2Fclick%3Fupn%3D3i8jCxBx6dG-2BW6pultME-2F4p-2FyvnDcZ49x6Tzs7SWvdewOtBGR2egsDGxiuDCmyAkV3IQ_vtp-2Bf3fUYzeenWWqyK31tIYgMHpXpQRaWKhwzH8yZKDTFOeo-2BD-2Bb3Ecfgkt1dhKqXYJPXvUgKnEPP4VKj0ZN0cf3GpS6-2FAslFgxZlP4pHDZk1tEurNYY1Mvf-2FzWq7KD-2BLeolHMj9Jxrmd-2F8iWi-2BAtc1BZBS-2FaGkTzdwgPPxiVbF1mgAS5Z2cVkiQQ80BhHrUC-2BtjLutY2aSguV8gNd9h66ydMpN5C07FE3-2BsxGanLcjpSmrAxsyezIvaXH7XPyHo2pfBTtw9QEW3m8XVUwR0NZ5zqk8RXxzDByV7pz42LBjVqPlugh9aFY7lZhDREKZ7DclOMmT2UmqExo7qoYH2sxNhpWbPNh5qstWQ1yCNhiq7Ez0y7RWSvrZWzNYD6Vwk&amp;data=05%7C01%7Csakoch%40pa.gov%7Cb6630a19877b4937a7e708db295082e1%7C418e284101284dd59b6c47fc5a9a1bde%7C0%7C0%7C638149197992974687%7CUnknown%7CTWFpbGZsb3d8eyJWIjoiMC4wLjAwMDAiLCJQIjoiV2luMzIiLCJBTiI6Ik1haWwiLCJXVCI6Mn0%3D%7C3000%7C%7C%7C&amp;sdata=6UAhIVWc1Gk4hG92izNDc%2FCv8jBJQ6Mnfr5OsccK6oU%3D&amp;reserved=0" TargetMode="External"/><Relationship Id="rId22" Type="http://schemas.openxmlformats.org/officeDocument/2006/relationships/hyperlink" Target="https://forms.office.com/Pages/ResponsePage.aspx?id=QSiOQSgB1U2bbEf8Wpob3qqhfxc0L8dJr_W0QDKxno5UNFJTTUpSREdJVFFXV04ySFVVWlhVWjBRQy4u" TargetMode="External"/><Relationship Id="rId27" Type="http://schemas.openxmlformats.org/officeDocument/2006/relationships/hyperlink" Target="mailto:RA-CD-Pathfinder@pa.gov" TargetMode="External"/><Relationship Id="rId30" Type="http://schemas.openxmlformats.org/officeDocument/2006/relationships/hyperlink" Target="https://rollcall.com/2023/03/20/doj-asks-supreme-court-to-review-domestic-violence-gun-ruling/" TargetMode="External"/><Relationship Id="rId35" Type="http://schemas.openxmlformats.org/officeDocument/2006/relationships/hyperlink" Target="https://ncvli.org/ncvlis-rights-remedies/" TargetMode="External"/><Relationship Id="rId43" Type="http://schemas.openxmlformats.org/officeDocument/2006/relationships/hyperlink" Target="https://nmvvrc.org/learn/national-town-hall/national-town-hall-02-23-2023/" TargetMode="External"/><Relationship Id="rId48" Type="http://schemas.openxmlformats.org/officeDocument/2006/relationships/hyperlink" Target="https://ncjtc.fvtc.edu/trainings/TR00011249/TRI1560774/cst-suspicion-to-disclosure-online" TargetMode="External"/><Relationship Id="rId56" Type="http://schemas.openxmlformats.org/officeDocument/2006/relationships/hyperlink" Target="https://penncac.coalitionmanager.org/eventmanager/trainingevent/details/437" TargetMode="External"/><Relationship Id="rId64" Type="http://schemas.openxmlformats.org/officeDocument/2006/relationships/hyperlink" Target="https://recruiting.paylocity.com/recruiting/jobs/All/30c7801b-0ca4-49dc-80bf-6558d7b75f0e/Safe-Berks" TargetMode="External"/><Relationship Id="rId69" Type="http://schemas.openxmlformats.org/officeDocument/2006/relationships/hyperlink" Target="https://pcar.org/about-us/employment"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jpeg"/><Relationship Id="rId72" Type="http://schemas.openxmlformats.org/officeDocument/2006/relationships/hyperlink" Target="mailto:ledorsey@pa.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katulis@pa.gov" TargetMode="External"/><Relationship Id="rId25" Type="http://schemas.openxmlformats.org/officeDocument/2006/relationships/hyperlink" Target="https://www.pccd.pa.gov/Victim-Services/Pages/Governor's-Victim-Service-Pathfinder-Awards.aspx" TargetMode="External"/><Relationship Id="rId33" Type="http://schemas.openxmlformats.org/officeDocument/2006/relationships/hyperlink" Target="https://www.ncja.org/crimeandjusticenews/most-gun-violence-against-kids-occurs-at-home-not-school" TargetMode="External"/><Relationship Id="rId38" Type="http://schemas.openxmlformats.org/officeDocument/2006/relationships/hyperlink" Target="https://www.childwelfare.gov/topics/preventing/preventionmonth/" TargetMode="External"/><Relationship Id="rId46" Type="http://schemas.openxmlformats.org/officeDocument/2006/relationships/hyperlink" Target="https://www.ciclt.net/sn/events/e_signup.aspx?ClientCode=pdaa&amp;E_ID=500475&amp;RegType=ATT" TargetMode="External"/><Relationship Id="rId59" Type="http://schemas.openxmlformats.org/officeDocument/2006/relationships/hyperlink" Target="https://penncac.coalitionmanager.org/eventmanager/trainingevent/details/440" TargetMode="External"/><Relationship Id="rId67" Type="http://schemas.openxmlformats.org/officeDocument/2006/relationships/hyperlink" Target="https://www.idealist.org/en/nonprofit-job/813412aff8ff45f18b2509cb21644c63-casa-educational-decision-maker-advocate-supervisor-casa-of-philadelphia-county-philadelphia" TargetMode="External"/><Relationship Id="rId20" Type="http://schemas.openxmlformats.org/officeDocument/2006/relationships/hyperlink" Target="mailto:hcureau@pa.gov" TargetMode="External"/><Relationship Id="rId41" Type="http://schemas.openxmlformats.org/officeDocument/2006/relationships/hyperlink" Target="https://nnedv.org/content/domestic-violence-counts-17th-annual/?eType=EmailBlastContent&amp;eId=a18a0a33-0d64-4114-84e2-c0e1b3196a4e" TargetMode="External"/><Relationship Id="rId54" Type="http://schemas.openxmlformats.org/officeDocument/2006/relationships/hyperlink" Target="https://gcc02.safelinks.protection.outlook.com/?url=https%3A%2F%2Ft.e2ma.net%2Fclick%2Fcg21sg%2Fss6d4z4%2Fwfrcot&amp;data=05%7C01%7Cledorsey%40pa.gov%7Cb9f9cf981cef4a81568008db0ec05a63%7C418e284101284dd59b6c47fc5a9a1bde%7C0%7C0%7C638119991546670707%7CUnknown%7CTWFpbGZsb3d8eyJWIjoiMC4wLjAwMDAiLCJQIjoiV2luMzIiLCJBTiI6Ik1haWwiLCJXVCI6Mn0%3D%7C3000%7C%7C%7C&amp;sdata=j0w096wYEHQQ2ENQe6lQGKWlYD%2B8%2BKSTMkXJ7GACkwA%3D&amp;reserved=0" TargetMode="External"/><Relationship Id="rId62" Type="http://schemas.openxmlformats.org/officeDocument/2006/relationships/hyperlink" Target="https://pccd.webex.com/mw3300/mywebex/default.do?siteurl=pccd&amp;service=6" TargetMode="External"/><Relationship Id="rId70" Type="http://schemas.openxmlformats.org/officeDocument/2006/relationships/hyperlink" Target="https://wcspittsburgh.org/who-we-are/job-internship-opportunities/" TargetMode="External"/><Relationship Id="rId75" Type="http://schemas.openxmlformats.org/officeDocument/2006/relationships/hyperlink" Target="http://www.pcv.pccd.pa.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cc02.safelinks.protection.outlook.com/?url=https%3A%2F%2Flink.mediaoutreach.meltwater.com%2Fls%2Fclick%3Fupn%3D3i8jCxBx6dG-2BW6pultME-2F4p-2FyvnDcZ49x6Tzs7SWvddVLMdHRGoHfbSXpG6AeHvHPdGjh1jT6fQiQfxXkuK38g-3D-3DYXb6_vtp-2Bf3fUYzeenWWqyK31tIYgMHpXpQRaWKhwzH8yZKDTFOeo-2BD-2Bb3Ecfgkt1dhKqXYJPXvUgKnEPP4VKj0ZN0cf3GpS6-2FAslFgxZlP4pHDZk1tEurNYY1Mvf-2FzWq7KD-2BLeolHMj9Jxrmd-2F8iWi-2BAtc1BZBS-2FaGkTzdwgPPxiVbF1mgAS5Z2cVkiQQ80BhHrUC-2BtjLutY2aSguV8gNd9h6503jnFRk23CZ9rQKyDyBcpH-2FGm9yB3EKX8cCt1208Z5Yn5-2FcAY-2BlRko2I3QZhnPUC-2FT-2B7ZYy1TISqXgD3NrfLN8rxPLiSkhWJxTvEMB3OL0ORe0MiLap4ppkZBw28XVKrT68fRCVdTCGSzCaAwQMueENdpnaH0BvznmT5WROUjm&amp;data=05%7C01%7Csakoch%40pa.gov%7Cb6630a19877b4937a7e708db295082e1%7C418e284101284dd59b6c47fc5a9a1bde%7C0%7C0%7C638149197992974687%7CUnknown%7CTWFpbGZsb3d8eyJWIjoiMC4wLjAwMDAiLCJQIjoiV2luMzIiLCJBTiI6Ik1haWwiLCJXVCI6Mn0%3D%7C3000%7C%7C%7C&amp;sdata=CvIrSrvhbXpVcDmEx4w87PKsLDTu8ifAFXsXsunLAI0%3D&amp;reserved=0" TargetMode="External"/><Relationship Id="rId23" Type="http://schemas.openxmlformats.org/officeDocument/2006/relationships/hyperlink" Target="mailto:RA-CD-PATHFINDER@pa.gov" TargetMode="External"/><Relationship Id="rId28" Type="http://schemas.openxmlformats.org/officeDocument/2006/relationships/hyperlink" Target="https://www.pccd.pa.gov/Victim-Services/Pages/2025%20Pathways%20Conference.aspx" TargetMode="External"/><Relationship Id="rId36" Type="http://schemas.openxmlformats.org/officeDocument/2006/relationships/hyperlink" Target="https://counciloncj.foleon.com/tfls/long-sentences-final-report/" TargetMode="External"/><Relationship Id="rId49" Type="http://schemas.openxmlformats.org/officeDocument/2006/relationships/hyperlink" Target="https://us06web.zoom.us/webinar/register/WN_Kz4vzF0CRxqX9WNE0WjZnw" TargetMode="External"/><Relationship Id="rId57" Type="http://schemas.openxmlformats.org/officeDocument/2006/relationships/hyperlink" Target="https://penncac.coalitionmanager.org/eventmanager/trainingevent/details/438" TargetMode="External"/><Relationship Id="rId10" Type="http://schemas.openxmlformats.org/officeDocument/2006/relationships/endnotes" Target="endnotes.xml"/><Relationship Id="rId31" Type="http://schemas.openxmlformats.org/officeDocument/2006/relationships/hyperlink" Target="https://www.ncja.org/crimeandjusticenews/doj-seeks-quick-supreme-court-to-action-on-guns-domestic-violence" TargetMode="External"/><Relationship Id="rId44" Type="http://schemas.openxmlformats.org/officeDocument/2006/relationships/hyperlink" Target="https://www.ovc.ojp.gov/events/domestic-minor-sex-trafficking-basic-investigation-and-prosecution" TargetMode="External"/><Relationship Id="rId52" Type="http://schemas.openxmlformats.org/officeDocument/2006/relationships/hyperlink" Target="mailto:mailto:RA-OVAinfo@pa.gov?subject=SA%20Lunch%20%26%20Learn%20Inquiry" TargetMode="External"/><Relationship Id="rId60" Type="http://schemas.openxmlformats.org/officeDocument/2006/relationships/hyperlink" Target="https://gcc02.safelinks.protection.outlook.com/?url=http%3A%2F%2Fmailto%3A%2520Kiley-Addis%40vscmontcopa.org%2F&amp;data=05%7C01%7Cledorsey%40pa.gov%7C5f29e0ad30584f8277ac08db20e5e76b%7C418e284101284dd59b6c47fc5a9a1bde%7C0%7C0%7C638139944633950156%7CUnknown%7CTWFpbGZsb3d8eyJWIjoiMC4wLjAwMDAiLCJQIjoiV2luMzIiLCJBTiI6Ik1haWwiLCJXVCI6Mn0%3D%7C3000%7C%7C%7C&amp;sdata=iEFTfDcCXenUPMUxbon0aEClwCjbzfUBlh3huBvmQRE%3D&amp;reserved=0" TargetMode="External"/><Relationship Id="rId65" Type="http://schemas.openxmlformats.org/officeDocument/2006/relationships/hyperlink" Target="https://gcc02.safelinks.protection.outlook.com/?url=https%3A%2F%2Fwww.indeed.com%2Fcmp%2FBlackburn-Center%2Fjobs%3Fjk%3Da7813124949a345a%26start%3D0&amp;data=05%7C01%7Cledorsey%40pa.gov%7C55711bd66e134df4e0a308db0f6e227d%7C418e284101284dd59b6c47fc5a9a1bde%7C0%7C0%7C638120737920949574%7CUnknown%7CTWFpbGZsb3d8eyJWIjoiMC4wLjAwMDAiLCJQIjoiV2luMzIiLCJBTiI6Ik1haWwiLCJXVCI6Mn0%3D%7C3000%7C%7C%7C&amp;sdata=BPRcHIMGOgTvyo3aNz5qUqbuWhHRCZFIOcbMFVpPtqM%3D&amp;reserved=0" TargetMode="External"/><Relationship Id="rId73" Type="http://schemas.openxmlformats.org/officeDocument/2006/relationships/hyperlink" Target="http://www.pccd.pa.gov/Victim-Services/Pages/default.aspx"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elany.Nelson@phila.gov" TargetMode="External"/><Relationship Id="rId18" Type="http://schemas.openxmlformats.org/officeDocument/2006/relationships/hyperlink" Target="https://forms.office.com/Pages/ResponsePage.aspx?id=QSiOQSgB1U2bbEf8Wpob3qqhfxc0L8dJr_W0QDKxno5UOUQ5TEZYQVBFU0Y1VTg3WDIyQ0JNSzZRMi4u" TargetMode="External"/><Relationship Id="rId39" Type="http://schemas.openxmlformats.org/officeDocument/2006/relationships/image" Target="media/image3.png"/><Relationship Id="rId34" Type="http://schemas.openxmlformats.org/officeDocument/2006/relationships/hyperlink" Target="https://www.elielosleben.com/articles/2023/3/15/supporting-survivors-with-dr-indira-henard" TargetMode="External"/><Relationship Id="rId50" Type="http://schemas.openxmlformats.org/officeDocument/2006/relationships/hyperlink" Target="https://vawnet.org/events/supporting-survivors-achieving-permanent-safe-accessible-and-affordable-housing" TargetMode="External"/><Relationship Id="rId55" Type="http://schemas.openxmlformats.org/officeDocument/2006/relationships/image" Target="media/image5.png"/><Relationship Id="rId76" Type="http://schemas.openxmlformats.org/officeDocument/2006/relationships/hyperlink" Target="https://twitter.com/PaCrimeComm" TargetMode="External"/><Relationship Id="rId7" Type="http://schemas.openxmlformats.org/officeDocument/2006/relationships/settings" Target="settings.xml"/><Relationship Id="rId71" Type="http://schemas.openxmlformats.org/officeDocument/2006/relationships/hyperlink" Target="mailto:ledorsey@pa.gov" TargetMode="External"/><Relationship Id="rId2" Type="http://schemas.openxmlformats.org/officeDocument/2006/relationships/customXml" Target="../customXml/item2.xml"/><Relationship Id="rId29" Type="http://schemas.openxmlformats.org/officeDocument/2006/relationships/hyperlink" Target="https://polarisproject.org/wp-content/uploads/2023/03/In-Harms-Way-How-Systems-Fail-Human-Trafficking-Survivors-by-Polar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2.xml><?xml version="1.0" encoding="utf-8"?>
<ds:datastoreItem xmlns:ds="http://schemas.openxmlformats.org/officeDocument/2006/customXml" ds:itemID="{1FFCFE12-1290-44A8-8893-5BCFF0CDE8BC}"/>
</file>

<file path=customXml/itemProps3.xml><?xml version="1.0" encoding="utf-8"?>
<ds:datastoreItem xmlns:ds="http://schemas.openxmlformats.org/officeDocument/2006/customXml" ds:itemID="{2EE557BD-9C4F-4036-9C27-10C1E36F3C1F}">
  <ds:schemaRefs>
    <ds:schemaRef ds:uri="http://purl.org/dc/terms/"/>
    <ds:schemaRef ds:uri="http://schemas.openxmlformats.org/package/2006/metadata/core-properties"/>
    <ds:schemaRef ds:uri="http://purl.org/dc/dcmitype/"/>
    <ds:schemaRef ds:uri="http://schemas.microsoft.com/office/infopath/2007/PartnerControls"/>
    <ds:schemaRef ds:uri="f22eb6b0-f4fe-416e-84fa-f8dd9fc6fd97"/>
    <ds:schemaRef ds:uri="http://purl.org/dc/elements/1.1/"/>
    <ds:schemaRef ds:uri="http://schemas.microsoft.com/office/2006/documentManagement/types"/>
    <ds:schemaRef ds:uri="8cea3baf-c3c2-40f1-960b-e954032cb9c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6059B83-DE67-40EC-95D2-BD2EB1AF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19312</TotalTime>
  <Pages>15</Pages>
  <Words>5539</Words>
  <Characters>31575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162</cp:revision>
  <cp:lastPrinted>2019-10-04T15:32:00Z</cp:lastPrinted>
  <dcterms:created xsi:type="dcterms:W3CDTF">2022-02-22T19:10:00Z</dcterms:created>
  <dcterms:modified xsi:type="dcterms:W3CDTF">2023-04-03T19:41:00Z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217900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