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1A03A9" w:rsidP="00567EF8">
      <w:pPr>
        <w:pStyle w:val="Issue"/>
      </w:pPr>
      <w:r>
        <w:t>June 6</w:t>
      </w:r>
      <w:r w:rsidR="00AD7BF4">
        <w:t>,</w:t>
      </w:r>
      <w:r w:rsidR="004B1557">
        <w:t xml:space="preserve"> 2018</w:t>
      </w:r>
    </w:p>
    <w:p w:rsidR="00567EF8" w:rsidRDefault="00567EF8" w:rsidP="00567EF8">
      <w:pPr>
        <w:pStyle w:val="IntroHeading"/>
        <w:spacing w:before="0"/>
      </w:pPr>
      <w:r>
        <w:t xml:space="preserve">In this Issue... </w:t>
      </w:r>
    </w:p>
    <w:p w:rsidR="002E22CE" w:rsidRDefault="002F6A87" w:rsidP="00AA4B9F">
      <w:pPr>
        <w:pStyle w:val="Text1"/>
        <w:spacing w:before="0" w:after="40"/>
        <w:ind w:left="720"/>
        <w:rPr>
          <w:rStyle w:val="Hyperlink"/>
          <w:rFonts w:cs="Arial"/>
        </w:rPr>
      </w:pPr>
      <w:hyperlink w:anchor="_New_Victim_Service_2" w:history="1">
        <w:r w:rsidR="00BB23CD" w:rsidRPr="00BB23CD">
          <w:rPr>
            <w:rStyle w:val="Hyperlink"/>
            <w:rFonts w:cs="Arial"/>
          </w:rPr>
          <w:t>STOP Formula Grant Solicitations – Deadlines Extended to June 6, 2018</w:t>
        </w:r>
      </w:hyperlink>
    </w:p>
    <w:p w:rsidR="00AA4B9F" w:rsidRPr="00AA4B9F" w:rsidRDefault="002F6A87" w:rsidP="00AA4B9F">
      <w:pPr>
        <w:pStyle w:val="Text1"/>
        <w:spacing w:before="0" w:after="40"/>
        <w:ind w:left="720"/>
        <w:rPr>
          <w:color w:val="0000FF"/>
          <w:u w:val="single"/>
        </w:rPr>
      </w:pPr>
      <w:hyperlink w:anchor="_Foundational_Academy_Registration_1" w:history="1">
        <w:r w:rsidR="00AA4B9F" w:rsidRPr="00AA4B9F">
          <w:rPr>
            <w:rStyle w:val="Hyperlink"/>
            <w:rFonts w:cs="Arial"/>
          </w:rPr>
          <w:t>Foundational Academy Registration - More Spots Open for June Academy!</w:t>
        </w:r>
      </w:hyperlink>
    </w:p>
    <w:p w:rsidR="00BB23CD" w:rsidRDefault="002F6A87" w:rsidP="009B29EF">
      <w:pPr>
        <w:pStyle w:val="Text1"/>
        <w:spacing w:before="0" w:after="40"/>
        <w:ind w:left="720"/>
      </w:pPr>
      <w:hyperlink w:anchor="_Executive_Director_Search:" w:history="1">
        <w:r w:rsidR="00BB23CD" w:rsidRPr="00BB23CD">
          <w:rPr>
            <w:rStyle w:val="Hyperlink"/>
            <w:rFonts w:cs="Arial"/>
          </w:rPr>
          <w:t>Executive Director Search: Women’s Help Center Of Cambria And Somerset Counties</w:t>
        </w:r>
      </w:hyperlink>
    </w:p>
    <w:p w:rsidR="00713969" w:rsidRDefault="002F6A87" w:rsidP="00806997">
      <w:pPr>
        <w:pStyle w:val="Text1"/>
        <w:spacing w:before="0" w:after="40"/>
        <w:ind w:left="720"/>
        <w:rPr>
          <w:rStyle w:val="Hyperlink"/>
          <w:rFonts w:cs="Arial"/>
        </w:rPr>
      </w:pPr>
      <w:hyperlink w:anchor="_New_Victim_Service_1" w:history="1">
        <w:r w:rsidR="00BB23CD" w:rsidRPr="00BB23CD">
          <w:rPr>
            <w:rStyle w:val="Hyperlink"/>
            <w:rFonts w:cs="Arial"/>
          </w:rPr>
          <w:t>ATTENTION VOJO PROGRAMS - VOJO LAPSING FUNDS – PLEASE DON’T FORGET TO USE YOUR VOJO FUNDING BY DUE DATE OF JUNE 30, 2018!!!</w:t>
        </w:r>
      </w:hyperlink>
    </w:p>
    <w:p w:rsidR="00412066" w:rsidRDefault="002F6A87" w:rsidP="00806997">
      <w:pPr>
        <w:pStyle w:val="Text1"/>
        <w:spacing w:before="0" w:after="40"/>
        <w:ind w:left="720"/>
        <w:rPr>
          <w:rStyle w:val="Hyperlink"/>
          <w:rFonts w:cs="Arial"/>
        </w:rPr>
      </w:pPr>
      <w:hyperlink w:anchor="_Prosecutors’_Model_Response" w:history="1">
        <w:r w:rsidR="00412066" w:rsidRPr="00412066">
          <w:rPr>
            <w:rStyle w:val="Hyperlink"/>
            <w:rFonts w:cs="Arial"/>
          </w:rPr>
          <w:t xml:space="preserve">Prosecutors’ Model Response </w:t>
        </w:r>
        <w:proofErr w:type="gramStart"/>
        <w:r w:rsidR="00412066" w:rsidRPr="00412066">
          <w:rPr>
            <w:rStyle w:val="Hyperlink"/>
            <w:rFonts w:cs="Arial"/>
          </w:rPr>
          <w:t>To</w:t>
        </w:r>
        <w:proofErr w:type="gramEnd"/>
        <w:r w:rsidR="00412066" w:rsidRPr="00412066">
          <w:rPr>
            <w:rStyle w:val="Hyperlink"/>
            <w:rFonts w:cs="Arial"/>
          </w:rPr>
          <w:t xml:space="preserve"> Sexual Violence</w:t>
        </w:r>
      </w:hyperlink>
    </w:p>
    <w:p w:rsidR="00806997" w:rsidRPr="00806997" w:rsidRDefault="002F6A87" w:rsidP="00806997">
      <w:pPr>
        <w:pStyle w:val="Text1"/>
        <w:spacing w:before="0" w:after="40"/>
        <w:ind w:left="720"/>
        <w:rPr>
          <w:color w:val="0000FF"/>
          <w:u w:val="single"/>
        </w:rPr>
      </w:pPr>
      <w:hyperlink w:anchor="_NEW_OVC_Funding_1" w:history="1">
        <w:r w:rsidR="00806997" w:rsidRPr="00806997">
          <w:rPr>
            <w:rStyle w:val="Hyperlink"/>
            <w:rFonts w:cs="Arial"/>
          </w:rPr>
          <w:t>NEW OVC Funding Opportunities</w:t>
        </w:r>
      </w:hyperlink>
    </w:p>
    <w:p w:rsidR="00BB23CD" w:rsidRDefault="002F6A87" w:rsidP="009B29EF">
      <w:pPr>
        <w:pStyle w:val="Text1"/>
        <w:spacing w:before="0" w:after="40"/>
        <w:ind w:left="720"/>
      </w:pPr>
      <w:hyperlink w:anchor="_OVC_Opioid_Grant" w:history="1">
        <w:r w:rsidR="00BB23CD" w:rsidRPr="00BB23CD">
          <w:rPr>
            <w:rStyle w:val="Hyperlink"/>
            <w:rFonts w:cs="Arial"/>
          </w:rPr>
          <w:t>Victims Compensation Assistance Program Online Trainings</w:t>
        </w:r>
      </w:hyperlink>
    </w:p>
    <w:p w:rsidR="00BB23CD" w:rsidRDefault="002F6A87" w:rsidP="009B29EF">
      <w:pPr>
        <w:pStyle w:val="Text1"/>
        <w:spacing w:before="0" w:after="40"/>
        <w:ind w:left="720"/>
      </w:pPr>
      <w:hyperlink w:anchor="_I_Am_Little" w:history="1">
        <w:r w:rsidR="00BB23CD" w:rsidRPr="00BB23CD">
          <w:rPr>
            <w:rStyle w:val="Hyperlink"/>
            <w:rFonts w:cs="Arial"/>
          </w:rPr>
          <w:t>I Am Little Red</w:t>
        </w:r>
      </w:hyperlink>
    </w:p>
    <w:p w:rsidR="00BB23CD" w:rsidRDefault="002F6A87" w:rsidP="009B29EF">
      <w:pPr>
        <w:pStyle w:val="Text1"/>
        <w:spacing w:before="0" w:after="40"/>
        <w:ind w:left="720"/>
      </w:pPr>
      <w:hyperlink w:anchor="_Convenience_Stores_Against" w:history="1">
        <w:r w:rsidR="00BB23CD" w:rsidRPr="00BB23CD">
          <w:rPr>
            <w:rStyle w:val="Hyperlink"/>
            <w:rFonts w:cs="Arial"/>
          </w:rPr>
          <w:t>Convenience Stores Against Trafficking</w:t>
        </w:r>
      </w:hyperlink>
    </w:p>
    <w:p w:rsidR="005C25DA" w:rsidRDefault="002F6A87" w:rsidP="009B29EF">
      <w:pPr>
        <w:pStyle w:val="Text1"/>
        <w:spacing w:before="0" w:after="40"/>
        <w:ind w:left="720"/>
        <w:rPr>
          <w:rStyle w:val="Hyperlink"/>
          <w:rFonts w:cs="Arial"/>
        </w:rPr>
      </w:pPr>
      <w:hyperlink w:anchor="_WestTNBelieves" w:history="1">
        <w:r w:rsidR="005C25DA" w:rsidRPr="005C25DA">
          <w:rPr>
            <w:rStyle w:val="Hyperlink"/>
            <w:rFonts w:cs="Arial"/>
          </w:rPr>
          <w:t>WestTNBelieves</w:t>
        </w:r>
      </w:hyperlink>
    </w:p>
    <w:p w:rsidR="00BB23CD" w:rsidRDefault="002F6A87" w:rsidP="009B29EF">
      <w:pPr>
        <w:pStyle w:val="Text1"/>
        <w:spacing w:before="0" w:after="40"/>
        <w:ind w:left="720"/>
      </w:pPr>
      <w:hyperlink w:anchor="_PCAR:_Enhancing_Language" w:history="1">
        <w:r w:rsidR="00BB23CD" w:rsidRPr="00BB23CD">
          <w:rPr>
            <w:rStyle w:val="Hyperlink"/>
            <w:rFonts w:cs="Arial"/>
          </w:rPr>
          <w:t>PCAR: Enhancing Language Access: A Culturally Responsive Approach</w:t>
        </w:r>
      </w:hyperlink>
    </w:p>
    <w:p w:rsidR="00BB23CD" w:rsidRDefault="002F6A87" w:rsidP="009B29EF">
      <w:pPr>
        <w:pStyle w:val="Text1"/>
        <w:spacing w:before="0" w:after="40"/>
        <w:ind w:left="720"/>
      </w:pPr>
      <w:hyperlink w:anchor="_NEW_PCCD_Approved" w:history="1">
        <w:r w:rsidR="00BB23CD" w:rsidRPr="00BB23CD">
          <w:rPr>
            <w:rStyle w:val="Hyperlink"/>
            <w:rFonts w:cs="Arial"/>
          </w:rPr>
          <w:t>Human Trafficking Conference: Hiding In Plain Sight</w:t>
        </w:r>
      </w:hyperlink>
    </w:p>
    <w:p w:rsidR="00BB23CD" w:rsidRDefault="002F6A87" w:rsidP="009B29EF">
      <w:pPr>
        <w:pStyle w:val="Text1"/>
        <w:spacing w:before="0" w:after="40"/>
        <w:ind w:left="720"/>
      </w:pPr>
      <w:hyperlink w:anchor="_Summer_Peacebuilding_Institute_1" w:history="1">
        <w:r w:rsidR="00BB23CD" w:rsidRPr="00BB23CD">
          <w:rPr>
            <w:rStyle w:val="Hyperlink"/>
            <w:rFonts w:cs="Arial"/>
          </w:rPr>
          <w:t>Summer Peacebuilding Institute</w:t>
        </w:r>
      </w:hyperlink>
    </w:p>
    <w:p w:rsidR="00BB23CD" w:rsidRDefault="002F6A87" w:rsidP="009B29EF">
      <w:pPr>
        <w:pStyle w:val="Text1"/>
        <w:spacing w:before="0" w:after="40"/>
        <w:ind w:left="720"/>
      </w:pPr>
      <w:hyperlink w:anchor="_BWJP:_Training_Opportunities_3" w:history="1">
        <w:r w:rsidR="00BB23CD" w:rsidRPr="00BB23CD">
          <w:rPr>
            <w:rStyle w:val="Hyperlink"/>
            <w:rFonts w:cs="Arial"/>
          </w:rPr>
          <w:t>BWJP: Training Opportunities</w:t>
        </w:r>
      </w:hyperlink>
    </w:p>
    <w:p w:rsidR="00BB23CD" w:rsidRDefault="002F6A87" w:rsidP="009B29EF">
      <w:pPr>
        <w:pStyle w:val="Text1"/>
        <w:spacing w:before="0" w:after="40"/>
        <w:ind w:left="720"/>
      </w:pPr>
      <w:hyperlink w:anchor="_Achieving_Language_Access_1" w:history="1">
        <w:r w:rsidR="00BB23CD" w:rsidRPr="00BB23CD">
          <w:rPr>
            <w:rStyle w:val="Hyperlink"/>
            <w:rFonts w:cs="Arial"/>
          </w:rPr>
          <w:t>Achieving Language Access for Crime Victims: A Regional Training Series</w:t>
        </w:r>
      </w:hyperlink>
    </w:p>
    <w:p w:rsidR="00BB23CD" w:rsidRDefault="002F6A87" w:rsidP="009B29EF">
      <w:pPr>
        <w:pStyle w:val="Text1"/>
        <w:spacing w:before="0" w:after="40"/>
        <w:ind w:left="720"/>
      </w:pPr>
      <w:hyperlink w:anchor="_Save_The_Date:_13" w:history="1">
        <w:r w:rsidR="00BB23CD" w:rsidRPr="00BB23CD">
          <w:rPr>
            <w:rStyle w:val="Hyperlink"/>
            <w:rFonts w:cs="Arial"/>
          </w:rPr>
          <w:t>Save The Date: 2018 National Institute For The Prosecution Of Elder Abuse</w:t>
        </w:r>
      </w:hyperlink>
    </w:p>
    <w:p w:rsidR="00BB23CD" w:rsidRDefault="002F6A87" w:rsidP="009B29EF">
      <w:pPr>
        <w:pStyle w:val="Text1"/>
        <w:spacing w:before="0" w:after="40"/>
        <w:ind w:left="720"/>
      </w:pPr>
      <w:hyperlink w:anchor="_Save_The_Date:_14" w:history="1">
        <w:r w:rsidR="00BB23CD" w:rsidRPr="00BB23CD">
          <w:rPr>
            <w:rStyle w:val="Hyperlink"/>
            <w:rFonts w:cs="Arial"/>
          </w:rPr>
          <w:t>Save The Date: PCADV’s Progress Through Unity Conference</w:t>
        </w:r>
      </w:hyperlink>
    </w:p>
    <w:p w:rsidR="00BB23CD" w:rsidRDefault="002F6A87" w:rsidP="009B29EF">
      <w:pPr>
        <w:pStyle w:val="Text1"/>
        <w:spacing w:before="0" w:after="40"/>
        <w:ind w:left="720"/>
      </w:pPr>
      <w:hyperlink w:anchor="_Save_The_Date:_6" w:history="1">
        <w:r w:rsidR="00BB23CD" w:rsidRPr="00BB23CD">
          <w:rPr>
            <w:rStyle w:val="Hyperlink"/>
            <w:rFonts w:cs="Arial"/>
          </w:rPr>
          <w:t>Scholarships Available For 2018 National Victim Service Conferences</w:t>
        </w:r>
      </w:hyperlink>
    </w:p>
    <w:p w:rsidR="00BB23CD" w:rsidRDefault="002F6A87" w:rsidP="009B29EF">
      <w:pPr>
        <w:pStyle w:val="Text1"/>
        <w:spacing w:before="0" w:after="40"/>
        <w:ind w:left="720"/>
      </w:pPr>
      <w:hyperlink w:anchor="_New_Program_Highlights" w:history="1">
        <w:r w:rsidR="00BB23CD" w:rsidRPr="00BB23CD">
          <w:rPr>
            <w:rStyle w:val="Hyperlink"/>
            <w:rFonts w:cs="Arial"/>
          </w:rPr>
          <w:t>New Program Highlights</w:t>
        </w:r>
      </w:hyperlink>
    </w:p>
    <w:p w:rsidR="009B29EF" w:rsidRDefault="009B29EF" w:rsidP="009B29EF">
      <w:pPr>
        <w:pStyle w:val="Text1"/>
        <w:spacing w:before="0" w:after="40"/>
        <w:ind w:left="720"/>
      </w:pPr>
    </w:p>
    <w:p w:rsidR="00567EF8" w:rsidRDefault="00567EF8" w:rsidP="00567EF8">
      <w:pPr>
        <w:pStyle w:val="IntroHeading"/>
        <w:spacing w:before="0"/>
      </w:pPr>
      <w:r>
        <w:t xml:space="preserve">Upcoming Events </w:t>
      </w:r>
    </w:p>
    <w:bookmarkStart w:id="1" w:name="_Hello,_Renee_–_how_does_this_sample"/>
    <w:bookmarkEnd w:id="1"/>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2F6A87"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2F6A87"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rsidR="00CF6DCB"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r w:rsidR="00567EF8" w:rsidRPr="00C55EA3">
        <w:t xml:space="preserve"> </w:t>
      </w:r>
      <w:bookmarkStart w:id="5" w:name="_Commingling_(on_behalf"/>
      <w:bookmarkEnd w:id="5"/>
    </w:p>
    <w:p w:rsidR="00790909" w:rsidRDefault="00790909" w:rsidP="00790909">
      <w:pPr>
        <w:pStyle w:val="Heading1"/>
        <w:spacing w:before="0"/>
      </w:pPr>
      <w:bookmarkStart w:id="6" w:name="_New_Victim_Service_2"/>
      <w:bookmarkStart w:id="7" w:name="_STOP_Formula_Grant"/>
      <w:bookmarkEnd w:id="6"/>
      <w:bookmarkEnd w:id="7"/>
      <w:r w:rsidRPr="00622601">
        <w:t xml:space="preserve">STOP Formula Grant Solicitations </w:t>
      </w:r>
      <w:r>
        <w:t>– Deadlines Extended</w:t>
      </w:r>
      <w:r w:rsidR="00950F98">
        <w:t xml:space="preserve"> to June</w:t>
      </w:r>
      <w:r w:rsidR="00DF2DB2">
        <w:t xml:space="preserve"> 6, 2018</w:t>
      </w:r>
    </w:p>
    <w:p w:rsidR="00790909" w:rsidRDefault="00790909" w:rsidP="00790909"/>
    <w:p w:rsidR="00790909" w:rsidRPr="00650D13" w:rsidRDefault="00790909" w:rsidP="00790909">
      <w:pPr>
        <w:pStyle w:val="Text10"/>
        <w:spacing w:before="0"/>
      </w:pPr>
      <w:r w:rsidRPr="00650D13">
        <w:t xml:space="preserve">Staff from the Office of Victims’ Services </w:t>
      </w:r>
      <w:r>
        <w:t>have</w:t>
      </w:r>
      <w:r w:rsidRPr="00650D13">
        <w:t xml:space="preserve"> release</w:t>
      </w:r>
      <w:r>
        <w:t>d</w:t>
      </w:r>
      <w:r w:rsidRPr="00650D13">
        <w:t xml:space="preserve"> three competitive solicitations for STOP Formula Grant Funding.  </w:t>
      </w:r>
      <w:r>
        <w:t xml:space="preserve">The STOP Violence Against Women Formula Grant Program is a grant program under the federal Violence Against Women Act (VAWA) that supports communities in their efforts to develop and strengthen effective responses to sexual assault, domestic violence, dating violence and stalking.  It promotes a multidisciplinary approach to improve the civil, criminal and </w:t>
      </w:r>
      <w:r>
        <w:lastRenderedPageBreak/>
        <w:t>juvenile justice systems’ response to these crimes and to enhance investigation and prosecution of offenders as well as advocacy and services available to victims.</w:t>
      </w:r>
      <w:r w:rsidR="00D70E0C">
        <w:t xml:space="preserve">  </w:t>
      </w:r>
      <w:r w:rsidRPr="00650D13">
        <w:t>These three solicitations fit within the current goals and objectives outlined in Pennsylvania’s STOP Implementation Plan as approved by the O</w:t>
      </w:r>
      <w:r>
        <w:t xml:space="preserve">ffice on Violence Against Women. You may view the Implementation Plan </w:t>
      </w:r>
      <w:hyperlink r:id="rId9" w:history="1">
        <w:r w:rsidRPr="001E01C6">
          <w:rPr>
            <w:rStyle w:val="Hyperlink"/>
          </w:rPr>
          <w:t>here</w:t>
        </w:r>
      </w:hyperlink>
      <w:r>
        <w:t xml:space="preserve">. </w:t>
      </w:r>
    </w:p>
    <w:p w:rsidR="00790909" w:rsidRPr="00650D13" w:rsidRDefault="00790909" w:rsidP="00790909"/>
    <w:p w:rsidR="00790909" w:rsidRPr="00622601" w:rsidRDefault="00790909" w:rsidP="00790909">
      <w:pPr>
        <w:pStyle w:val="Text10"/>
        <w:spacing w:before="0"/>
        <w:rPr>
          <w:b/>
          <w:u w:val="single"/>
        </w:rPr>
      </w:pPr>
      <w:r w:rsidRPr="00622601">
        <w:rPr>
          <w:b/>
          <w:u w:val="single"/>
        </w:rPr>
        <w:t>Statewide STOP Competitive Solicitation</w:t>
      </w:r>
    </w:p>
    <w:p w:rsidR="00790909" w:rsidRPr="00650D13" w:rsidRDefault="00790909" w:rsidP="00790909">
      <w:pPr>
        <w:rPr>
          <w:b/>
          <w:u w:val="single"/>
        </w:rPr>
      </w:pPr>
    </w:p>
    <w:p w:rsidR="00790909" w:rsidRDefault="00790909" w:rsidP="00790909">
      <w:pPr>
        <w:pStyle w:val="Text10"/>
        <w:spacing w:before="0"/>
      </w:pPr>
      <w:r w:rsidRPr="00650D13">
        <w:t>The first solicitation is the regular STOP Violence Against Women Formula Grant Competitive Solicitation</w:t>
      </w:r>
      <w:r>
        <w:t xml:space="preserve">. A STOP program must be supported by team members from law enforcement, prosecution and victim service programs who agree to work together on goals and objectives aimed at reducing violence against women.  </w:t>
      </w:r>
      <w:r w:rsidRPr="00650D13">
        <w:t xml:space="preserve">This </w:t>
      </w:r>
      <w:r>
        <w:t xml:space="preserve">competitive </w:t>
      </w:r>
      <w:r w:rsidRPr="00650D13">
        <w:t>solicitation will be open to all Pennsylvania counties</w:t>
      </w:r>
      <w:r>
        <w:t>.  T</w:t>
      </w:r>
      <w:r w:rsidRPr="00650D13">
        <w:t>he project period will be for</w:t>
      </w:r>
      <w:r>
        <w:rPr>
          <w:b/>
        </w:rPr>
        <w:t xml:space="preserve"> </w:t>
      </w:r>
      <w:r w:rsidRPr="00650D13">
        <w:rPr>
          <w:b/>
        </w:rPr>
        <w:t>TWO</w:t>
      </w:r>
      <w:r>
        <w:t xml:space="preserve"> years, and programs may request funding up to $125,000 per year.  PCCD anticipates funding up to 30 counties under this announcement.  Counties will be required to have established STOP Coordinating Teams, be working towards or have established response protocols for domestic violence, sexual assault and stalking, and propose projects that fall within one or more of the 10 Federal Purpose Areas outlined in Pennsylvania’s Implementation Plan. Special scoring incentive will be provided for those applicants who strive to reach underserved, culturally specific populations and actively engage with local cultural organizations. There is a federal mandate in the award that at least ten percent of all STOP funded projects serve these populations. </w:t>
      </w:r>
    </w:p>
    <w:p w:rsidR="00790909" w:rsidRDefault="00790909" w:rsidP="00790909"/>
    <w:p w:rsidR="00790909" w:rsidRPr="00622601" w:rsidRDefault="00790909" w:rsidP="00790909">
      <w:pPr>
        <w:pStyle w:val="Text10"/>
        <w:spacing w:before="0"/>
        <w:rPr>
          <w:b/>
          <w:u w:val="single"/>
        </w:rPr>
      </w:pPr>
      <w:r w:rsidRPr="00622601">
        <w:rPr>
          <w:b/>
          <w:u w:val="single"/>
        </w:rPr>
        <w:t>STOP Rural Project Capacity Building Solicitation</w:t>
      </w:r>
    </w:p>
    <w:p w:rsidR="00790909" w:rsidRDefault="00790909" w:rsidP="00790909"/>
    <w:p w:rsidR="00D70E0C" w:rsidRDefault="00790909" w:rsidP="00790909">
      <w:pPr>
        <w:pStyle w:val="Text10"/>
        <w:spacing w:before="0"/>
      </w:pPr>
      <w:r>
        <w:t xml:space="preserve">Pennsylvania is a geographically diverse state, with over a quarter of its population residing in areas that are considered “rural.”  The federal guidelines governing STOP require states to equitably distribute monies on a geographic basis including nonurban and rural areas of varying geographic size.    While the STOP Formula Grant Program has been implemented in Pennsylvania for over two decades, some rural counties in the state have </w:t>
      </w:r>
      <w:r w:rsidRPr="00A36A36">
        <w:rPr>
          <w:u w:val="single"/>
        </w:rPr>
        <w:t>never</w:t>
      </w:r>
      <w:r>
        <w:t xml:space="preserve"> been able to secure a STOP grant.  The STOP Project Rural Capacity Building Solicitation will be open to those counties that meet the definition of rural, as defined by the Pennsylvania legislature, and who 1) have not had STOP Formula Grant Funding ever before or 2) Have not had STOP funding since 2010, when the funding announcements initiated a competitive process. </w:t>
      </w:r>
      <w:r w:rsidR="00D70E0C">
        <w:t xml:space="preserve"> </w:t>
      </w:r>
      <w:r>
        <w:t xml:space="preserve">Under the rural solicitation, PCCD expects to fund up to four rural counties that have lacked the capacity to form a full cross-system collaboration which is currently required by the general STOP funding solicitations. Rural counties who can demonstrate a need and the ability to improve their systemic response to domestic violence, sexual assault, stalking and/or dating violence are eligible to apply for these grants.  </w:t>
      </w:r>
    </w:p>
    <w:p w:rsidR="00D70E0C" w:rsidRDefault="00D70E0C" w:rsidP="00790909">
      <w:pPr>
        <w:pStyle w:val="Text10"/>
        <w:spacing w:before="0"/>
      </w:pPr>
    </w:p>
    <w:p w:rsidR="00790909" w:rsidRDefault="00790909" w:rsidP="00790909">
      <w:pPr>
        <w:pStyle w:val="Text10"/>
        <w:spacing w:before="0"/>
      </w:pPr>
      <w:r>
        <w:t>Successful applicants under the STOP Rural Solicitation must agree to participate in the following:</w:t>
      </w:r>
    </w:p>
    <w:p w:rsidR="00790909" w:rsidRDefault="00790909" w:rsidP="00790909">
      <w:pPr>
        <w:pStyle w:val="Text10"/>
        <w:spacing w:before="0"/>
      </w:pPr>
    </w:p>
    <w:p w:rsidR="00790909" w:rsidRDefault="00790909" w:rsidP="00790909">
      <w:pPr>
        <w:pStyle w:val="Text10"/>
        <w:numPr>
          <w:ilvl w:val="0"/>
          <w:numId w:val="28"/>
        </w:numPr>
        <w:spacing w:before="0"/>
      </w:pPr>
      <w:r>
        <w:t>Technical Assistance facilitated through PCCD for STOP collaborative team formation, policy and procedure development and response protocol development;</w:t>
      </w:r>
    </w:p>
    <w:p w:rsidR="00790909" w:rsidRDefault="00790909" w:rsidP="00790909">
      <w:pPr>
        <w:pStyle w:val="Text10"/>
        <w:numPr>
          <w:ilvl w:val="0"/>
          <w:numId w:val="28"/>
        </w:numPr>
        <w:spacing w:before="0"/>
      </w:pPr>
      <w:r>
        <w:t xml:space="preserve">Regional quarterly conference calls with other local STOP funded projects to discuss, emerging trends, initiatives and opportunities for greater collaboration. </w:t>
      </w:r>
    </w:p>
    <w:p w:rsidR="00790909" w:rsidRDefault="00790909" w:rsidP="00790909">
      <w:pPr>
        <w:pStyle w:val="Text10"/>
        <w:spacing w:before="0"/>
      </w:pPr>
    </w:p>
    <w:p w:rsidR="00790909" w:rsidRDefault="00790909" w:rsidP="00790909">
      <w:pPr>
        <w:pStyle w:val="Text10"/>
        <w:spacing w:before="0"/>
      </w:pPr>
      <w:r>
        <w:t>The selected rural grantees who can meet the goals and objectives specified in the proposed project timeline during this two-year capacity building project period, will automatically become part of the next four-year STOP Formula Grant Project Cycle.</w:t>
      </w:r>
    </w:p>
    <w:p w:rsidR="00790909" w:rsidRDefault="00790909" w:rsidP="00790909"/>
    <w:p w:rsidR="00790909" w:rsidRPr="00622601" w:rsidRDefault="00790909" w:rsidP="00790909">
      <w:pPr>
        <w:pStyle w:val="Text10"/>
        <w:spacing w:before="0"/>
        <w:rPr>
          <w:b/>
          <w:u w:val="single"/>
        </w:rPr>
      </w:pPr>
      <w:r w:rsidRPr="00622601">
        <w:rPr>
          <w:b/>
          <w:u w:val="single"/>
        </w:rPr>
        <w:t xml:space="preserve">Model Human Trafficking Pilot Project </w:t>
      </w:r>
    </w:p>
    <w:p w:rsidR="00790909" w:rsidRDefault="00790909" w:rsidP="00790909">
      <w:pPr>
        <w:rPr>
          <w:b/>
          <w:u w:val="single"/>
        </w:rPr>
      </w:pPr>
    </w:p>
    <w:p w:rsidR="00790909" w:rsidRDefault="00790909" w:rsidP="00790909">
      <w:pPr>
        <w:pStyle w:val="Text10"/>
        <w:spacing w:before="0"/>
      </w:pPr>
      <w:r>
        <w:t xml:space="preserve">PCCD currently provides STOP and federal Victims of Crime Act (VOCA) funding to over 30 different projects that indicate that they provide services to victims of human trafficking.  This is in addition to anti-trafficking efforts funded by alternate sources.  Through this competitive solicitation, PCCD will select one jurisdiction in the state to develop a model community-wide, collaborative response to sex trafficking of youth (ages 11-17) and adults.   This solicitation will call for the development of a  multi-tiered collaborative team  to include 1)  a leadership team responsible for the project and model protocol development; 2) a multi-disciplinary Steering Committee to set goals and objectives, oversee policy and engage in collaborative problem solving; and a workgroup of direct service providers  who will provide feedback on the feasibility of proposals and policies/protocols developed by the Steering Committee and assist in the implementation/ testing process.  The successful applicant under this solicitation must agree to participate in quarterly conference calls facilitated by PCCD and an advisory team of state and national experts.  The team will monitor the progress of the pilot program and assist in the development of model protocols, standards and cross training initiatives. </w:t>
      </w:r>
      <w:r w:rsidR="00D70E0C">
        <w:t xml:space="preserve"> </w:t>
      </w:r>
      <w:r>
        <w:t xml:space="preserve">At the end of this project, PCCD anticipates that the applicant will have developed model response protocols for victims of sex trafficking; a set of guidelines, standards, and best practices for operation of a model anti-human trafficking program. The trainings and tools developed will be shared with all PCCD funded human trafficking programs. </w:t>
      </w:r>
    </w:p>
    <w:p w:rsidR="0074431D" w:rsidRDefault="0074431D" w:rsidP="00790909">
      <w:pPr>
        <w:pStyle w:val="Text10"/>
        <w:spacing w:before="0"/>
      </w:pPr>
    </w:p>
    <w:p w:rsidR="0074431D" w:rsidRPr="0074431D" w:rsidRDefault="0074431D" w:rsidP="00790909">
      <w:pPr>
        <w:pStyle w:val="Text10"/>
        <w:spacing w:before="0"/>
        <w:rPr>
          <w:b/>
        </w:rPr>
      </w:pPr>
      <w:r w:rsidRPr="0074431D">
        <w:rPr>
          <w:b/>
        </w:rPr>
        <w:t xml:space="preserve">For more details about these funding announcements, please click </w:t>
      </w:r>
      <w:hyperlink r:id="rId10" w:history="1">
        <w:r w:rsidRPr="0074431D">
          <w:rPr>
            <w:rStyle w:val="Hyperlink"/>
            <w:rFonts w:cs="Arial"/>
            <w:b/>
          </w:rPr>
          <w:t>here</w:t>
        </w:r>
      </w:hyperlink>
      <w:r w:rsidRPr="0074431D">
        <w:rPr>
          <w:b/>
        </w:rPr>
        <w:t xml:space="preserve">. </w:t>
      </w:r>
    </w:p>
    <w:p w:rsidR="00790909" w:rsidRDefault="002F6A87" w:rsidP="00E52274">
      <w:pPr>
        <w:pStyle w:val="ReturntoTop"/>
      </w:pPr>
      <w:hyperlink w:anchor="_top" w:history="1">
        <w:r w:rsidR="00790909" w:rsidRPr="007D1F53">
          <w:rPr>
            <w:rStyle w:val="Hyperlink"/>
          </w:rPr>
          <w:t>Return to top</w:t>
        </w:r>
      </w:hyperlink>
    </w:p>
    <w:p w:rsidR="0017073E" w:rsidRDefault="0017073E" w:rsidP="0017073E">
      <w:pPr>
        <w:pStyle w:val="Heading1"/>
        <w:spacing w:before="0"/>
      </w:pPr>
      <w:bookmarkStart w:id="8" w:name="_Foundational_Academy_Registration_1"/>
      <w:bookmarkEnd w:id="8"/>
      <w:r>
        <w:t xml:space="preserve">Foundational Academy Registration </w:t>
      </w:r>
      <w:r w:rsidR="00AF45B2" w:rsidRPr="00AF45B2">
        <w:t>- More Spots Open for June Academy</w:t>
      </w:r>
      <w:r w:rsidR="00AA4B9F">
        <w:t>!</w:t>
      </w:r>
    </w:p>
    <w:p w:rsidR="0017073E" w:rsidRDefault="0017073E" w:rsidP="0017073E"/>
    <w:p w:rsidR="0017073E" w:rsidRDefault="0017073E" w:rsidP="0017073E">
      <w:pPr>
        <w:pStyle w:val="Text10"/>
        <w:spacing w:before="0"/>
        <w:rPr>
          <w:rFonts w:eastAsiaTheme="minorHAnsi"/>
        </w:rPr>
      </w:pPr>
      <w:r>
        <w:t>Foundational Academy Training for New Victim Advocates</w:t>
      </w:r>
    </w:p>
    <w:p w:rsidR="00C13953" w:rsidRPr="00C13953" w:rsidRDefault="0017073E" w:rsidP="0017073E">
      <w:pPr>
        <w:pStyle w:val="Text10"/>
        <w:rPr>
          <w:u w:val="single"/>
        </w:rPr>
      </w:pPr>
      <w:r w:rsidRPr="00C13953">
        <w:rPr>
          <w:u w:val="single"/>
        </w:rPr>
        <w:t>June 25-27, 2018</w:t>
      </w:r>
    </w:p>
    <w:p w:rsidR="0017073E" w:rsidRDefault="0017073E" w:rsidP="00C13953">
      <w:pPr>
        <w:pStyle w:val="Text10"/>
        <w:spacing w:before="0"/>
      </w:pPr>
      <w:r>
        <w:t>PCCD Offices</w:t>
      </w:r>
    </w:p>
    <w:p w:rsidR="0017073E" w:rsidRDefault="0017073E" w:rsidP="0017073E">
      <w:pPr>
        <w:pStyle w:val="Text10"/>
        <w:spacing w:before="0"/>
      </w:pPr>
      <w:r>
        <w:t>3101 North Front St.</w:t>
      </w:r>
    </w:p>
    <w:p w:rsidR="0017073E" w:rsidRDefault="0017073E" w:rsidP="0017073E">
      <w:pPr>
        <w:pStyle w:val="Text10"/>
        <w:spacing w:before="0"/>
        <w:rPr>
          <w:color w:val="000000"/>
        </w:rPr>
      </w:pPr>
      <w:r>
        <w:rPr>
          <w:color w:val="000000"/>
        </w:rPr>
        <w:t>Harrisburg, PA 17110</w:t>
      </w:r>
    </w:p>
    <w:p w:rsidR="0017073E" w:rsidRDefault="0017073E" w:rsidP="0017073E">
      <w:pPr>
        <w:pStyle w:val="Text10"/>
        <w:spacing w:before="0"/>
        <w:rPr>
          <w:b/>
          <w:bCs/>
          <w:color w:val="000000"/>
          <w:u w:val="single"/>
        </w:rPr>
      </w:pPr>
    </w:p>
    <w:p w:rsidR="0017073E" w:rsidRDefault="0017073E" w:rsidP="0017073E">
      <w:pPr>
        <w:pStyle w:val="Text10"/>
        <w:spacing w:before="0"/>
        <w:rPr>
          <w:b/>
          <w:bCs/>
          <w:u w:val="single"/>
        </w:rPr>
      </w:pPr>
      <w:r>
        <w:rPr>
          <w:b/>
          <w:bCs/>
          <w:color w:val="000000"/>
          <w:u w:val="single"/>
        </w:rPr>
        <w:t>Who Should Attend?</w:t>
      </w:r>
    </w:p>
    <w:p w:rsidR="0017073E" w:rsidRDefault="0017073E" w:rsidP="00DE5D87">
      <w:pPr>
        <w:pStyle w:val="Text10"/>
        <w:spacing w:before="0"/>
      </w:pPr>
      <w:r>
        <w:t xml:space="preserve">This training is designed to provide a solid foundation for all new staff </w:t>
      </w:r>
      <w:r>
        <w:rPr>
          <w:color w:val="000000"/>
        </w:rPr>
        <w:t xml:space="preserve">who provide services to victims at PCCD funded </w:t>
      </w:r>
      <w:r>
        <w:t xml:space="preserve">Victim Service Programs.  </w:t>
      </w:r>
      <w:r>
        <w:rPr>
          <w:b/>
          <w:bCs/>
          <w:u w:val="single"/>
        </w:rPr>
        <w:t xml:space="preserve">New advocates are required to </w:t>
      </w:r>
      <w:r>
        <w:rPr>
          <w:b/>
          <w:bCs/>
          <w:color w:val="000000"/>
          <w:u w:val="single"/>
        </w:rPr>
        <w:t>attend/complete</w:t>
      </w:r>
      <w:r>
        <w:rPr>
          <w:b/>
          <w:bCs/>
          <w:u w:val="single"/>
        </w:rPr>
        <w:t xml:space="preserve"> the Foundational Academy Training </w:t>
      </w:r>
      <w:r>
        <w:rPr>
          <w:b/>
          <w:bCs/>
          <w:color w:val="000000"/>
          <w:u w:val="single"/>
        </w:rPr>
        <w:t>(classroom and online component)</w:t>
      </w:r>
      <w:r>
        <w:rPr>
          <w:color w:val="000000"/>
        </w:rPr>
        <w:t xml:space="preserve"> </w:t>
      </w:r>
      <w:r>
        <w:t>if they:</w:t>
      </w:r>
    </w:p>
    <w:p w:rsidR="0017073E" w:rsidRDefault="0017073E" w:rsidP="0017073E">
      <w:pPr>
        <w:pStyle w:val="Text10"/>
        <w:numPr>
          <w:ilvl w:val="0"/>
          <w:numId w:val="45"/>
        </w:numPr>
        <w:spacing w:before="0"/>
      </w:pPr>
      <w:r>
        <w:t>Are providing the Prosecutor’s or Chief Juvenile Probation Officer’s responsibilities</w:t>
      </w:r>
      <w:r>
        <w:rPr>
          <w:color w:val="000000"/>
        </w:rPr>
        <w:t>/victim services</w:t>
      </w:r>
      <w:r>
        <w:t xml:space="preserve"> under the Crime Victims Act – all RASA and VOJO funded programs;</w:t>
      </w:r>
    </w:p>
    <w:p w:rsidR="0017073E" w:rsidRDefault="0017073E" w:rsidP="0017073E">
      <w:pPr>
        <w:pStyle w:val="Text10"/>
        <w:numPr>
          <w:ilvl w:val="0"/>
          <w:numId w:val="45"/>
        </w:numPr>
        <w:spacing w:before="0"/>
      </w:pPr>
      <w:r>
        <w:t xml:space="preserve">Are providing </w:t>
      </w:r>
      <w:r>
        <w:rPr>
          <w:color w:val="000000"/>
        </w:rPr>
        <w:t xml:space="preserve">victim </w:t>
      </w:r>
      <w:r>
        <w:t>services at VOCA funded programs not affiliated with State Coalitions</w:t>
      </w:r>
      <w:r>
        <w:rPr>
          <w:color w:val="000000"/>
        </w:rPr>
        <w:t>;</w:t>
      </w:r>
    </w:p>
    <w:p w:rsidR="0017073E" w:rsidRDefault="0017073E" w:rsidP="0017073E">
      <w:pPr>
        <w:pStyle w:val="Text10"/>
        <w:numPr>
          <w:ilvl w:val="0"/>
          <w:numId w:val="45"/>
        </w:numPr>
        <w:spacing w:before="0"/>
      </w:pPr>
      <w:r>
        <w:t xml:space="preserve">Are providing </w:t>
      </w:r>
      <w:r>
        <w:rPr>
          <w:color w:val="000000"/>
        </w:rPr>
        <w:t xml:space="preserve">victim </w:t>
      </w:r>
      <w:r>
        <w:t xml:space="preserve">services at VOCA funded programs who </w:t>
      </w:r>
      <w:r>
        <w:rPr>
          <w:color w:val="000000"/>
        </w:rPr>
        <w:t>serve v</w:t>
      </w:r>
      <w:r>
        <w:t xml:space="preserve">ictims of “Other” Crimes.  </w:t>
      </w:r>
    </w:p>
    <w:p w:rsidR="0017073E" w:rsidRDefault="0017073E" w:rsidP="0017073E">
      <w:pPr>
        <w:pStyle w:val="Text10"/>
        <w:rPr>
          <w:rFonts w:eastAsiaTheme="minorHAnsi"/>
          <w:color w:val="000000"/>
        </w:rPr>
      </w:pPr>
      <w:r>
        <w:rPr>
          <w:b/>
          <w:bCs/>
          <w:color w:val="000000"/>
          <w:u w:val="single"/>
        </w:rPr>
        <w:t>Course Information</w:t>
      </w:r>
      <w:r>
        <w:rPr>
          <w:b/>
          <w:bCs/>
          <w:color w:val="000000"/>
        </w:rPr>
        <w:t>:</w:t>
      </w:r>
      <w:r>
        <w:rPr>
          <w:color w:val="000000"/>
        </w:rPr>
        <w:t xml:space="preserve">  </w:t>
      </w:r>
      <w:r>
        <w:t xml:space="preserve">There are important skills that all </w:t>
      </w:r>
      <w:r>
        <w:rPr>
          <w:color w:val="000000"/>
        </w:rPr>
        <w:t>V</w:t>
      </w:r>
      <w:r>
        <w:t xml:space="preserve">ictim </w:t>
      </w:r>
      <w:r>
        <w:rPr>
          <w:color w:val="000000"/>
        </w:rPr>
        <w:t>A</w:t>
      </w:r>
      <w:r>
        <w:t xml:space="preserve">dvocates need to have in order to provide the best services possible to those victims and survivors you work with every day.  Some of the topics </w:t>
      </w:r>
      <w:r>
        <w:rPr>
          <w:color w:val="000000"/>
        </w:rPr>
        <w:t xml:space="preserve">that will be </w:t>
      </w:r>
      <w:r>
        <w:t xml:space="preserve">covered in this training </w:t>
      </w:r>
      <w:r>
        <w:rPr>
          <w:color w:val="000000"/>
        </w:rPr>
        <w:t>are</w:t>
      </w:r>
      <w:r>
        <w:t xml:space="preserve">:  Your Role as </w:t>
      </w:r>
      <w:r>
        <w:rPr>
          <w:color w:val="000000"/>
        </w:rPr>
        <w:t>a</w:t>
      </w:r>
      <w:r>
        <w:t xml:space="preserve"> Victim Advocate, PCCD Program Standards, Confidentiality, Ethics, </w:t>
      </w:r>
      <w:r>
        <w:rPr>
          <w:color w:val="000000"/>
        </w:rPr>
        <w:t xml:space="preserve">the </w:t>
      </w:r>
      <w:r>
        <w:t xml:space="preserve">Victims Compensation Assistance Program (VCAP), Diversity and Special Populations, the Criminal Justice System, and more.  </w:t>
      </w:r>
    </w:p>
    <w:p w:rsidR="0017073E" w:rsidRDefault="0017073E" w:rsidP="0017073E">
      <w:pPr>
        <w:pStyle w:val="Text10"/>
      </w:pPr>
      <w:r>
        <w:t>Don’t miss this great opportunity!</w:t>
      </w:r>
      <w:r w:rsidR="00DF2DB2">
        <w:t xml:space="preserve"> </w:t>
      </w:r>
      <w:r>
        <w:t xml:space="preserve">Please click </w:t>
      </w:r>
      <w:hyperlink r:id="rId11" w:history="1">
        <w:r>
          <w:rPr>
            <w:rStyle w:val="Hyperlink"/>
          </w:rPr>
          <w:t>here</w:t>
        </w:r>
      </w:hyperlink>
      <w:r>
        <w:t xml:space="preserve"> to register.</w:t>
      </w:r>
    </w:p>
    <w:p w:rsidR="0017073E" w:rsidRDefault="0017073E" w:rsidP="0017073E">
      <w:pPr>
        <w:pStyle w:val="Text10"/>
        <w:rPr>
          <w:color w:val="1F0BB5"/>
          <w:sz w:val="24"/>
          <w:szCs w:val="24"/>
        </w:rPr>
      </w:pPr>
      <w:r>
        <w:t>If you have any questions regarding the Foundational Academy, please contact Jennifer L. Feicht, Victim/Witness TTA Consultant at</w:t>
      </w:r>
      <w:r>
        <w:rPr>
          <w:color w:val="1F0BB5"/>
          <w:sz w:val="24"/>
          <w:szCs w:val="24"/>
        </w:rPr>
        <w:t xml:space="preserve"> </w:t>
      </w:r>
      <w:hyperlink r:id="rId12" w:history="1">
        <w:r>
          <w:rPr>
            <w:rStyle w:val="Hyperlink"/>
          </w:rPr>
          <w:t>jfeicht@embarqmail.com</w:t>
        </w:r>
      </w:hyperlink>
      <w:r>
        <w:rPr>
          <w:color w:val="1F0BB5"/>
          <w:sz w:val="24"/>
          <w:szCs w:val="24"/>
        </w:rPr>
        <w:t xml:space="preserve"> </w:t>
      </w:r>
      <w:r>
        <w:t>or (724) 679-7280.</w:t>
      </w:r>
      <w:r>
        <w:rPr>
          <w:color w:val="1F0BB5"/>
          <w:sz w:val="24"/>
          <w:szCs w:val="24"/>
        </w:rPr>
        <w:t xml:space="preserve">  </w:t>
      </w:r>
    </w:p>
    <w:p w:rsidR="0017073E" w:rsidRPr="0017073E" w:rsidRDefault="0017073E" w:rsidP="0017073E">
      <w:pPr>
        <w:pStyle w:val="Text10"/>
      </w:pPr>
      <w:r>
        <w:t>If you have any training questions in general, please contact Vicki McCloskey (PCCD) at</w:t>
      </w:r>
      <w:r>
        <w:rPr>
          <w:color w:val="1F0BB5"/>
          <w:sz w:val="24"/>
          <w:szCs w:val="24"/>
        </w:rPr>
        <w:t xml:space="preserve"> </w:t>
      </w:r>
      <w:hyperlink r:id="rId13" w:history="1">
        <w:r>
          <w:rPr>
            <w:rStyle w:val="Hyperlink"/>
          </w:rPr>
          <w:t>vmccloskey@pa.gov</w:t>
        </w:r>
      </w:hyperlink>
      <w:r>
        <w:rPr>
          <w:color w:val="1F0BB5"/>
          <w:sz w:val="24"/>
          <w:szCs w:val="24"/>
        </w:rPr>
        <w:t xml:space="preserve"> </w:t>
      </w:r>
      <w:r>
        <w:t>or (717) 265-8746.</w:t>
      </w:r>
      <w:r>
        <w:rPr>
          <w:color w:val="1F0BB5"/>
          <w:sz w:val="24"/>
          <w:szCs w:val="24"/>
        </w:rPr>
        <w:t xml:space="preserve">  </w:t>
      </w:r>
    </w:p>
    <w:p w:rsidR="0017073E" w:rsidRDefault="002F6A87" w:rsidP="00E52274">
      <w:pPr>
        <w:pStyle w:val="ReturntoTop"/>
      </w:pPr>
      <w:hyperlink w:anchor="_top" w:history="1">
        <w:r w:rsidR="0017073E" w:rsidRPr="007D1F53">
          <w:rPr>
            <w:rStyle w:val="Hyperlink"/>
          </w:rPr>
          <w:t>Return to top</w:t>
        </w:r>
      </w:hyperlink>
      <w:r w:rsidR="0017073E" w:rsidRPr="00C55EA3">
        <w:t xml:space="preserve"> </w:t>
      </w:r>
    </w:p>
    <w:p w:rsidR="0050309B" w:rsidRDefault="0050309B" w:rsidP="0050309B">
      <w:pPr>
        <w:pStyle w:val="Heading1"/>
        <w:spacing w:before="0"/>
      </w:pPr>
      <w:bookmarkStart w:id="9" w:name="_Executive_Director_Search:"/>
      <w:bookmarkEnd w:id="9"/>
      <w:r>
        <w:t>Executive Director Search: Women’s Help Center Of Cambria And Somerset Counties</w:t>
      </w:r>
    </w:p>
    <w:p w:rsidR="0050309B" w:rsidRDefault="0050309B" w:rsidP="0050309B"/>
    <w:p w:rsidR="0050309B" w:rsidRPr="0050309B" w:rsidRDefault="0050309B" w:rsidP="0050309B">
      <w:pPr>
        <w:pStyle w:val="Text10"/>
        <w:spacing w:before="0"/>
      </w:pPr>
      <w:r w:rsidRPr="0050309B">
        <w:t xml:space="preserve">The Women’s Help Center is conducting a search for an Executive Director.  The optimal candidate will have a background of both education and experience to oversee all aspects of our domestic violence programming and shelter facilities. Must have experience in program administration, counseling, and women’s issues. Be able to work in a crisis oriented, fast-paced facility; manage and maintain a budget of close to one million dollars. Insure compliance with all grants from federal state and local funding sources and supervise a staff of 20+ individuals.  Candidate must pass criminal and child abuse clearances and FBI background check.  Upon hire candidate must complete 45-hour Domestic Violence/JARS training and DHS Child Protective Services Law training. Interested applicants may apply by mail to 809 Napoleon Street, Johnstown, Pa 15901 or by email to </w:t>
      </w:r>
      <w:hyperlink r:id="rId14" w:history="1">
        <w:r w:rsidRPr="0050309B">
          <w:rPr>
            <w:rStyle w:val="Hyperlink"/>
          </w:rPr>
          <w:t>whc@womenshelpcenter.org</w:t>
        </w:r>
      </w:hyperlink>
      <w:r w:rsidRPr="0050309B">
        <w:t xml:space="preserve">. </w:t>
      </w:r>
      <w:r w:rsidRPr="00F639FC">
        <w:rPr>
          <w:b/>
        </w:rPr>
        <w:t>Please respond by June 8, 2018.</w:t>
      </w:r>
    </w:p>
    <w:p w:rsidR="0050309B" w:rsidRDefault="002F6A87" w:rsidP="00E52274">
      <w:pPr>
        <w:pStyle w:val="ReturntoTop"/>
      </w:pPr>
      <w:hyperlink w:anchor="_top" w:history="1">
        <w:r w:rsidR="0050309B" w:rsidRPr="007D1F53">
          <w:rPr>
            <w:rStyle w:val="Hyperlink"/>
          </w:rPr>
          <w:t>Return to top</w:t>
        </w:r>
      </w:hyperlink>
    </w:p>
    <w:p w:rsidR="003C18B2" w:rsidRDefault="003C18B2" w:rsidP="003C18B2">
      <w:pPr>
        <w:pStyle w:val="Heading1"/>
        <w:spacing w:before="0"/>
        <w:rPr>
          <w:sz w:val="22"/>
          <w:szCs w:val="22"/>
        </w:rPr>
      </w:pPr>
      <w:bookmarkStart w:id="10" w:name="_New_Victim_Service_1"/>
      <w:bookmarkStart w:id="11" w:name="_The_2018_National_4"/>
      <w:bookmarkStart w:id="12" w:name="_The_2018_National_2"/>
      <w:bookmarkStart w:id="13" w:name="_Strategies_To_Address"/>
      <w:bookmarkStart w:id="14" w:name="_New_Online_Resources"/>
      <w:bookmarkStart w:id="15" w:name="_Statewide_Victims’_Needs_2"/>
      <w:bookmarkStart w:id="16" w:name="_OVS_Staff_Update"/>
      <w:bookmarkStart w:id="17" w:name="_OVS_Releases_2018"/>
      <w:bookmarkStart w:id="18" w:name="_OVS_Training_For"/>
      <w:bookmarkStart w:id="19" w:name="_Governor’s_Victim_Service_1"/>
      <w:bookmarkStart w:id="20" w:name="_A_Reminder_To"/>
      <w:bookmarkStart w:id="21" w:name="_ATTENTION_VOJO_PROGRAMS"/>
      <w:bookmarkEnd w:id="10"/>
      <w:bookmarkEnd w:id="11"/>
      <w:bookmarkEnd w:id="12"/>
      <w:bookmarkEnd w:id="13"/>
      <w:bookmarkEnd w:id="14"/>
      <w:bookmarkEnd w:id="15"/>
      <w:bookmarkEnd w:id="16"/>
      <w:bookmarkEnd w:id="17"/>
      <w:bookmarkEnd w:id="18"/>
      <w:bookmarkEnd w:id="19"/>
      <w:bookmarkEnd w:id="20"/>
      <w:bookmarkEnd w:id="21"/>
      <w:r w:rsidRPr="0034678A">
        <w:t>ATTENTION VOJO PROGRAMS - VOJO LAPSING FUNDS – PLEASE DON’T FORGET TO USE YOUR VOJO FUNDING BY DUE DATE OF JUNE 30, 2018!!!</w:t>
      </w:r>
    </w:p>
    <w:p w:rsidR="003C18B2" w:rsidRDefault="003C18B2" w:rsidP="003C18B2"/>
    <w:p w:rsidR="003C18B2" w:rsidRDefault="003C18B2" w:rsidP="00A337EE">
      <w:pPr>
        <w:pStyle w:val="Text10"/>
        <w:spacing w:before="0"/>
      </w:pPr>
      <w:r>
        <w:t>Recipients of 2017 VOJO (VJ) and/or 2017 JRI (JV) funds, denoted on your Award Letter as:</w:t>
      </w:r>
    </w:p>
    <w:p w:rsidR="003C18B2" w:rsidRDefault="003C18B2" w:rsidP="00A337EE">
      <w:pPr>
        <w:pStyle w:val="Text10"/>
        <w:spacing w:before="0"/>
      </w:pPr>
    </w:p>
    <w:p w:rsidR="003C18B2" w:rsidRDefault="003C18B2" w:rsidP="00A337EE">
      <w:pPr>
        <w:pStyle w:val="Text10"/>
        <w:spacing w:before="0"/>
      </w:pPr>
      <w:r>
        <w:t xml:space="preserve">2017 VJ Award Amount      </w:t>
      </w:r>
      <w:r w:rsidR="00A337EE">
        <w:t>$ xx.xx</w:t>
      </w:r>
    </w:p>
    <w:p w:rsidR="003C18B2" w:rsidRDefault="003C18B2" w:rsidP="00A337EE">
      <w:pPr>
        <w:pStyle w:val="Text10"/>
        <w:spacing w:before="0"/>
      </w:pPr>
      <w:r>
        <w:t>2017 VJ Project Period        7/1/2017 - 6/30/2018</w:t>
      </w:r>
    </w:p>
    <w:p w:rsidR="003C18B2" w:rsidRDefault="003C18B2" w:rsidP="00A337EE">
      <w:pPr>
        <w:pStyle w:val="Text10"/>
        <w:spacing w:before="0"/>
      </w:pPr>
    </w:p>
    <w:p w:rsidR="003C18B2" w:rsidRDefault="003C18B2" w:rsidP="00A337EE">
      <w:pPr>
        <w:pStyle w:val="Text10"/>
        <w:spacing w:before="0"/>
      </w:pPr>
      <w:r>
        <w:t>                        And/Or</w:t>
      </w:r>
    </w:p>
    <w:p w:rsidR="003C18B2" w:rsidRDefault="003C18B2" w:rsidP="00A337EE">
      <w:pPr>
        <w:pStyle w:val="Text10"/>
        <w:spacing w:before="0"/>
      </w:pPr>
    </w:p>
    <w:p w:rsidR="003C18B2" w:rsidRDefault="003C18B2" w:rsidP="00A337EE">
      <w:pPr>
        <w:pStyle w:val="Text10"/>
        <w:spacing w:before="0"/>
      </w:pPr>
      <w:r>
        <w:t xml:space="preserve">2017 JV Award Amount       </w:t>
      </w:r>
      <w:r w:rsidR="00A337EE">
        <w:t>$ xx.xx</w:t>
      </w:r>
    </w:p>
    <w:p w:rsidR="003C18B2" w:rsidRDefault="003C18B2" w:rsidP="00A337EE">
      <w:pPr>
        <w:pStyle w:val="Text10"/>
        <w:spacing w:before="0"/>
      </w:pPr>
      <w:r>
        <w:t>2017 JV Project Period         7/1/2017 - 6/30/2018</w:t>
      </w:r>
    </w:p>
    <w:p w:rsidR="003C18B2" w:rsidRDefault="003C18B2" w:rsidP="003C18B2"/>
    <w:p w:rsidR="003C18B2" w:rsidRPr="00A337EE" w:rsidRDefault="003C18B2" w:rsidP="00A337EE">
      <w:pPr>
        <w:pStyle w:val="Text10"/>
        <w:spacing w:before="0"/>
        <w:rPr>
          <w:b/>
        </w:rPr>
      </w:pPr>
      <w:r w:rsidRPr="00A337EE">
        <w:rPr>
          <w:b/>
        </w:rPr>
        <w:t xml:space="preserve">This is a reminder that </w:t>
      </w:r>
      <w:r w:rsidRPr="00A337EE">
        <w:rPr>
          <w:b/>
          <w:i/>
          <w:u w:val="single"/>
        </w:rPr>
        <w:t>VOJO funds not expended or obligated from these funding sources by June 30, 2018 will lapse.</w:t>
      </w:r>
    </w:p>
    <w:p w:rsidR="003C18B2" w:rsidRDefault="003C18B2" w:rsidP="003C18B2">
      <w:pPr>
        <w:rPr>
          <w:rFonts w:ascii="Calibri" w:hAnsi="Calibri" w:cs="Calibri"/>
          <w:color w:val="000000"/>
        </w:rPr>
      </w:pPr>
    </w:p>
    <w:p w:rsidR="003C18B2" w:rsidRPr="00A337EE" w:rsidRDefault="003C18B2" w:rsidP="00A337EE">
      <w:pPr>
        <w:pStyle w:val="Text10"/>
        <w:spacing w:before="0"/>
        <w:rPr>
          <w:b/>
          <w:sz w:val="22"/>
          <w:szCs w:val="22"/>
        </w:rPr>
      </w:pPr>
      <w:r w:rsidRPr="00A337EE">
        <w:rPr>
          <w:b/>
        </w:rPr>
        <w:t>Any outstanding obligations as of 6/30/2018 should be reported in the Outstanding Subgrantee Obligations column on the fiscal report for the period ending 6/30/2018.</w:t>
      </w:r>
    </w:p>
    <w:p w:rsidR="003C18B2" w:rsidRDefault="003C18B2" w:rsidP="003C18B2"/>
    <w:p w:rsidR="003C18B2" w:rsidRPr="00A337EE" w:rsidRDefault="003C18B2" w:rsidP="00A337EE">
      <w:pPr>
        <w:pStyle w:val="Text10"/>
        <w:spacing w:before="0"/>
        <w:rPr>
          <w:b/>
          <w:u w:val="single"/>
        </w:rPr>
      </w:pPr>
      <w:r w:rsidRPr="00A337EE">
        <w:rPr>
          <w:b/>
          <w:u w:val="single"/>
        </w:rPr>
        <w:t xml:space="preserve">It is the responsibility of the subgrantee to monitor these amounts.  </w:t>
      </w:r>
    </w:p>
    <w:p w:rsidR="003C18B2" w:rsidRDefault="003C18B2" w:rsidP="003C18B2">
      <w:pPr>
        <w:rPr>
          <w:rFonts w:ascii="Calibri" w:hAnsi="Calibri" w:cs="Calibri"/>
          <w:sz w:val="28"/>
          <w:szCs w:val="28"/>
        </w:rPr>
      </w:pPr>
      <w:r>
        <w:rPr>
          <w:sz w:val="28"/>
          <w:szCs w:val="28"/>
        </w:rPr>
        <w:t> </w:t>
      </w:r>
    </w:p>
    <w:p w:rsidR="003C18B2" w:rsidRDefault="003C18B2" w:rsidP="00A337EE">
      <w:pPr>
        <w:pStyle w:val="Text10"/>
        <w:spacing w:before="0"/>
        <w:rPr>
          <w:sz w:val="22"/>
          <w:szCs w:val="22"/>
        </w:rPr>
      </w:pPr>
      <w:r>
        <w:t>If you have any questions, or need to request a copy of your Award Letter</w:t>
      </w:r>
      <w:r w:rsidR="00706D13">
        <w:t>,</w:t>
      </w:r>
      <w:r>
        <w:t xml:space="preserve"> </w:t>
      </w:r>
      <w:r>
        <w:rPr>
          <w:u w:val="single"/>
        </w:rPr>
        <w:t>please contact the Fiscal Contact staff person listed on your VOJO grant</w:t>
      </w:r>
      <w:r>
        <w:t>.</w:t>
      </w:r>
    </w:p>
    <w:p w:rsidR="003C18B2" w:rsidRDefault="002F6A87" w:rsidP="00650CC4">
      <w:pPr>
        <w:pStyle w:val="ReturntoTop"/>
      </w:pPr>
      <w:hyperlink w:anchor="_top" w:history="1">
        <w:r w:rsidR="00443D91" w:rsidRPr="007D1F53">
          <w:rPr>
            <w:rStyle w:val="Hyperlink"/>
          </w:rPr>
          <w:t>Return to top</w:t>
        </w:r>
      </w:hyperlink>
      <w:r w:rsidR="00443D91" w:rsidRPr="00C55EA3">
        <w:t xml:space="preserve"> </w:t>
      </w:r>
    </w:p>
    <w:p w:rsidR="00412066" w:rsidRPr="00412066" w:rsidRDefault="00412066" w:rsidP="00412066">
      <w:pPr>
        <w:pStyle w:val="Heading1"/>
        <w:spacing w:before="0"/>
      </w:pPr>
      <w:bookmarkStart w:id="22" w:name="_Prosecutors’_Model_Response"/>
      <w:bookmarkEnd w:id="22"/>
      <w:r w:rsidRPr="00412066">
        <w:t xml:space="preserve">Prosecutors’ Model Response </w:t>
      </w:r>
      <w:proofErr w:type="gramStart"/>
      <w:r w:rsidRPr="00412066">
        <w:t>To</w:t>
      </w:r>
      <w:proofErr w:type="gramEnd"/>
      <w:r w:rsidRPr="00412066">
        <w:t xml:space="preserve"> Sexual Violence</w:t>
      </w:r>
    </w:p>
    <w:p w:rsidR="00412066" w:rsidRPr="00412066" w:rsidRDefault="00412066" w:rsidP="00412066">
      <w:pPr>
        <w:pStyle w:val="Text10"/>
      </w:pPr>
      <w:r w:rsidRPr="00412066">
        <w:t xml:space="preserve">The following resource was developed by </w:t>
      </w:r>
      <w:proofErr w:type="spellStart"/>
      <w:r w:rsidRPr="00412066">
        <w:t>AEquitas</w:t>
      </w:r>
      <w:proofErr w:type="spellEnd"/>
      <w:r w:rsidRPr="00412066">
        <w:t>, the prosecutors’ resource on violence against women:</w:t>
      </w:r>
      <w:r>
        <w:t xml:space="preserve"> </w:t>
      </w:r>
      <w:hyperlink r:id="rId15" w:anchor="Additional" w:history="1">
        <w:r w:rsidRPr="00412066">
          <w:rPr>
            <w:rStyle w:val="Hyperlink"/>
            <w:rFonts w:cs="Arial"/>
          </w:rPr>
          <w:t>Model Response to Sexual Violence for Prosecutors (RSVP): An Invitation to Lead</w:t>
        </w:r>
      </w:hyperlink>
    </w:p>
    <w:p w:rsidR="00412066" w:rsidRPr="00412066" w:rsidRDefault="00412066" w:rsidP="00412066">
      <w:pPr>
        <w:pStyle w:val="Text10"/>
      </w:pPr>
      <w:r w:rsidRPr="00412066">
        <w:t>The RSVP Model is intended to serve as a comprehensive tool for making decisions on office policy and individual cases of sexual violence. If implemented, the Model’s policies and practices will allow for all adult sexual assault victims who interact with prosecutors across the United States to experience prosecution practices that are trauma-informed, victim-centered, offender-focused, informed by research, and sustainable over the course of changes in administration and personnel.</w:t>
      </w:r>
    </w:p>
    <w:p w:rsidR="00412066" w:rsidRDefault="002F6A87" w:rsidP="00412066">
      <w:pPr>
        <w:pStyle w:val="ReturntoTop"/>
      </w:pPr>
      <w:hyperlink w:anchor="_top" w:history="1">
        <w:r w:rsidR="00412066" w:rsidRPr="007D1F53">
          <w:rPr>
            <w:rStyle w:val="Hyperlink"/>
          </w:rPr>
          <w:t>Return to top</w:t>
        </w:r>
      </w:hyperlink>
      <w:r w:rsidR="00412066" w:rsidRPr="00C55EA3">
        <w:t xml:space="preserve"> </w:t>
      </w:r>
    </w:p>
    <w:p w:rsidR="00713969" w:rsidRDefault="00713969" w:rsidP="00315988">
      <w:pPr>
        <w:pStyle w:val="Heading1"/>
        <w:spacing w:before="0" w:after="120"/>
      </w:pPr>
      <w:bookmarkStart w:id="23" w:name="_NEW_OVC_Funding_1"/>
      <w:bookmarkEnd w:id="23"/>
      <w:r w:rsidRPr="00315988">
        <w:t>NEW OVC Funding Opportunities</w:t>
      </w:r>
    </w:p>
    <w:p w:rsidR="00315988" w:rsidRDefault="00315988" w:rsidP="00315988">
      <w:pPr>
        <w:pStyle w:val="Text10"/>
      </w:pPr>
      <w:r>
        <w:t xml:space="preserve">Please click </w:t>
      </w:r>
      <w:hyperlink r:id="rId16" w:history="1">
        <w:r w:rsidRPr="00315988">
          <w:rPr>
            <w:rStyle w:val="Hyperlink"/>
            <w:rFonts w:cs="Arial"/>
          </w:rPr>
          <w:t>here</w:t>
        </w:r>
      </w:hyperlink>
      <w:r>
        <w:t xml:space="preserve"> to view all opportunities. </w:t>
      </w:r>
    </w:p>
    <w:p w:rsidR="00315988" w:rsidRPr="00183104" w:rsidRDefault="00315988" w:rsidP="00315988">
      <w:pPr>
        <w:pStyle w:val="Text10"/>
      </w:pPr>
      <w:r w:rsidRPr="00183104">
        <w:rPr>
          <w:b/>
        </w:rPr>
        <w:t>FY 2018-2019 National Crime Victims’ Rights Week (NCVRW) Community Awareness Projects Solicitation</w:t>
      </w:r>
      <w:r w:rsidRPr="00183104">
        <w:t xml:space="preserve"> – Please click </w:t>
      </w:r>
      <w:hyperlink r:id="rId17" w:history="1">
        <w:r w:rsidRPr="00183104">
          <w:rPr>
            <w:rStyle w:val="Hyperlink"/>
            <w:rFonts w:cs="Arial"/>
          </w:rPr>
          <w:t>here</w:t>
        </w:r>
      </w:hyperlink>
      <w:r w:rsidRPr="00183104">
        <w:t xml:space="preserve"> to apply by June 18, 2018</w:t>
      </w:r>
    </w:p>
    <w:p w:rsidR="00315988" w:rsidRPr="00183104" w:rsidRDefault="00315988" w:rsidP="00315988">
      <w:pPr>
        <w:pStyle w:val="Text10"/>
      </w:pPr>
      <w:r w:rsidRPr="00183104">
        <w:rPr>
          <w:b/>
        </w:rPr>
        <w:t>FY 2018 Comprehensive Services for Victims of All Forms of Human Trafficking</w:t>
      </w:r>
      <w:r w:rsidRPr="00183104">
        <w:t xml:space="preserve"> </w:t>
      </w:r>
      <w:r w:rsidR="000E35BF" w:rsidRPr="00183104">
        <w:t xml:space="preserve">- Please click </w:t>
      </w:r>
      <w:hyperlink r:id="rId18" w:history="1">
        <w:r w:rsidR="000E35BF" w:rsidRPr="00183104">
          <w:rPr>
            <w:rStyle w:val="Hyperlink"/>
            <w:rFonts w:cs="Arial"/>
          </w:rPr>
          <w:t>here</w:t>
        </w:r>
      </w:hyperlink>
      <w:r w:rsidR="000E35BF" w:rsidRPr="00183104">
        <w:t xml:space="preserve"> to apply by June 25, 2018</w:t>
      </w:r>
    </w:p>
    <w:p w:rsidR="000E35BF" w:rsidRPr="00183104" w:rsidRDefault="000E35BF" w:rsidP="000E35BF">
      <w:pPr>
        <w:pStyle w:val="Text10"/>
        <w:spacing w:before="0"/>
      </w:pPr>
    </w:p>
    <w:p w:rsidR="000E35BF" w:rsidRPr="00183104" w:rsidRDefault="000E35BF" w:rsidP="000E35BF">
      <w:pPr>
        <w:pStyle w:val="Text10"/>
        <w:spacing w:before="0"/>
        <w:rPr>
          <w:lang w:val="en"/>
        </w:rPr>
      </w:pPr>
      <w:r w:rsidRPr="00183104">
        <w:rPr>
          <w:b/>
          <w:lang w:val="en"/>
        </w:rPr>
        <w:t>FY 2018 Specialized Services for Victims of Human Trafficking</w:t>
      </w:r>
      <w:r w:rsidRPr="00183104">
        <w:rPr>
          <w:lang w:val="en"/>
        </w:rPr>
        <w:t xml:space="preserve"> – Please click </w:t>
      </w:r>
      <w:hyperlink r:id="rId19" w:history="1">
        <w:r w:rsidRPr="00183104">
          <w:rPr>
            <w:rStyle w:val="Hyperlink"/>
            <w:rFonts w:cs="Arial"/>
            <w:lang w:val="en"/>
          </w:rPr>
          <w:t>here</w:t>
        </w:r>
      </w:hyperlink>
      <w:r w:rsidRPr="00183104">
        <w:rPr>
          <w:lang w:val="en"/>
        </w:rPr>
        <w:t xml:space="preserve"> to apply by June 27, 2018</w:t>
      </w:r>
    </w:p>
    <w:p w:rsidR="000B2B61" w:rsidRPr="00183104" w:rsidRDefault="000B2B61" w:rsidP="000B2B61">
      <w:pPr>
        <w:pStyle w:val="Text10"/>
        <w:spacing w:before="0"/>
        <w:rPr>
          <w:lang w:val="en"/>
        </w:rPr>
      </w:pPr>
    </w:p>
    <w:p w:rsidR="000B2B61" w:rsidRPr="00183104" w:rsidRDefault="000B2B61" w:rsidP="000B2B61">
      <w:pPr>
        <w:pStyle w:val="Text10"/>
        <w:spacing w:before="0"/>
        <w:rPr>
          <w:lang w:val="en"/>
        </w:rPr>
      </w:pPr>
      <w:r w:rsidRPr="00183104">
        <w:rPr>
          <w:b/>
          <w:lang w:val="en"/>
        </w:rPr>
        <w:t>FY 2018 Specialized Human Trafficking Training and Technical Assistance</w:t>
      </w:r>
      <w:r w:rsidRPr="00183104">
        <w:rPr>
          <w:lang w:val="en"/>
        </w:rPr>
        <w:t xml:space="preserve"> – Please click </w:t>
      </w:r>
      <w:hyperlink r:id="rId20" w:history="1">
        <w:r w:rsidRPr="00183104">
          <w:rPr>
            <w:rStyle w:val="Hyperlink"/>
            <w:rFonts w:cs="Arial"/>
            <w:lang w:val="en"/>
          </w:rPr>
          <w:t>here</w:t>
        </w:r>
      </w:hyperlink>
      <w:r w:rsidRPr="00183104">
        <w:rPr>
          <w:lang w:val="en"/>
        </w:rPr>
        <w:t xml:space="preserve"> to apply by June 27, 2018</w:t>
      </w:r>
    </w:p>
    <w:p w:rsidR="000B2B61" w:rsidRPr="00183104" w:rsidRDefault="000B2B61" w:rsidP="000B2B61">
      <w:pPr>
        <w:pStyle w:val="Text10"/>
        <w:spacing w:before="0"/>
        <w:rPr>
          <w:lang w:val="en"/>
        </w:rPr>
      </w:pPr>
    </w:p>
    <w:p w:rsidR="000B2B61" w:rsidRPr="00183104" w:rsidRDefault="000B2B61" w:rsidP="000B2B61">
      <w:pPr>
        <w:pStyle w:val="Text10"/>
        <w:spacing w:before="0"/>
        <w:rPr>
          <w:lang w:val="en"/>
        </w:rPr>
      </w:pPr>
      <w:r w:rsidRPr="00183104">
        <w:rPr>
          <w:b/>
          <w:lang w:val="en"/>
        </w:rPr>
        <w:t>FY 2018 Advancing Hospital-Based Victim Services</w:t>
      </w:r>
      <w:r w:rsidRPr="00183104">
        <w:rPr>
          <w:lang w:val="en"/>
        </w:rPr>
        <w:t xml:space="preserve"> – Please click </w:t>
      </w:r>
      <w:hyperlink r:id="rId21" w:history="1">
        <w:r w:rsidRPr="00183104">
          <w:rPr>
            <w:rStyle w:val="Hyperlink"/>
            <w:rFonts w:cs="Arial"/>
            <w:lang w:val="en"/>
          </w:rPr>
          <w:t>here</w:t>
        </w:r>
      </w:hyperlink>
      <w:r w:rsidRPr="00183104">
        <w:rPr>
          <w:lang w:val="en"/>
        </w:rPr>
        <w:t xml:space="preserve"> to apply by July 2, 2018</w:t>
      </w:r>
    </w:p>
    <w:p w:rsidR="000E2A72" w:rsidRPr="00183104" w:rsidRDefault="000E2A72" w:rsidP="000E2A72">
      <w:pPr>
        <w:pStyle w:val="Text10"/>
        <w:spacing w:before="0"/>
      </w:pPr>
      <w:bookmarkStart w:id="24" w:name="_GoBack"/>
      <w:bookmarkEnd w:id="24"/>
    </w:p>
    <w:p w:rsidR="000E2A72" w:rsidRPr="00183104" w:rsidRDefault="000E2A72" w:rsidP="00CA197A">
      <w:pPr>
        <w:pStyle w:val="Text10"/>
        <w:spacing w:before="0"/>
      </w:pPr>
      <w:r w:rsidRPr="00183104">
        <w:rPr>
          <w:b/>
        </w:rPr>
        <w:t>FY 2018 Initiative to Enhance Crime Victims’ Rights Enforcement and Victim Access to Legal Assistance</w:t>
      </w:r>
      <w:r w:rsidR="00891484" w:rsidRPr="00183104">
        <w:t xml:space="preserve"> – Please click </w:t>
      </w:r>
      <w:hyperlink r:id="rId22" w:history="1">
        <w:r w:rsidR="00891484" w:rsidRPr="00183104">
          <w:rPr>
            <w:rStyle w:val="Hyperlink"/>
            <w:rFonts w:cs="Arial"/>
          </w:rPr>
          <w:t>here</w:t>
        </w:r>
      </w:hyperlink>
      <w:r w:rsidR="00891484" w:rsidRPr="00183104">
        <w:t xml:space="preserve"> to apply by Jul</w:t>
      </w:r>
      <w:r w:rsidR="00CA197A" w:rsidRPr="00183104">
        <w:t>y</w:t>
      </w:r>
      <w:r w:rsidR="00891484" w:rsidRPr="00183104">
        <w:t xml:space="preserve"> 2, 2018</w:t>
      </w:r>
    </w:p>
    <w:p w:rsidR="00C26C5F" w:rsidRPr="00183104" w:rsidRDefault="00C26C5F" w:rsidP="00CA197A">
      <w:pPr>
        <w:pStyle w:val="NormalWeb"/>
        <w:numPr>
          <w:ilvl w:val="0"/>
          <w:numId w:val="48"/>
        </w:numPr>
        <w:spacing w:before="0" w:beforeAutospacing="0" w:after="0" w:afterAutospacing="0"/>
        <w:rPr>
          <w:rFonts w:ascii="Helvetica" w:hAnsi="Helvetica" w:cs="Helvetica"/>
          <w:color w:val="0A0A0A"/>
          <w:sz w:val="21"/>
          <w:szCs w:val="21"/>
        </w:rPr>
      </w:pPr>
      <w:r w:rsidRPr="00183104">
        <w:rPr>
          <w:rFonts w:ascii="Helvetica" w:hAnsi="Helvetica" w:cs="Helvetica"/>
          <w:color w:val="0A0A0A"/>
          <w:sz w:val="21"/>
          <w:szCs w:val="21"/>
        </w:rPr>
        <w:t xml:space="preserve">OVC will conduct a pre-application webinar on June 14 from 1 to 2 p.m. eastern time to review requirements and conduct a question and answer session. </w:t>
      </w:r>
      <w:r w:rsidR="00CA197A" w:rsidRPr="00183104">
        <w:rPr>
          <w:rFonts w:ascii="Helvetica" w:hAnsi="Helvetica" w:cs="Helvetica"/>
          <w:color w:val="0A0A0A"/>
          <w:sz w:val="21"/>
          <w:szCs w:val="21"/>
        </w:rPr>
        <w:t xml:space="preserve">Please click </w:t>
      </w:r>
      <w:hyperlink r:id="rId23" w:history="1">
        <w:r w:rsidR="00CA197A" w:rsidRPr="00183104">
          <w:rPr>
            <w:rStyle w:val="Hyperlink"/>
            <w:rFonts w:ascii="Helvetica" w:hAnsi="Helvetica" w:cs="Helvetica"/>
            <w:sz w:val="21"/>
            <w:szCs w:val="21"/>
          </w:rPr>
          <w:t>here</w:t>
        </w:r>
      </w:hyperlink>
      <w:r w:rsidR="00CA197A" w:rsidRPr="00183104">
        <w:rPr>
          <w:rFonts w:ascii="Helvetica" w:hAnsi="Helvetica" w:cs="Helvetica"/>
          <w:color w:val="0A0A0A"/>
          <w:sz w:val="21"/>
          <w:szCs w:val="21"/>
        </w:rPr>
        <w:t xml:space="preserve"> to register for the webinar. </w:t>
      </w:r>
    </w:p>
    <w:p w:rsidR="00CA197A" w:rsidRPr="00183104" w:rsidRDefault="00CA197A" w:rsidP="00CA197A">
      <w:pPr>
        <w:pStyle w:val="NormalWeb"/>
        <w:spacing w:before="0" w:beforeAutospacing="0" w:after="0" w:afterAutospacing="0"/>
        <w:ind w:left="360"/>
        <w:rPr>
          <w:rFonts w:ascii="Helvetica" w:hAnsi="Helvetica" w:cs="Helvetica"/>
          <w:color w:val="0A0A0A"/>
          <w:sz w:val="21"/>
          <w:szCs w:val="21"/>
        </w:rPr>
      </w:pPr>
    </w:p>
    <w:p w:rsidR="00CA197A" w:rsidRPr="00183104" w:rsidRDefault="00CA197A" w:rsidP="00CA197A">
      <w:pPr>
        <w:pStyle w:val="NormalWeb"/>
        <w:spacing w:before="0" w:beforeAutospacing="0" w:after="0" w:afterAutospacing="0"/>
        <w:ind w:left="360"/>
        <w:rPr>
          <w:rFonts w:ascii="Helvetica" w:hAnsi="Helvetica" w:cs="Helvetica"/>
          <w:color w:val="0A0A0A"/>
          <w:sz w:val="21"/>
          <w:szCs w:val="21"/>
        </w:rPr>
      </w:pPr>
      <w:r w:rsidRPr="00183104">
        <w:rPr>
          <w:rFonts w:ascii="Helvetica" w:hAnsi="Helvetica" w:cs="Helvetica"/>
          <w:b/>
          <w:color w:val="0A0A0A"/>
          <w:sz w:val="21"/>
          <w:szCs w:val="21"/>
        </w:rPr>
        <w:t>FY 2018 Law Enforcement-Based Direct Victim Services and Technical Assistance Program</w:t>
      </w:r>
      <w:r w:rsidRPr="00183104">
        <w:rPr>
          <w:rFonts w:ascii="Helvetica" w:hAnsi="Helvetica" w:cs="Helvetica"/>
          <w:color w:val="0A0A0A"/>
          <w:sz w:val="21"/>
          <w:szCs w:val="21"/>
        </w:rPr>
        <w:t xml:space="preserve"> – Please click </w:t>
      </w:r>
      <w:hyperlink r:id="rId24" w:history="1">
        <w:r w:rsidRPr="00183104">
          <w:rPr>
            <w:rStyle w:val="Hyperlink"/>
            <w:rFonts w:ascii="Helvetica" w:hAnsi="Helvetica" w:cs="Helvetica"/>
            <w:sz w:val="21"/>
            <w:szCs w:val="21"/>
          </w:rPr>
          <w:t>here</w:t>
        </w:r>
      </w:hyperlink>
      <w:r w:rsidRPr="00183104">
        <w:rPr>
          <w:rFonts w:ascii="Helvetica" w:hAnsi="Helvetica" w:cs="Helvetica"/>
          <w:color w:val="0A0A0A"/>
          <w:sz w:val="21"/>
          <w:szCs w:val="21"/>
        </w:rPr>
        <w:t xml:space="preserve"> to apply by July 2, 2018</w:t>
      </w:r>
    </w:p>
    <w:p w:rsidR="00CA197A" w:rsidRPr="00183104" w:rsidRDefault="00CA197A" w:rsidP="00A854D7">
      <w:pPr>
        <w:pStyle w:val="NormalWeb"/>
        <w:numPr>
          <w:ilvl w:val="0"/>
          <w:numId w:val="48"/>
        </w:numPr>
        <w:spacing w:before="0" w:beforeAutospacing="0" w:after="0" w:afterAutospacing="0"/>
        <w:rPr>
          <w:rFonts w:ascii="Helvetica" w:hAnsi="Helvetica" w:cs="Helvetica"/>
          <w:color w:val="0A0A0A"/>
          <w:sz w:val="21"/>
          <w:szCs w:val="21"/>
        </w:rPr>
      </w:pPr>
      <w:r w:rsidRPr="00183104">
        <w:rPr>
          <w:rFonts w:ascii="Helvetica" w:hAnsi="Helvetica" w:cs="Helvetica"/>
          <w:color w:val="0A0A0A"/>
          <w:sz w:val="21"/>
          <w:szCs w:val="21"/>
        </w:rPr>
        <w:t xml:space="preserve">OVC will conduct a pre-application webinar on June 13 from 3 to 4 p.m. eastern time to review requirements and conduct a question and answer session. Please click </w:t>
      </w:r>
      <w:hyperlink r:id="rId25" w:history="1">
        <w:r w:rsidRPr="00183104">
          <w:rPr>
            <w:rStyle w:val="Hyperlink"/>
            <w:rFonts w:ascii="Helvetica" w:hAnsi="Helvetica" w:cs="Helvetica"/>
            <w:sz w:val="21"/>
            <w:szCs w:val="21"/>
          </w:rPr>
          <w:t>here</w:t>
        </w:r>
      </w:hyperlink>
      <w:r w:rsidRPr="00183104">
        <w:rPr>
          <w:rFonts w:ascii="Helvetica" w:hAnsi="Helvetica" w:cs="Helvetica"/>
          <w:color w:val="0A0A0A"/>
          <w:sz w:val="21"/>
          <w:szCs w:val="21"/>
        </w:rPr>
        <w:t xml:space="preserve"> to register for the webinar. </w:t>
      </w:r>
    </w:p>
    <w:p w:rsidR="00CA197A" w:rsidRPr="00183104" w:rsidRDefault="00CA197A" w:rsidP="00CA197A">
      <w:pPr>
        <w:pStyle w:val="NormalWeb"/>
        <w:spacing w:before="0" w:beforeAutospacing="0" w:after="0" w:afterAutospacing="0"/>
        <w:ind w:left="1080"/>
        <w:rPr>
          <w:rFonts w:ascii="Helvetica" w:hAnsi="Helvetica" w:cs="Helvetica"/>
          <w:color w:val="0A0A0A"/>
          <w:sz w:val="21"/>
          <w:szCs w:val="21"/>
        </w:rPr>
      </w:pPr>
    </w:p>
    <w:p w:rsidR="000B2B61" w:rsidRDefault="000B2B61" w:rsidP="00CA197A">
      <w:pPr>
        <w:pStyle w:val="Text10"/>
        <w:spacing w:before="0"/>
        <w:rPr>
          <w:lang w:val="en"/>
        </w:rPr>
      </w:pPr>
      <w:r w:rsidRPr="00183104">
        <w:rPr>
          <w:b/>
          <w:lang w:val="en"/>
        </w:rPr>
        <w:t>FY 2018 Victim Assistance Fellowship Program: Translation and Dissemination of Statistical</w:t>
      </w:r>
      <w:r w:rsidRPr="00183104">
        <w:rPr>
          <w:lang w:val="en"/>
        </w:rPr>
        <w:t xml:space="preserve"> </w:t>
      </w:r>
      <w:r w:rsidRPr="00097103">
        <w:rPr>
          <w:b/>
          <w:lang w:val="en"/>
        </w:rPr>
        <w:t>Data</w:t>
      </w:r>
      <w:r w:rsidRPr="00183104">
        <w:rPr>
          <w:lang w:val="en"/>
        </w:rPr>
        <w:t xml:space="preserve"> – Please click </w:t>
      </w:r>
      <w:hyperlink r:id="rId26" w:history="1">
        <w:r w:rsidRPr="00183104">
          <w:rPr>
            <w:rStyle w:val="Hyperlink"/>
            <w:rFonts w:cs="Arial"/>
            <w:lang w:val="en"/>
          </w:rPr>
          <w:t>here</w:t>
        </w:r>
      </w:hyperlink>
      <w:r w:rsidRPr="00183104">
        <w:rPr>
          <w:lang w:val="en"/>
        </w:rPr>
        <w:t xml:space="preserve"> to apply by July 9, 2018</w:t>
      </w:r>
    </w:p>
    <w:p w:rsidR="000B2B61" w:rsidRDefault="000B2B61" w:rsidP="000B2B61">
      <w:pPr>
        <w:pStyle w:val="Text10"/>
        <w:numPr>
          <w:ilvl w:val="0"/>
          <w:numId w:val="48"/>
        </w:numPr>
        <w:spacing w:before="0"/>
      </w:pPr>
      <w:r w:rsidRPr="002B6779">
        <w:t>OVC and BJS will conduct a pre-application webina</w:t>
      </w:r>
      <w:r>
        <w:t>r on June 7 from 1 to 2 p.m. eastern time</w:t>
      </w:r>
      <w:r w:rsidRPr="002B6779">
        <w:t xml:space="preserve"> to review requirements and conduct a question and answer session. </w:t>
      </w:r>
      <w:r>
        <w:t xml:space="preserve">Please click </w:t>
      </w:r>
      <w:hyperlink r:id="rId27" w:history="1">
        <w:r w:rsidRPr="002B6779">
          <w:rPr>
            <w:rStyle w:val="Hyperlink"/>
            <w:rFonts w:cs="Arial"/>
          </w:rPr>
          <w:t>here</w:t>
        </w:r>
      </w:hyperlink>
      <w:r>
        <w:t xml:space="preserve"> to register for the webinar. </w:t>
      </w:r>
    </w:p>
    <w:p w:rsidR="00230D30" w:rsidRDefault="00230D30" w:rsidP="00230D30">
      <w:pPr>
        <w:pStyle w:val="Text10"/>
        <w:spacing w:before="0"/>
      </w:pPr>
    </w:p>
    <w:p w:rsidR="00230D30" w:rsidRDefault="00230D30" w:rsidP="00230D30">
      <w:pPr>
        <w:pStyle w:val="Text10"/>
        <w:spacing w:before="0"/>
      </w:pPr>
      <w:r w:rsidRPr="00230D30">
        <w:rPr>
          <w:b/>
        </w:rPr>
        <w:t>FY 2018 Enhancing Access to Services Program</w:t>
      </w:r>
      <w:r>
        <w:t xml:space="preserve"> – Please click </w:t>
      </w:r>
      <w:hyperlink r:id="rId28" w:history="1">
        <w:r w:rsidRPr="00230D30">
          <w:rPr>
            <w:rStyle w:val="Hyperlink"/>
            <w:rFonts w:cs="Arial"/>
          </w:rPr>
          <w:t>here</w:t>
        </w:r>
      </w:hyperlink>
      <w:r>
        <w:t xml:space="preserve"> to apply by July 16, 2018</w:t>
      </w:r>
    </w:p>
    <w:p w:rsidR="002B6779" w:rsidRDefault="002B6779" w:rsidP="00230D30">
      <w:pPr>
        <w:pStyle w:val="Text10"/>
        <w:numPr>
          <w:ilvl w:val="0"/>
          <w:numId w:val="48"/>
        </w:numPr>
        <w:spacing w:before="0"/>
      </w:pPr>
      <w:bookmarkStart w:id="25" w:name="_New_OVC_Funding_4"/>
      <w:bookmarkStart w:id="26" w:name="_FY_2018_Enhancing"/>
      <w:bookmarkEnd w:id="25"/>
      <w:bookmarkEnd w:id="26"/>
      <w:r w:rsidRPr="002B6779">
        <w:t>OVC will conduct a pre-application webinar on June 12 from 3 to 4 p.m. e</w:t>
      </w:r>
      <w:r w:rsidR="00230D30">
        <w:t>astern time</w:t>
      </w:r>
      <w:r w:rsidRPr="002B6779">
        <w:t xml:space="preserve"> to review requirements and conduct a question and answer session. </w:t>
      </w:r>
      <w:r>
        <w:t xml:space="preserve">Please click </w:t>
      </w:r>
      <w:hyperlink r:id="rId29" w:history="1">
        <w:r w:rsidRPr="002B6779">
          <w:rPr>
            <w:rStyle w:val="Hyperlink"/>
            <w:rFonts w:cs="Arial"/>
          </w:rPr>
          <w:t>here</w:t>
        </w:r>
      </w:hyperlink>
      <w:r>
        <w:t xml:space="preserve"> to register for the webinar. </w:t>
      </w:r>
    </w:p>
    <w:p w:rsidR="00CA197A" w:rsidRDefault="00CA197A" w:rsidP="00CA197A">
      <w:pPr>
        <w:pStyle w:val="Text10"/>
        <w:spacing w:before="0"/>
      </w:pPr>
    </w:p>
    <w:p w:rsidR="00CA197A" w:rsidRDefault="00CA197A" w:rsidP="00CA197A">
      <w:pPr>
        <w:pStyle w:val="Text10"/>
        <w:spacing w:before="0"/>
      </w:pPr>
      <w:r w:rsidRPr="008A089F">
        <w:rPr>
          <w:b/>
        </w:rPr>
        <w:t>FY 2018 Tribal Set-Aside Training and Technical Assistance Program</w:t>
      </w:r>
      <w:r>
        <w:t xml:space="preserve"> – Please click </w:t>
      </w:r>
      <w:hyperlink r:id="rId30" w:history="1">
        <w:r w:rsidRPr="00CA197A">
          <w:rPr>
            <w:rStyle w:val="Hyperlink"/>
            <w:rFonts w:cs="Arial"/>
          </w:rPr>
          <w:t>here</w:t>
        </w:r>
      </w:hyperlink>
      <w:r>
        <w:t xml:space="preserve"> to apply by July 18, 2018</w:t>
      </w:r>
    </w:p>
    <w:p w:rsidR="00CA197A" w:rsidRDefault="002F6A87" w:rsidP="00CA197A">
      <w:pPr>
        <w:pStyle w:val="ReturntoTop"/>
      </w:pPr>
      <w:hyperlink w:anchor="_top" w:history="1">
        <w:r w:rsidR="00CA197A" w:rsidRPr="007D1F53">
          <w:rPr>
            <w:rStyle w:val="Hyperlink"/>
          </w:rPr>
          <w:t>Return to top</w:t>
        </w:r>
      </w:hyperlink>
      <w:r w:rsidR="00CA197A" w:rsidRPr="00C55EA3">
        <w:t xml:space="preserve"> </w:t>
      </w:r>
    </w:p>
    <w:p w:rsidR="00567EF8" w:rsidRDefault="00567EF8" w:rsidP="00567EF8">
      <w:pPr>
        <w:pStyle w:val="Heading1"/>
        <w:spacing w:before="0"/>
        <w:rPr>
          <w:rStyle w:val="Strong"/>
          <w:b/>
          <w:bCs/>
          <w:shd w:val="clear" w:color="auto" w:fill="FFFFFF"/>
        </w:rPr>
      </w:pPr>
      <w:bookmarkStart w:id="27" w:name="_OVC_Opioid_Grant"/>
      <w:bookmarkStart w:id="28" w:name="_New_OVC_Funding"/>
      <w:bookmarkStart w:id="29" w:name="_Technology_Resources"/>
      <w:bookmarkStart w:id="30" w:name="_Is_Someone_You"/>
      <w:bookmarkStart w:id="31" w:name="_KCIT_Basic_Crisis"/>
      <w:bookmarkStart w:id="32" w:name="_PCADV_Welcomes_New"/>
      <w:bookmarkStart w:id="33" w:name="_National_Victim_Assistance"/>
      <w:bookmarkStart w:id="34" w:name="_Register_Now:_TF-CBT"/>
      <w:bookmarkStart w:id="35" w:name="_Save_The_Date:_12"/>
      <w:bookmarkStart w:id="36" w:name="_PCCD_STOP_Grantee"/>
      <w:bookmarkStart w:id="37" w:name="_New_VOCA_Grantees:"/>
      <w:bookmarkStart w:id="38" w:name="_Foundational_Academy_Registration"/>
      <w:bookmarkStart w:id="39" w:name="_Language_Access_Update_1"/>
      <w:bookmarkStart w:id="40" w:name="_FY_2018_National"/>
      <w:bookmarkStart w:id="41" w:name="_OJJDP_Announces_New"/>
      <w:bookmarkStart w:id="42" w:name="_Compensation_Corner_-_1"/>
      <w:bookmarkStart w:id="43" w:name="_PCCD:_Two_New"/>
      <w:bookmarkStart w:id="44" w:name="_Governor_Wolf_Announces"/>
      <w:bookmarkStart w:id="45" w:name="_Attorney_General_Josh"/>
      <w:bookmarkStart w:id="46" w:name="_Campus_Safety_–"/>
      <w:bookmarkStart w:id="47" w:name="_Model_Approaches_In"/>
      <w:bookmarkStart w:id="48" w:name="_Speak_Up!_Break"/>
      <w:bookmarkStart w:id="49" w:name="_The_Third_Annual"/>
      <w:bookmarkStart w:id="50" w:name="_Summer_Peacebuilding_Institute"/>
      <w:bookmarkStart w:id="51" w:name="_Save_The_Date:_10"/>
      <w:bookmarkStart w:id="52" w:name="_Webinar:_National_Crime"/>
      <w:bookmarkStart w:id="53" w:name="_The_Delilah_Rumburg"/>
      <w:bookmarkStart w:id="54" w:name="_Employment_Opportunity:_KCIT"/>
      <w:bookmarkStart w:id="55" w:name="_Language_Access_Update"/>
      <w:bookmarkStart w:id="56" w:name="_BWJP:_Training_Opportunities"/>
      <w:bookmarkStart w:id="57" w:name="_Statewide_Victims’_Needs_1"/>
      <w:bookmarkStart w:id="58" w:name="_Save_The_Date"/>
      <w:bookmarkStart w:id="59" w:name="_Opportunities_With_The"/>
      <w:bookmarkStart w:id="60" w:name="_Karen_Baker_Named"/>
      <w:bookmarkStart w:id="61" w:name="_Statewide_Victims’_Needs"/>
      <w:bookmarkStart w:id="62" w:name="_Court_Dog_‘Ramona’"/>
      <w:bookmarkStart w:id="63" w:name="_Important_Message_For"/>
      <w:bookmarkStart w:id="64" w:name="_Reminder_to_RASA/VOJO"/>
      <w:bookmarkStart w:id="65" w:name="_Compensation_Corner_–_12"/>
      <w:bookmarkStart w:id="66" w:name="_Scholarships_Available_For_5"/>
      <w:bookmarkStart w:id="67" w:name="_Webinars_From_Battered"/>
      <w:bookmarkStart w:id="68" w:name="_PCCD_Approved_Annual"/>
      <w:bookmarkStart w:id="69" w:name="_Webinar:_What_You"/>
      <w:bookmarkStart w:id="70" w:name="_Advoz:_Mediation_&amp;"/>
      <w:bookmarkStart w:id="71" w:name="_Advoz:_Fall_2017_2"/>
      <w:bookmarkStart w:id="72" w:name="_Compensation_Corner_–_11"/>
      <w:bookmarkStart w:id="73" w:name="_Save_The_Date:_7"/>
      <w:bookmarkStart w:id="74" w:name="_Pennsylvania_District_Attorneys_1"/>
      <w:bookmarkStart w:id="75" w:name="_National_Center_For"/>
      <w:bookmarkStart w:id="76" w:name="_PCAR/NSVRC:_Employment_Opportunity"/>
      <w:bookmarkStart w:id="77" w:name="_Pennsylvania_District_Attorneys"/>
      <w:bookmarkStart w:id="78" w:name="_EMIR_Healing_Center:"/>
      <w:bookmarkStart w:id="79" w:name="_Office_On_Violence"/>
      <w:bookmarkStart w:id="80" w:name="_Center_For_Victim"/>
      <w:bookmarkStart w:id="81" w:name="_Crisis_Center_North"/>
      <w:bookmarkStart w:id="82" w:name="_PCAR:_Two_Upcoming"/>
      <w:bookmarkStart w:id="83" w:name="_PCADV:_Offender_Accountability"/>
      <w:bookmarkStart w:id="84" w:name="_2018_PCAR_State"/>
      <w:bookmarkStart w:id="85" w:name="_Community_Crisis_Response:"/>
      <w:bookmarkStart w:id="86" w:name="_Innovative_Timesavers:_Track"/>
      <w:bookmarkStart w:id="87" w:name="_OVW_Justice_For"/>
      <w:bookmarkStart w:id="88" w:name="_NCJFCJ_&amp;_NIWAP"/>
      <w:bookmarkStart w:id="89" w:name="_Victim/Survivor_Tribute_And"/>
      <w:bookmarkStart w:id="90" w:name="_NCJTC:_Creating_Restorative"/>
      <w:bookmarkStart w:id="91" w:name="_HAVIN_Presents_David"/>
      <w:bookmarkStart w:id="92" w:name="_Campus_Safety_Initiative"/>
      <w:bookmarkStart w:id="93" w:name="_Save_The_Date:_2"/>
      <w:bookmarkStart w:id="94" w:name="_Inspirational_Quote"/>
      <w:bookmarkStart w:id="95" w:name="_VOCA_Competitive_Solicitation"/>
      <w:bookmarkStart w:id="96" w:name="_VOCA_Competitive_2018-2020"/>
      <w:bookmarkStart w:id="97" w:name="_Reminder_To_All_4"/>
      <w:bookmarkStart w:id="98" w:name="_Compensation_Corner_–_8"/>
      <w:bookmarkStart w:id="99" w:name="_OVC_Identity_Theft"/>
      <w:bookmarkStart w:id="100" w:name="_OVW_Guidance_On"/>
      <w:bookmarkStart w:id="101" w:name="_Department_of_Justice:"/>
      <w:bookmarkStart w:id="102" w:name="_Grant_Information_Station"/>
      <w:bookmarkStart w:id="103" w:name="_Compensation_Corner_–_7"/>
      <w:bookmarkStart w:id="104" w:name="_OVC:_Elder_Victimization"/>
      <w:bookmarkStart w:id="105" w:name="_OVC:_Crimes_Against"/>
      <w:bookmarkStart w:id="106" w:name="_OVC:_Hate_Crime"/>
      <w:bookmarkStart w:id="107" w:name="_OVC:_Fact_Sheet"/>
      <w:bookmarkStart w:id="108" w:name="_OVC:_Financial_Crime"/>
      <w:bookmarkStart w:id="109" w:name="_OVC:_Homicide_Fact"/>
      <w:bookmarkStart w:id="110" w:name="_OVC:_Assault_Fact"/>
      <w:bookmarkStart w:id="111" w:name="_OVC:_Workplace_Violence"/>
      <w:bookmarkStart w:id="112" w:name="_OVC:_Burglary,_Theft,"/>
      <w:bookmarkStart w:id="113" w:name="_Compensation_Corner_–_10"/>
      <w:bookmarkStart w:id="114" w:name="_Compensation_Corner_–_9"/>
      <w:bookmarkStart w:id="115" w:name="_Now_Accepting_Applications"/>
      <w:bookmarkStart w:id="116" w:name="_Webinar:_In_Their"/>
      <w:bookmarkStart w:id="117" w:name="_Connect2Justice_NCJA’s_Member"/>
      <w:bookmarkStart w:id="118" w:name="_Anticipated_Additional_VOCA"/>
      <w:bookmarkStart w:id="119" w:name="_KCIT’s_Community_Crisis"/>
      <w:bookmarkStart w:id="120" w:name="_SANE_Program_Development"/>
      <w:bookmarkStart w:id="121" w:name="_PCAR_Training:_How"/>
      <w:bookmarkStart w:id="122" w:name="_NAVRA:_Upcoming_Live"/>
      <w:bookmarkStart w:id="123" w:name="_Women_In_Need:"/>
      <w:bookmarkStart w:id="124" w:name="_Women_In_Need,"/>
      <w:bookmarkStart w:id="125" w:name="_To_All_RASA"/>
      <w:bookmarkStart w:id="126" w:name="_2017_Governor’s_Victim"/>
      <w:bookmarkStart w:id="127" w:name="_Friendly_Reminder_To"/>
      <w:bookmarkStart w:id="128" w:name="_New_Victim_Service"/>
      <w:bookmarkStart w:id="129" w:name="_Remember_Jennifer_Kempton"/>
      <w:bookmarkStart w:id="130" w:name="_Remembering_Jennifer_Kempton"/>
      <w:bookmarkStart w:id="131" w:name="_Webinar_Series_To"/>
      <w:bookmarkStart w:id="132" w:name="_PCADV:_Start_At"/>
      <w:bookmarkStart w:id="133" w:name="_2017_PCAR_Statewide"/>
      <w:bookmarkStart w:id="134" w:name="_Compensation_Corner_–_1"/>
      <w:bookmarkStart w:id="135" w:name="_Pathways_for_Victims"/>
      <w:bookmarkStart w:id="136" w:name="_Training_Announcement_for"/>
      <w:bookmarkStart w:id="137" w:name="_Last_Call_For"/>
      <w:bookmarkStart w:id="138" w:name="_Answering_The_Call"/>
      <w:bookmarkStart w:id="139" w:name="_Victim_Survivor_Scholarships"/>
      <w:bookmarkStart w:id="140" w:name="_Save_The_Date:_9"/>
      <w:bookmarkStart w:id="141" w:name="_The_14th_Pathways"/>
      <w:bookmarkStart w:id="142" w:name="_14th_Pathways_For"/>
      <w:bookmarkStart w:id="143" w:name="_Attention_STOP_Team"/>
      <w:bookmarkStart w:id="144" w:name="_OVA_Public_Service"/>
      <w:bookmarkStart w:id="145" w:name="_PCCD_Launches_Mobile"/>
      <w:bookmarkStart w:id="146" w:name="_Advoz:_New_Name,"/>
      <w:bookmarkStart w:id="147" w:name="_Advoz:_Upcoming_Events_1"/>
      <w:bookmarkStart w:id="148" w:name="_Peace:_The_Next"/>
      <w:bookmarkStart w:id="149" w:name="_Advoz:_Upcoming_Events"/>
      <w:bookmarkStart w:id="150" w:name="_Celebrate_National_Crime"/>
      <w:bookmarkStart w:id="151" w:name="_Bystander_Intervention_Helps"/>
      <w:bookmarkStart w:id="152" w:name="_Resource_Guide_To"/>
      <w:bookmarkStart w:id="153" w:name="_Uber_Isn’t_Unique"/>
      <w:bookmarkStart w:id="154" w:name="_Training_Announcement:_Fostering"/>
      <w:bookmarkStart w:id="155" w:name="_Advoz:_Upcoming_Events_2"/>
      <w:bookmarkStart w:id="156" w:name="_Raffa_Executive_Search"/>
      <w:bookmarkStart w:id="157" w:name="_Compensation_Corner_–_4"/>
      <w:bookmarkStart w:id="158" w:name="_Reminder_To_All_3"/>
      <w:bookmarkStart w:id="159" w:name="_ATTENTION_ALL_VOJO"/>
      <w:bookmarkStart w:id="160" w:name="_Compensation_Corner_–_6"/>
      <w:bookmarkStart w:id="161" w:name="_Compensation_Corner_–_5"/>
      <w:bookmarkStart w:id="162" w:name="_Video_Assists_Professionals"/>
      <w:bookmarkStart w:id="163" w:name="_Video_To_Help"/>
      <w:bookmarkStart w:id="164" w:name="_Seven_Steps_To"/>
      <w:bookmarkStart w:id="165" w:name="_/_Grant_Information"/>
      <w:bookmarkStart w:id="166" w:name="_Coming_Soon!!_Grant"/>
      <w:bookmarkStart w:id="167" w:name="_Combating_Witness_Intimidation"/>
      <w:bookmarkStart w:id="168" w:name="_Military_Sexual_Assaults"/>
      <w:bookmarkStart w:id="169" w:name="_Elder_Abuse_Case"/>
      <w:bookmarkStart w:id="170" w:name="_Vicarious_Trauma_Toolkit"/>
      <w:bookmarkStart w:id="171" w:name="_PCCD’s_Capacity_Building"/>
      <w:bookmarkStart w:id="172" w:name="_Number_Of_Untested"/>
      <w:bookmarkStart w:id="173" w:name="_Executive_Search_For"/>
      <w:bookmarkStart w:id="174" w:name="_Advoz:_Upcoming_Events_3"/>
      <w:bookmarkStart w:id="175" w:name="_Peace:_The_Next_1"/>
      <w:bookmarkStart w:id="176" w:name="_New_Report_From"/>
      <w:bookmarkStart w:id="177" w:name="_What_Could_Happen"/>
      <w:bookmarkStart w:id="178" w:name="_New_FBI_Wanted"/>
      <w:bookmarkStart w:id="179" w:name="_Free_Training_Opportunities"/>
      <w:bookmarkStart w:id="180" w:name="_Pennsylvania_Coalition_Against"/>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6D7EB6" w:rsidRDefault="006D7EB6" w:rsidP="00DB41E9">
      <w:pPr>
        <w:pStyle w:val="Text10"/>
        <w:spacing w:before="0"/>
        <w:rPr>
          <w:u w:val="single"/>
        </w:rPr>
      </w:pPr>
    </w:p>
    <w:p w:rsidR="00DB41E9" w:rsidRPr="00DB41E9" w:rsidRDefault="00DB41E9" w:rsidP="00DB41E9">
      <w:pPr>
        <w:pStyle w:val="Text10"/>
        <w:spacing w:before="0"/>
        <w:rPr>
          <w:u w:val="single"/>
        </w:rPr>
      </w:pPr>
      <w:r w:rsidRPr="00DB41E9">
        <w:rPr>
          <w:u w:val="single"/>
        </w:rPr>
        <w:t xml:space="preserve">The following trainings will be held on June 20, 2018 </w:t>
      </w:r>
    </w:p>
    <w:p w:rsidR="00DB41E9" w:rsidRPr="00DB41E9" w:rsidRDefault="00DB41E9" w:rsidP="00B72EEF">
      <w:pPr>
        <w:pStyle w:val="Text10"/>
        <w:numPr>
          <w:ilvl w:val="0"/>
          <w:numId w:val="39"/>
        </w:numPr>
        <w:spacing w:before="0"/>
        <w:ind w:left="900" w:hanging="180"/>
      </w:pPr>
      <w:bookmarkStart w:id="181" w:name="_Hlk492839690"/>
      <w:r w:rsidRPr="00DB41E9">
        <w:t xml:space="preserve">Restitution Basics - 10:00 a.m. – 11:00 a.m. </w:t>
      </w:r>
      <w:hyperlink r:id="rId31" w:history="1">
        <w:r w:rsidRPr="00666F70">
          <w:rPr>
            <w:rStyle w:val="Hyperlink"/>
            <w:rFonts w:cs="Arial"/>
          </w:rPr>
          <w:t>Click here</w:t>
        </w:r>
      </w:hyperlink>
      <w:r w:rsidRPr="00DB41E9">
        <w:t xml:space="preserve"> to register. </w:t>
      </w:r>
    </w:p>
    <w:p w:rsidR="00DB41E9" w:rsidRPr="00DB41E9" w:rsidRDefault="00DB41E9" w:rsidP="00B72EEF">
      <w:pPr>
        <w:pStyle w:val="Text10"/>
        <w:numPr>
          <w:ilvl w:val="0"/>
          <w:numId w:val="39"/>
        </w:numPr>
        <w:spacing w:before="0"/>
        <w:ind w:left="900" w:hanging="180"/>
      </w:pPr>
      <w:r w:rsidRPr="00DB41E9">
        <w:t xml:space="preserve">Loss of Earnings Clinic - 11:30 a.m. – 12:30 p.m. </w:t>
      </w:r>
      <w:hyperlink r:id="rId32" w:history="1">
        <w:r w:rsidRPr="00666F70">
          <w:rPr>
            <w:rStyle w:val="Hyperlink"/>
            <w:rFonts w:cs="Arial"/>
          </w:rPr>
          <w:t>Click here</w:t>
        </w:r>
      </w:hyperlink>
      <w:r w:rsidRPr="00DB41E9">
        <w:t xml:space="preserve"> to register. </w:t>
      </w:r>
    </w:p>
    <w:p w:rsidR="00DB41E9" w:rsidRPr="00DB41E9" w:rsidRDefault="00DB41E9" w:rsidP="00B72EEF">
      <w:pPr>
        <w:pStyle w:val="Text10"/>
        <w:numPr>
          <w:ilvl w:val="0"/>
          <w:numId w:val="39"/>
        </w:numPr>
        <w:spacing w:before="0"/>
        <w:ind w:left="900" w:hanging="180"/>
      </w:pPr>
      <w:r w:rsidRPr="00DB41E9">
        <w:t xml:space="preserve">Basic Compensation - 1:00 p.m. – 3:00 p.m. </w:t>
      </w:r>
      <w:hyperlink r:id="rId33" w:history="1">
        <w:r w:rsidRPr="00666F70">
          <w:rPr>
            <w:rStyle w:val="Hyperlink"/>
            <w:rFonts w:cs="Arial"/>
          </w:rPr>
          <w:t>Click here</w:t>
        </w:r>
      </w:hyperlink>
      <w:r w:rsidRPr="00DB41E9">
        <w:t xml:space="preserve"> to register</w:t>
      </w:r>
    </w:p>
    <w:bookmarkEnd w:id="181"/>
    <w:p w:rsidR="00DB41E9" w:rsidRPr="00DB41E9" w:rsidRDefault="00DB41E9" w:rsidP="00DB41E9">
      <w:pPr>
        <w:pStyle w:val="Text10"/>
        <w:spacing w:before="0"/>
      </w:pPr>
    </w:p>
    <w:p w:rsidR="00DB41E9" w:rsidRPr="00DB41E9" w:rsidRDefault="00DB41E9" w:rsidP="00DB41E9">
      <w:pPr>
        <w:pStyle w:val="Text10"/>
        <w:spacing w:before="0"/>
        <w:rPr>
          <w:u w:val="single"/>
        </w:rPr>
      </w:pPr>
      <w:r w:rsidRPr="00DB41E9">
        <w:rPr>
          <w:u w:val="single"/>
        </w:rPr>
        <w:t xml:space="preserve">The following trainings will be held on July 2, 2018  </w:t>
      </w:r>
    </w:p>
    <w:p w:rsidR="00DB41E9" w:rsidRPr="00DB41E9" w:rsidRDefault="00DB41E9" w:rsidP="00B72EEF">
      <w:pPr>
        <w:pStyle w:val="Text10"/>
        <w:numPr>
          <w:ilvl w:val="0"/>
          <w:numId w:val="40"/>
        </w:numPr>
        <w:spacing w:before="0"/>
        <w:ind w:left="900" w:hanging="180"/>
      </w:pPr>
      <w:r w:rsidRPr="00DB41E9">
        <w:t xml:space="preserve">Motor Vehicle-Related Crime Expenses Clinic - 9:30 a.m. – 10:30 p.m. </w:t>
      </w:r>
      <w:hyperlink r:id="rId34" w:history="1">
        <w:r w:rsidRPr="00666F70">
          <w:rPr>
            <w:rStyle w:val="Hyperlink"/>
            <w:rFonts w:cs="Arial"/>
          </w:rPr>
          <w:t>Click here</w:t>
        </w:r>
      </w:hyperlink>
      <w:r w:rsidRPr="00DB41E9">
        <w:t xml:space="preserve"> to register. </w:t>
      </w:r>
    </w:p>
    <w:p w:rsidR="00DB41E9" w:rsidRPr="00DB41E9" w:rsidRDefault="00DB41E9" w:rsidP="00B72EEF">
      <w:pPr>
        <w:pStyle w:val="Text10"/>
        <w:numPr>
          <w:ilvl w:val="0"/>
          <w:numId w:val="40"/>
        </w:numPr>
        <w:spacing w:before="0"/>
        <w:ind w:left="900" w:hanging="180"/>
      </w:pPr>
      <w:r w:rsidRPr="00DB41E9">
        <w:t xml:space="preserve">Relocation Expenses Clinic - 11:00 a.m. – 12:00 p.m. </w:t>
      </w:r>
      <w:hyperlink r:id="rId35" w:history="1">
        <w:r w:rsidRPr="00666F70">
          <w:rPr>
            <w:rStyle w:val="Hyperlink"/>
            <w:rFonts w:cs="Arial"/>
          </w:rPr>
          <w:t>Click here</w:t>
        </w:r>
      </w:hyperlink>
      <w:r w:rsidRPr="00DB41E9">
        <w:t xml:space="preserve"> to register. </w:t>
      </w:r>
    </w:p>
    <w:p w:rsidR="00DB41E9" w:rsidRDefault="00DB41E9" w:rsidP="00DB41E9">
      <w:pPr>
        <w:pStyle w:val="Text10"/>
        <w:spacing w:before="0"/>
        <w:rPr>
          <w:shd w:val="clear" w:color="auto" w:fill="FFFFFF"/>
        </w:rPr>
      </w:pPr>
      <w:bookmarkStart w:id="182" w:name="_Hlk492839744"/>
    </w:p>
    <w:p w:rsidR="00DB41E9" w:rsidRPr="00DB41E9" w:rsidRDefault="00DB41E9" w:rsidP="00DB41E9">
      <w:pPr>
        <w:pStyle w:val="Text10"/>
        <w:spacing w:before="0"/>
        <w:rPr>
          <w:rFonts w:ascii="Segoe UI" w:hAnsi="Segoe UI" w:cs="Segoe UI"/>
          <w:sz w:val="23"/>
          <w:szCs w:val="23"/>
          <w:u w:val="single"/>
          <w:shd w:val="clear" w:color="auto" w:fill="FFFFFF"/>
        </w:rPr>
      </w:pPr>
      <w:r w:rsidRPr="00DB41E9">
        <w:rPr>
          <w:u w:val="single"/>
          <w:shd w:val="clear" w:color="auto" w:fill="FFFFFF"/>
        </w:rPr>
        <w:t xml:space="preserve">The following trainings will be held on July 26, 2018 </w:t>
      </w:r>
    </w:p>
    <w:p w:rsidR="00DB41E9" w:rsidRPr="00666F70" w:rsidRDefault="00DB41E9" w:rsidP="00666F70">
      <w:pPr>
        <w:pStyle w:val="Text10"/>
        <w:numPr>
          <w:ilvl w:val="0"/>
          <w:numId w:val="42"/>
        </w:numPr>
        <w:spacing w:before="0"/>
        <w:ind w:left="900" w:hanging="180"/>
      </w:pPr>
      <w:r w:rsidRPr="00666F70">
        <w:t xml:space="preserve">Loss of Support Clinic - 9:30 a.m. – 10:30 a.m. </w:t>
      </w:r>
      <w:hyperlink r:id="rId36" w:history="1">
        <w:r w:rsidRPr="00666F70">
          <w:rPr>
            <w:rStyle w:val="Hyperlink"/>
            <w:rFonts w:cs="Arial"/>
          </w:rPr>
          <w:t>Click here</w:t>
        </w:r>
      </w:hyperlink>
      <w:r w:rsidRPr="00666F70">
        <w:t xml:space="preserve"> to register. </w:t>
      </w:r>
    </w:p>
    <w:p w:rsidR="00DB41E9" w:rsidRPr="00666F70" w:rsidRDefault="00DB41E9" w:rsidP="00666F70">
      <w:pPr>
        <w:pStyle w:val="Text10"/>
        <w:numPr>
          <w:ilvl w:val="0"/>
          <w:numId w:val="42"/>
        </w:numPr>
        <w:spacing w:before="0"/>
        <w:ind w:left="900" w:hanging="180"/>
      </w:pPr>
      <w:r w:rsidRPr="00666F70">
        <w:t xml:space="preserve">Transportation Expenses Clinic - 11:00 a.m. – 12:00 p.m. </w:t>
      </w:r>
      <w:hyperlink r:id="rId37" w:history="1">
        <w:r w:rsidRPr="00666F70">
          <w:rPr>
            <w:rStyle w:val="Hyperlink"/>
            <w:rFonts w:cs="Arial"/>
          </w:rPr>
          <w:t>Click here</w:t>
        </w:r>
      </w:hyperlink>
      <w:r w:rsidRPr="00666F70">
        <w:t xml:space="preserve"> to register.</w:t>
      </w:r>
    </w:p>
    <w:bookmarkEnd w:id="182"/>
    <w:p w:rsidR="00DB41E9" w:rsidRDefault="00DB41E9" w:rsidP="00051B6F">
      <w:pPr>
        <w:pStyle w:val="Text10"/>
        <w:spacing w:before="0"/>
        <w:ind w:left="720"/>
        <w:rPr>
          <w:shd w:val="clear" w:color="auto" w:fill="FFFFFF"/>
        </w:rPr>
      </w:pPr>
    </w:p>
    <w:p w:rsidR="00DB41E9" w:rsidRDefault="00DB41E9" w:rsidP="00051B6F">
      <w:pPr>
        <w:pStyle w:val="Text10"/>
        <w:spacing w:before="0"/>
        <w:ind w:left="720"/>
        <w:rPr>
          <w:shd w:val="clear" w:color="auto" w:fill="FFFFFF"/>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8E30FA" w:rsidRPr="00C00C5E" w:rsidRDefault="008E30FA" w:rsidP="00C00C5E">
      <w:pPr>
        <w:pStyle w:val="Text10"/>
        <w:spacing w:before="0"/>
        <w:rPr>
          <w:rFonts w:cs="Tahoma"/>
        </w:rPr>
      </w:pPr>
    </w:p>
    <w:p w:rsidR="00C00C5E" w:rsidRDefault="00C00C5E" w:rsidP="000C72DA">
      <w:pPr>
        <w:pStyle w:val="Text10"/>
        <w:numPr>
          <w:ilvl w:val="0"/>
          <w:numId w:val="2"/>
        </w:numPr>
        <w:spacing w:before="0"/>
        <w:rPr>
          <w:rFonts w:ascii="Calibri" w:hAnsi="Calibri"/>
          <w:sz w:val="22"/>
          <w:szCs w:val="22"/>
        </w:rPr>
      </w:pPr>
      <w:r>
        <w:t xml:space="preserve">6/28/2018 at 1:00 p.m. </w:t>
      </w:r>
      <w:hyperlink r:id="rId38" w:tgtFrame="_blank" w:history="1">
        <w:r w:rsidRPr="00C00C5E">
          <w:rPr>
            <w:color w:val="0000FF"/>
            <w:u w:val="single"/>
            <w:shd w:val="clear" w:color="auto" w:fill="FFFFFF"/>
          </w:rPr>
          <w:t>Click here</w:t>
        </w:r>
      </w:hyperlink>
      <w:r>
        <w:rPr>
          <w:rFonts w:ascii="Tahoma" w:hAnsi="Tahoma" w:cs="Tahoma"/>
        </w:rPr>
        <w:t xml:space="preserve"> to register</w:t>
      </w:r>
      <w:r w:rsidRPr="00C00C5E">
        <w:t>.</w:t>
      </w:r>
    </w:p>
    <w:p w:rsidR="004F61AB" w:rsidRPr="000A2C4A" w:rsidRDefault="004F61AB" w:rsidP="004F61AB">
      <w:pPr>
        <w:pStyle w:val="Text10"/>
        <w:spacing w:before="0"/>
        <w:ind w:left="1080"/>
        <w:rPr>
          <w:rFonts w:cs="Tahoma"/>
        </w:rPr>
      </w:pPr>
    </w:p>
    <w:p w:rsidR="00567EF8" w:rsidRPr="00426D55" w:rsidRDefault="00567EF8" w:rsidP="00DF2DB2">
      <w:pPr>
        <w:pStyle w:val="Text10"/>
        <w:numPr>
          <w:ilvl w:val="0"/>
          <w:numId w:val="6"/>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2F6A87" w:rsidP="000C7C92">
      <w:pPr>
        <w:pStyle w:val="ReturntoTop"/>
        <w:rPr>
          <w:rStyle w:val="Hyperlink"/>
        </w:rPr>
      </w:pPr>
      <w:hyperlink w:anchor="_top" w:history="1">
        <w:r w:rsidR="00567EF8" w:rsidRPr="007D1F53">
          <w:rPr>
            <w:rStyle w:val="Hyperlink"/>
          </w:rPr>
          <w:t>Return to top</w:t>
        </w:r>
      </w:hyperlink>
    </w:p>
    <w:p w:rsidR="005643BD" w:rsidRDefault="005643BD" w:rsidP="005643BD">
      <w:pPr>
        <w:pStyle w:val="Heading1"/>
        <w:spacing w:before="0"/>
        <w:rPr>
          <w:rStyle w:val="Hyperlink"/>
          <w:rFonts w:cs="Arial"/>
          <w:color w:val="auto"/>
          <w:u w:val="none"/>
        </w:rPr>
      </w:pPr>
      <w:bookmarkStart w:id="183" w:name="_I_Am_Little"/>
      <w:bookmarkEnd w:id="183"/>
      <w:r w:rsidRPr="005643BD">
        <w:rPr>
          <w:rStyle w:val="Hyperlink"/>
          <w:rFonts w:cs="Arial"/>
          <w:color w:val="auto"/>
          <w:u w:val="none"/>
        </w:rPr>
        <w:t>I Am Little Red</w:t>
      </w:r>
    </w:p>
    <w:p w:rsidR="005643BD" w:rsidRDefault="005643BD" w:rsidP="005643BD"/>
    <w:p w:rsidR="00372C43" w:rsidRDefault="00372C43" w:rsidP="00372C43">
      <w:pPr>
        <w:pStyle w:val="Text10"/>
        <w:spacing w:before="0"/>
      </w:pPr>
      <w:r w:rsidRPr="00372C43">
        <w:t xml:space="preserve">I AM LITTLE RED is the brain-child of Linda Cabot, a key funder of </w:t>
      </w:r>
      <w:hyperlink r:id="rId39" w:history="1">
        <w:r w:rsidRPr="00372C43">
          <w:rPr>
            <w:rStyle w:val="Hyperlink"/>
            <w:rFonts w:cs="Arial"/>
          </w:rPr>
          <w:t>I AM JANE DOE</w:t>
        </w:r>
      </w:hyperlink>
      <w:r w:rsidRPr="00372C43">
        <w:t>.  Linda thought the documentary film would be an ideal vehicle to create awareness and dialogue about online child-sex trafficking.  However, Linda was concerned that the film would not reach those who truly were in need. The children themselves.  Particularly girls.  “We really need to think about prevention as an overall goal of this project,” Linda said.  “How about an animated short?”  </w:t>
      </w:r>
    </w:p>
    <w:p w:rsidR="00372C43" w:rsidRPr="00372C43" w:rsidRDefault="00372C43" w:rsidP="00372C43">
      <w:pPr>
        <w:pStyle w:val="Text10"/>
        <w:spacing w:before="0"/>
      </w:pPr>
    </w:p>
    <w:p w:rsidR="00372C43" w:rsidRDefault="00372C43" w:rsidP="00372C43">
      <w:pPr>
        <w:pStyle w:val="Text10"/>
        <w:spacing w:before="0"/>
      </w:pPr>
      <w:r w:rsidRPr="00372C43">
        <w:t>I AM LITTLE RED is a 10-minute animated short aimed at children most at-risk for sex trafficking (e.g. foster-care, runaway, LBGTQ, homeless, and adopted children), with the goal of prev</w:t>
      </w:r>
      <w:r>
        <w:t>ention and awareness. The film</w:t>
      </w:r>
      <w:r w:rsidRPr="00372C43">
        <w:t xml:space="preserve"> is a contemporary re-imagining of the classic fairy tale, Little Red Riding Hood. I AM LITTLE RED addresses the four tactics a “wolf” (trafficker/pimp) will typically use to lure a Little Red off her path. </w:t>
      </w:r>
    </w:p>
    <w:p w:rsidR="00372C43" w:rsidRPr="00372C43" w:rsidRDefault="00372C43" w:rsidP="00372C43">
      <w:pPr>
        <w:pStyle w:val="Text10"/>
        <w:spacing w:before="0"/>
      </w:pPr>
    </w:p>
    <w:p w:rsidR="00372C43" w:rsidRPr="00372C43" w:rsidRDefault="00372C43" w:rsidP="00372C43">
      <w:pPr>
        <w:pStyle w:val="Text10"/>
        <w:spacing w:before="0"/>
      </w:pPr>
      <w:r w:rsidRPr="00372C43">
        <w:t xml:space="preserve">Please click </w:t>
      </w:r>
      <w:hyperlink r:id="rId40" w:history="1">
        <w:r w:rsidRPr="00372C43">
          <w:rPr>
            <w:rStyle w:val="Hyperlink"/>
            <w:rFonts w:cs="Arial"/>
          </w:rPr>
          <w:t>here</w:t>
        </w:r>
      </w:hyperlink>
      <w:r w:rsidRPr="00372C43">
        <w:t xml:space="preserve"> to learn more. </w:t>
      </w:r>
    </w:p>
    <w:p w:rsidR="005643BD" w:rsidRPr="005643BD" w:rsidRDefault="002F6A87" w:rsidP="00372C43">
      <w:pPr>
        <w:pStyle w:val="ReturntoTop"/>
      </w:pPr>
      <w:hyperlink w:anchor="_top" w:history="1">
        <w:r w:rsidR="00372C43" w:rsidRPr="007D1F53">
          <w:rPr>
            <w:rStyle w:val="Hyperlink"/>
          </w:rPr>
          <w:t>Return to top</w:t>
        </w:r>
      </w:hyperlink>
    </w:p>
    <w:p w:rsidR="005579DE" w:rsidRDefault="005579DE" w:rsidP="005579DE">
      <w:pPr>
        <w:pStyle w:val="Heading1"/>
        <w:spacing w:before="0"/>
        <w:rPr>
          <w:rStyle w:val="Hyperlink"/>
          <w:rFonts w:cs="Arial"/>
          <w:color w:val="auto"/>
          <w:u w:val="none"/>
        </w:rPr>
      </w:pPr>
      <w:bookmarkStart w:id="184" w:name="_Convenience_Stores_Against"/>
      <w:bookmarkEnd w:id="184"/>
      <w:r w:rsidRPr="005579DE">
        <w:rPr>
          <w:rStyle w:val="Hyperlink"/>
          <w:rFonts w:cs="Arial"/>
          <w:color w:val="auto"/>
          <w:u w:val="none"/>
        </w:rPr>
        <w:t>Convenience Stores Against Trafficking</w:t>
      </w:r>
    </w:p>
    <w:p w:rsidR="005579DE" w:rsidRDefault="005579DE" w:rsidP="005579DE"/>
    <w:p w:rsidR="005579DE" w:rsidRDefault="005579DE" w:rsidP="005579DE">
      <w:pPr>
        <w:pStyle w:val="Text10"/>
        <w:spacing w:before="0"/>
      </w:pPr>
      <w:r w:rsidRPr="005579DE">
        <w:t>Convenience Stores Against Trafficking (CSAT) is a program of In Our Backyard, a national 501(c)(3) nonprofit known for its anti-trafficking work surrounding the past eight Super Bowls and for the critically acclaimed book by Founder and Executive Director Nita Belles: In Our Backyard: Human Trafficking in Americ</w:t>
      </w:r>
      <w:r>
        <w:t>a and What We Can Do to Stop It</w:t>
      </w:r>
      <w:r w:rsidRPr="005579DE">
        <w:t>. In Our Backyard Freedom Stickers are in all 50 states, providing a pathway to freedom for victims of human trafficking. CSAT equips the convenience store industry to take a stand against the atrocity of human trafficking in America through no-cost training, victim outreach materials, and public awareness of human trafficking. CSAT has partnerships in 22 states, representing more than 8,000 locations. The program is featured in the NACS Community Toolkit. </w:t>
      </w:r>
      <w:r>
        <w:t xml:space="preserve">Please click </w:t>
      </w:r>
      <w:hyperlink r:id="rId41" w:history="1">
        <w:r w:rsidRPr="005579DE">
          <w:rPr>
            <w:rStyle w:val="Hyperlink"/>
            <w:rFonts w:cs="Arial"/>
          </w:rPr>
          <w:t>here</w:t>
        </w:r>
      </w:hyperlink>
      <w:r>
        <w:t xml:space="preserve"> to learn more about CSAT. </w:t>
      </w:r>
    </w:p>
    <w:p w:rsidR="005579DE" w:rsidRDefault="002F6A87" w:rsidP="005579DE">
      <w:pPr>
        <w:pStyle w:val="ReturntoTop"/>
        <w:rPr>
          <w:rStyle w:val="Hyperlink"/>
        </w:rPr>
      </w:pPr>
      <w:hyperlink w:anchor="_top" w:history="1">
        <w:r w:rsidR="005579DE" w:rsidRPr="007D1F53">
          <w:rPr>
            <w:rStyle w:val="Hyperlink"/>
          </w:rPr>
          <w:t>Return to top</w:t>
        </w:r>
      </w:hyperlink>
    </w:p>
    <w:p w:rsidR="004D7068" w:rsidRDefault="004D7068" w:rsidP="004D7068">
      <w:pPr>
        <w:pStyle w:val="Heading1"/>
        <w:spacing w:before="0"/>
        <w:rPr>
          <w:rStyle w:val="Hyperlink"/>
          <w:rFonts w:cs="Arial"/>
          <w:color w:val="auto"/>
          <w:u w:val="none"/>
        </w:rPr>
      </w:pPr>
      <w:bookmarkStart w:id="185" w:name="_#WestTNBelieves"/>
      <w:bookmarkStart w:id="186" w:name="_WestTNBelieves"/>
      <w:bookmarkEnd w:id="185"/>
      <w:bookmarkEnd w:id="186"/>
      <w:r w:rsidRPr="004D7068">
        <w:rPr>
          <w:rStyle w:val="Hyperlink"/>
          <w:rFonts w:cs="Arial"/>
          <w:color w:val="auto"/>
          <w:u w:val="none"/>
        </w:rPr>
        <w:t>WestTNBelieves</w:t>
      </w:r>
    </w:p>
    <w:p w:rsidR="004D7068" w:rsidRDefault="004D7068" w:rsidP="004D7068"/>
    <w:p w:rsidR="004D7068" w:rsidRPr="004D7068" w:rsidRDefault="004D7068" w:rsidP="004D7068">
      <w:pPr>
        <w:pStyle w:val="Text10"/>
        <w:spacing w:before="0"/>
      </w:pPr>
      <w:r w:rsidRPr="004D7068">
        <w:t>Nineteen counties in West Tennessee have joined the Start by Believing movement - creating the largest geographical campaign to date! Not only does the campaign cover a large portion of Tennessee, it is also expansive in terms of the range of organizations and disciplines participating. From local health departments, medical professionals, health councils, and SANE programs, to policy leaders, court clerks, judges, District Attorneys, Victim/Witness Coordinators, and local colleges and universities, this campaign is reaching an extraordinarily diverse demographic of citizens in West Tennessee. </w:t>
      </w:r>
      <w:r w:rsidR="00DF7DF2">
        <w:t xml:space="preserve">Please click </w:t>
      </w:r>
      <w:hyperlink r:id="rId42" w:history="1">
        <w:r w:rsidR="00DF7DF2" w:rsidRPr="00DF7DF2">
          <w:rPr>
            <w:rStyle w:val="Hyperlink"/>
            <w:rFonts w:cs="Arial"/>
          </w:rPr>
          <w:t>here</w:t>
        </w:r>
      </w:hyperlink>
      <w:r w:rsidR="00DF7DF2">
        <w:t xml:space="preserve"> to learn more. </w:t>
      </w:r>
    </w:p>
    <w:p w:rsidR="004D7068" w:rsidRDefault="002F6A87" w:rsidP="00DF7DF2">
      <w:pPr>
        <w:pStyle w:val="ReturntoTop"/>
        <w:rPr>
          <w:rStyle w:val="Hyperlink"/>
        </w:rPr>
      </w:pPr>
      <w:hyperlink w:anchor="_top" w:history="1">
        <w:r w:rsidR="00DF7DF2" w:rsidRPr="007D1F53">
          <w:rPr>
            <w:rStyle w:val="Hyperlink"/>
          </w:rPr>
          <w:t>Return to top</w:t>
        </w:r>
      </w:hyperlink>
    </w:p>
    <w:p w:rsidR="004704B9" w:rsidRDefault="004704B9" w:rsidP="004704B9">
      <w:pPr>
        <w:pStyle w:val="Heading1"/>
        <w:spacing w:before="0"/>
        <w:rPr>
          <w:rStyle w:val="Hyperlink"/>
          <w:rFonts w:cs="Arial"/>
          <w:color w:val="auto"/>
          <w:u w:val="none"/>
        </w:rPr>
      </w:pPr>
      <w:bookmarkStart w:id="187" w:name="_Wisconsin_Serving_Victims"/>
      <w:bookmarkStart w:id="188" w:name="_PCAR:_Enhancing_Language"/>
      <w:bookmarkEnd w:id="187"/>
      <w:bookmarkEnd w:id="188"/>
      <w:r w:rsidRPr="004704B9">
        <w:rPr>
          <w:rStyle w:val="Hyperlink"/>
          <w:rFonts w:cs="Arial"/>
          <w:color w:val="auto"/>
          <w:u w:val="none"/>
        </w:rPr>
        <w:t>PCAR: Enhancing Language Access: A Culturally Responsive Approach</w:t>
      </w:r>
    </w:p>
    <w:p w:rsidR="00B53F5B" w:rsidRDefault="00B53F5B" w:rsidP="00B53F5B"/>
    <w:p w:rsidR="00B53F5B" w:rsidRPr="00B53F5B" w:rsidRDefault="00B53F5B" w:rsidP="00B53F5B">
      <w:pPr>
        <w:pStyle w:val="Text10"/>
        <w:spacing w:before="0"/>
        <w:rPr>
          <w:rFonts w:eastAsiaTheme="minorHAnsi"/>
          <w:u w:val="single"/>
        </w:rPr>
      </w:pPr>
      <w:r w:rsidRPr="00B53F5B">
        <w:rPr>
          <w:rFonts w:eastAsiaTheme="minorHAnsi"/>
          <w:u w:val="single"/>
        </w:rPr>
        <w:t>Developing an Effective Language Access Plan</w:t>
      </w:r>
    </w:p>
    <w:p w:rsidR="00B53F5B" w:rsidRPr="00B53F5B" w:rsidRDefault="00B53F5B" w:rsidP="00B53F5B">
      <w:pPr>
        <w:pStyle w:val="Text10"/>
        <w:spacing w:before="0"/>
        <w:rPr>
          <w:rFonts w:eastAsiaTheme="minorHAnsi"/>
        </w:rPr>
      </w:pPr>
      <w:r w:rsidRPr="00B53F5B">
        <w:rPr>
          <w:rFonts w:eastAsiaTheme="minorHAnsi"/>
        </w:rPr>
        <w:t>July 31, 2018</w:t>
      </w:r>
    </w:p>
    <w:p w:rsidR="00B53F5B" w:rsidRPr="00B53F5B" w:rsidRDefault="00B53F5B" w:rsidP="00B53F5B">
      <w:pPr>
        <w:pStyle w:val="Text10"/>
        <w:spacing w:before="0"/>
        <w:rPr>
          <w:rFonts w:eastAsiaTheme="minorHAnsi"/>
        </w:rPr>
      </w:pPr>
      <w:r w:rsidRPr="00B53F5B">
        <w:rPr>
          <w:rFonts w:eastAsiaTheme="minorHAnsi"/>
        </w:rPr>
        <w:t>2:00 – 3:30 p.m.</w:t>
      </w:r>
    </w:p>
    <w:p w:rsidR="00B53F5B" w:rsidRPr="00B53F5B" w:rsidRDefault="00B53F5B" w:rsidP="00B53F5B">
      <w:pPr>
        <w:pStyle w:val="Text10"/>
        <w:spacing w:before="0"/>
        <w:rPr>
          <w:rFonts w:eastAsiaTheme="minorHAnsi"/>
        </w:rPr>
      </w:pPr>
    </w:p>
    <w:p w:rsidR="00B53F5B" w:rsidRPr="00B53F5B" w:rsidRDefault="00B53F5B" w:rsidP="00B53F5B">
      <w:pPr>
        <w:pStyle w:val="Text10"/>
        <w:spacing w:before="0"/>
        <w:rPr>
          <w:rFonts w:eastAsiaTheme="minorHAnsi"/>
        </w:rPr>
      </w:pPr>
      <w:r w:rsidRPr="00B53F5B">
        <w:rPr>
          <w:rFonts w:eastAsiaTheme="minorHAnsi"/>
        </w:rPr>
        <w:t>In order to carry out effective safety planning, and provide critical information to assist ALL survivors in making informed choices, it is imperative to ensure meaningful access to services and available options for survivors with limited English proficiency. Under Title VI of the Civil Rights Act of 1964, all organizations that receive federal funding must take reasonable steps to ensure meaningful access to individuals with Limited English Proficiency (LEP). Join us as we discuss concrete steps for developing an effective language access plan.</w:t>
      </w:r>
      <w:r>
        <w:rPr>
          <w:rFonts w:eastAsiaTheme="minorHAnsi"/>
        </w:rPr>
        <w:t xml:space="preserve"> Please click </w:t>
      </w:r>
      <w:hyperlink r:id="rId43" w:history="1">
        <w:r w:rsidRPr="001B1D98">
          <w:rPr>
            <w:rStyle w:val="Hyperlink"/>
            <w:rFonts w:eastAsiaTheme="minorHAnsi" w:cs="Arial"/>
          </w:rPr>
          <w:t>here</w:t>
        </w:r>
      </w:hyperlink>
      <w:r>
        <w:rPr>
          <w:rFonts w:eastAsiaTheme="minorHAnsi"/>
        </w:rPr>
        <w:t xml:space="preserve"> to register.</w:t>
      </w:r>
    </w:p>
    <w:p w:rsidR="00B53F5B" w:rsidRPr="00B53F5B" w:rsidRDefault="00B53F5B" w:rsidP="00B53F5B">
      <w:pPr>
        <w:pStyle w:val="Text10"/>
        <w:spacing w:before="0"/>
        <w:rPr>
          <w:rFonts w:eastAsiaTheme="minorHAnsi"/>
        </w:rPr>
      </w:pPr>
    </w:p>
    <w:p w:rsidR="00B53F5B" w:rsidRPr="00B53F5B" w:rsidRDefault="00B53F5B" w:rsidP="00B53F5B">
      <w:pPr>
        <w:pStyle w:val="Text10"/>
        <w:spacing w:before="0"/>
        <w:rPr>
          <w:rFonts w:eastAsiaTheme="minorHAnsi"/>
          <w:u w:val="single"/>
        </w:rPr>
      </w:pPr>
      <w:r w:rsidRPr="00B53F5B">
        <w:rPr>
          <w:rFonts w:eastAsiaTheme="minorHAnsi"/>
          <w:u w:val="single"/>
        </w:rPr>
        <w:t>Q&amp;A Session: Developing an Effective Language Access Plan</w:t>
      </w:r>
    </w:p>
    <w:p w:rsidR="00B53F5B" w:rsidRPr="00B53F5B" w:rsidRDefault="00B53F5B" w:rsidP="00B53F5B">
      <w:pPr>
        <w:pStyle w:val="Text10"/>
        <w:spacing w:before="0"/>
        <w:rPr>
          <w:rFonts w:eastAsiaTheme="minorHAnsi"/>
        </w:rPr>
      </w:pPr>
      <w:r w:rsidRPr="00B53F5B">
        <w:rPr>
          <w:rFonts w:eastAsiaTheme="minorHAnsi"/>
        </w:rPr>
        <w:t>August 6, 2018</w:t>
      </w:r>
    </w:p>
    <w:p w:rsidR="00B53F5B" w:rsidRPr="00B53F5B" w:rsidRDefault="00B53F5B" w:rsidP="00B53F5B">
      <w:pPr>
        <w:pStyle w:val="Text10"/>
        <w:spacing w:before="0"/>
      </w:pPr>
      <w:r w:rsidRPr="00B53F5B">
        <w:rPr>
          <w:rFonts w:eastAsiaTheme="minorHAnsi"/>
        </w:rPr>
        <w:t xml:space="preserve">2:00 – 3:30 p.m. </w:t>
      </w:r>
    </w:p>
    <w:p w:rsidR="004704B9" w:rsidRPr="00B53F5B" w:rsidRDefault="004704B9" w:rsidP="00B53F5B">
      <w:pPr>
        <w:pStyle w:val="Text10"/>
        <w:spacing w:before="0"/>
      </w:pPr>
    </w:p>
    <w:p w:rsidR="00B53F5B" w:rsidRPr="00B53F5B" w:rsidRDefault="00B53F5B" w:rsidP="00B53F5B">
      <w:pPr>
        <w:pStyle w:val="Text10"/>
        <w:spacing w:before="0"/>
      </w:pPr>
      <w:r w:rsidRPr="00B53F5B">
        <w:rPr>
          <w:rFonts w:eastAsiaTheme="minorHAnsi"/>
        </w:rPr>
        <w:t>This Q &amp; A session is to address concerns and questions participants may have from prior webinars presented in this series, as well as to address any challenges participants may be encountering in developing, enhancing, implementing or monitoring their organizational language access plan.</w:t>
      </w:r>
      <w:r>
        <w:rPr>
          <w:rFonts w:eastAsiaTheme="minorHAnsi"/>
        </w:rPr>
        <w:t xml:space="preserve"> Please click </w:t>
      </w:r>
      <w:hyperlink r:id="rId44" w:history="1">
        <w:r w:rsidRPr="001B1D98">
          <w:rPr>
            <w:rStyle w:val="Hyperlink"/>
            <w:rFonts w:eastAsiaTheme="minorHAnsi" w:cs="Arial"/>
          </w:rPr>
          <w:t>here</w:t>
        </w:r>
      </w:hyperlink>
      <w:r>
        <w:rPr>
          <w:rFonts w:eastAsiaTheme="minorHAnsi"/>
        </w:rPr>
        <w:t xml:space="preserve"> to register.</w:t>
      </w:r>
    </w:p>
    <w:p w:rsidR="004704B9" w:rsidRPr="004704B9" w:rsidRDefault="002F6A87" w:rsidP="00B53F5B">
      <w:pPr>
        <w:pStyle w:val="ReturntoTop"/>
      </w:pPr>
      <w:hyperlink w:anchor="_top" w:history="1">
        <w:r w:rsidR="00B53F5B" w:rsidRPr="007D1F53">
          <w:rPr>
            <w:rStyle w:val="Hyperlink"/>
          </w:rPr>
          <w:t>Return to top</w:t>
        </w:r>
      </w:hyperlink>
    </w:p>
    <w:p w:rsidR="00D91E14" w:rsidRDefault="00D91E14" w:rsidP="00D91E14">
      <w:pPr>
        <w:pStyle w:val="Heading1"/>
        <w:spacing w:before="0"/>
        <w:rPr>
          <w:rStyle w:val="Hyperlink"/>
          <w:rFonts w:cs="Arial"/>
          <w:color w:val="auto"/>
          <w:u w:val="none"/>
        </w:rPr>
      </w:pPr>
      <w:bookmarkStart w:id="189" w:name="_NEW_PCCD_Approved"/>
      <w:bookmarkStart w:id="190" w:name="_*NEW*_PCCD_Approved"/>
      <w:bookmarkStart w:id="191" w:name="_New_VOCA_Grantees:_1"/>
      <w:bookmarkStart w:id="192" w:name="_Human_Trafficking_Conference:"/>
      <w:bookmarkStart w:id="193" w:name="_PCCD:_Two_New_1"/>
      <w:bookmarkStart w:id="194" w:name="_Pennsylvania_Victim_Services"/>
      <w:bookmarkStart w:id="195" w:name="_US_School_Shootings:"/>
      <w:bookmarkStart w:id="196" w:name="_PBS_Premiers_Trafficked"/>
      <w:bookmarkStart w:id="197" w:name="_Engaging_Survivors_Of"/>
      <w:bookmarkStart w:id="198" w:name="_HAVIN_Presents:_LT."/>
      <w:bookmarkStart w:id="199" w:name="_The_2018_National_1"/>
      <w:bookmarkStart w:id="200" w:name="_Compensation_Corner_–_13"/>
      <w:bookmarkStart w:id="201" w:name="_The_Difference_Between"/>
      <w:bookmarkStart w:id="202" w:name="_Social_Support_Can"/>
      <w:bookmarkStart w:id="203" w:name="_Holiday_Concert_To"/>
      <w:bookmarkStart w:id="204" w:name="_2018_National_Crime_2"/>
      <w:bookmarkStart w:id="205" w:name="_OVC:_Human_Trafficking"/>
      <w:bookmarkStart w:id="206" w:name="_OVC:_DUI_Fact"/>
      <w:bookmarkStart w:id="207" w:name="_OVC:_Youth_Victimization"/>
      <w:bookmarkStart w:id="208" w:name="_OVC:_Intimate_Partner"/>
      <w:bookmarkStart w:id="209" w:name="_OVC:_School_and"/>
      <w:bookmarkStart w:id="210" w:name="_OVC:_Stalking_Fact"/>
      <w:bookmarkStart w:id="211" w:name="_OVC:_Urban_&amp;"/>
      <w:bookmarkStart w:id="212" w:name="_OVC:_Sexual_Violence"/>
      <w:bookmarkStart w:id="213" w:name="_OVC:_Crime_&amp;"/>
      <w:bookmarkStart w:id="214" w:name="_Uncovering_the_Roots"/>
      <w:bookmarkStart w:id="215" w:name="_Achieving_Language_Access"/>
      <w:bookmarkStart w:id="216" w:name="_The_Number_Of"/>
      <w:bookmarkStart w:id="217" w:name="_I_Was_Raped."/>
      <w:bookmarkStart w:id="218" w:name="_What_Happens_To"/>
      <w:bookmarkStart w:id="219" w:name="_Philadelphia_Coalition_For"/>
      <w:bookmarkStart w:id="220" w:name="_National_Association_Of"/>
      <w:bookmarkStart w:id="221" w:name="_Centers_For_Disease"/>
      <w:bookmarkStart w:id="222" w:name="_Remember_My_Name"/>
      <w:bookmarkStart w:id="223" w:name="_Creating_And_Sustaining"/>
      <w:bookmarkStart w:id="224" w:name="_Workplaces_Respond_To"/>
      <w:bookmarkStart w:id="225" w:name="_BWJP:_Training_Opportunities_1"/>
      <w:bookmarkStart w:id="226" w:name="_The_2018_National"/>
      <w:bookmarkStart w:id="227" w:name="_Camp_Hill_Woman's"/>
      <w:bookmarkStart w:id="228" w:name="_The_Life_Story:"/>
      <w:bookmarkStart w:id="229" w:name="_BigBurgh_App_Helps"/>
      <w:bookmarkStart w:id="230" w:name="_Students,_Community_Members"/>
      <w:bookmarkStart w:id="231" w:name="_Yale’s_Most_Popular"/>
      <w:bookmarkStart w:id="232" w:name="_New_Report_Details"/>
      <w:bookmarkStart w:id="233" w:name="_A_Quest_For"/>
      <w:bookmarkStart w:id="234" w:name="_Save_The_Date_1"/>
      <w:bookmarkStart w:id="235" w:name="_Speak_Up!_Break_1"/>
      <w:bookmarkStart w:id="236" w:name="_Channeling_Resilience:_4th"/>
      <w:bookmarkStart w:id="237" w:name="_Philadelphia_Anti-Trafficking_Coali"/>
      <w:bookmarkStart w:id="238" w:name="_Not_On_The"/>
      <w:bookmarkStart w:id="239" w:name="_Opioid_Crisis_Blamed"/>
      <w:bookmarkStart w:id="240" w:name="_Special_Feature:_Teen"/>
      <w:bookmarkStart w:id="241" w:name="_Nobody’s_Property:_Shedding"/>
      <w:bookmarkStart w:id="242" w:name="_Webinar:_Building_Partnerships"/>
      <w:bookmarkStart w:id="243" w:name="_PCAR:_Upcoming_Webinar:"/>
      <w:bookmarkStart w:id="244" w:name="_Advoz:_Mediation_&amp;_1"/>
      <w:bookmarkStart w:id="245" w:name="_Advoz:_2018_Trainings"/>
      <w:bookmarkStart w:id="246" w:name="_Campus_Safety_–_1"/>
      <w:bookmarkStart w:id="247" w:name="_BWJP:_Training_Opportunities_2"/>
      <w:bookmarkStart w:id="248" w:name="_PCCD_STOP_Grantee_1"/>
      <w:bookmarkStart w:id="249" w:name="_HAVIN_Presents:_LT._1"/>
      <w:bookmarkStart w:id="250" w:name="_Save_The_Date:_11"/>
      <w:bookmarkStart w:id="251" w:name="_Special_Feature:_Human"/>
      <w:bookmarkStart w:id="252" w:name="_10_Ways_You"/>
      <w:bookmarkStart w:id="253" w:name="_Obituary_Project_Makes"/>
      <w:bookmarkStart w:id="254" w:name="_Office_On_Violence_2"/>
      <w:bookmarkStart w:id="255" w:name="_The_Preventable_Problem"/>
      <w:bookmarkStart w:id="256" w:name="_Bethesda_Mission_Turns"/>
      <w:bookmarkStart w:id="257" w:name="_Number_Of_Children"/>
      <w:bookmarkStart w:id="258" w:name="_The_Marshall_Project:"/>
      <w:bookmarkStart w:id="259" w:name="_She_Didn’t_Fight"/>
      <w:bookmarkStart w:id="260" w:name="_The_Underestimated_Cost"/>
      <w:bookmarkStart w:id="261" w:name="_America’s_Mass_Shooting"/>
      <w:bookmarkStart w:id="262" w:name="_In_Case_You"/>
      <w:bookmarkStart w:id="263" w:name="_PCAR:_Victim_Service"/>
      <w:bookmarkStart w:id="264" w:name="_OVW_Justice_For_1"/>
      <w:bookmarkStart w:id="265" w:name="_I’m_Still_Reeling"/>
      <w:bookmarkStart w:id="266" w:name="_1_In_3"/>
      <w:bookmarkStart w:id="267" w:name="_Futures_Without_Violence"/>
      <w:bookmarkStart w:id="268" w:name="_Domestic_Abusers_Are"/>
      <w:bookmarkStart w:id="269" w:name="_Preventing_Intimate_Partner"/>
      <w:bookmarkStart w:id="270" w:name="_URIPALS:_Pet-Friendly_Domestic"/>
      <w:bookmarkStart w:id="271" w:name="_Community_Members_And"/>
      <w:bookmarkStart w:id="272" w:name="_When_The_'Unimaginable'"/>
      <w:bookmarkStart w:id="273" w:name="_&quot;Grief:__The"/>
      <w:bookmarkStart w:id="274" w:name="_&quot;Grief:_The_Event,"/>
      <w:bookmarkStart w:id="275" w:name="_Women’s_Mass_Incarceration:"/>
      <w:bookmarkStart w:id="276" w:name="_PDAI_Victim_Services_4"/>
      <w:bookmarkStart w:id="277" w:name="_October_Is_Domestic"/>
      <w:bookmarkStart w:id="278" w:name="_Invisible_Wounds_Of"/>
      <w:bookmarkStart w:id="279" w:name="_Innovative_Fundraisers:_2"/>
      <w:bookmarkStart w:id="280" w:name="_Upcoming_Training_Opportunities"/>
      <w:bookmarkStart w:id="281" w:name="_2018_National_Crime"/>
      <w:bookmarkStart w:id="282" w:name="_Beware:_Scams_Following"/>
      <w:bookmarkStart w:id="283" w:name="_The_Mental_Health"/>
      <w:bookmarkStart w:id="284" w:name="_UN_Migration_Agency,"/>
      <w:bookmarkStart w:id="285" w:name="_Preparing_Your_Program"/>
      <w:bookmarkStart w:id="286" w:name="_On_the_Streets"/>
      <w:bookmarkStart w:id="287" w:name="_PCAR_Training:_Sexual"/>
      <w:bookmarkStart w:id="288" w:name="_Advoz:_Fall_2017"/>
      <w:bookmarkStart w:id="289" w:name="_Consumers_Can_Take"/>
      <w:bookmarkStart w:id="290" w:name="_Consumers_Can_Protect"/>
      <w:bookmarkStart w:id="291" w:name="_PDAI_Victim_Services_1"/>
      <w:bookmarkStart w:id="292" w:name="_Tiffany_Huff:_30"/>
      <w:bookmarkStart w:id="293" w:name="_For_Some,_Domestic"/>
      <w:bookmarkStart w:id="294" w:name="_OVC:_Crime_And"/>
      <w:bookmarkStart w:id="295" w:name="_The_Many_Challenges"/>
      <w:bookmarkStart w:id="296" w:name="_Teen_Drug_Overdose"/>
      <w:bookmarkStart w:id="297" w:name="_Crime,_Violence,_Discipline,"/>
      <w:bookmarkStart w:id="298" w:name="_Community_Legal_Services:"/>
      <w:bookmarkStart w:id="299" w:name="_Fact_Sheet:_Fall"/>
      <w:bookmarkStart w:id="300" w:name="_After_I_Survived"/>
      <w:bookmarkStart w:id="301" w:name="_How_Many_More"/>
      <w:bookmarkStart w:id="302" w:name="_50_Bikers_With"/>
      <w:bookmarkStart w:id="303" w:name="_National_Best_Practices"/>
      <w:bookmarkStart w:id="304" w:name="_National_Security_Division"/>
      <w:bookmarkStart w:id="305" w:name="_Federal_Prisons_Keeping"/>
      <w:bookmarkStart w:id="306" w:name="_PMHC_Toolkit"/>
      <w:bookmarkStart w:id="307" w:name="_Online_Harassment_2017"/>
      <w:bookmarkStart w:id="308" w:name="_Serving_Male-Identified_Survivors"/>
      <w:bookmarkStart w:id="309" w:name="_A_SART_Coordinator’s"/>
      <w:bookmarkStart w:id="310" w:name="_2017_Trafficking_In"/>
      <w:bookmarkStart w:id="311" w:name="_A_Grief_Trajectory"/>
      <w:bookmarkStart w:id="312" w:name="_A_Matter_Of"/>
      <w:bookmarkStart w:id="313" w:name="_Getting_The_Mentally"/>
      <w:bookmarkStart w:id="314" w:name="_OVC_Is_Awarding"/>
      <w:bookmarkStart w:id="315" w:name="_Leave_No_Victim"/>
      <w:bookmarkStart w:id="316" w:name="_Model_Response_To"/>
      <w:bookmarkStart w:id="317" w:name="_Post-Conviction_Advocacy_For"/>
      <w:bookmarkStart w:id="318" w:name="_Responding_To_Transgender"/>
      <w:bookmarkStart w:id="319" w:name="_A_Courtroom_For"/>
      <w:bookmarkStart w:id="320" w:name="_Collaboration_And_Grant"/>
      <w:bookmarkStart w:id="321" w:name="_Meet_The_Guardians"/>
      <w:bookmarkStart w:id="322" w:name="_LGBTQ_Youth_And"/>
      <w:bookmarkStart w:id="323" w:name="_New_Study:_Rates"/>
      <w:bookmarkStart w:id="324" w:name="_Pennsylvania_Officials_Announce"/>
      <w:bookmarkStart w:id="325" w:name="_SART_Conference_-"/>
      <w:bookmarkStart w:id="326" w:name="_Webinar:_How_Language"/>
      <w:bookmarkStart w:id="327" w:name="_Training_Announcement:_Adults"/>
      <w:bookmarkStart w:id="328" w:name="_SART_Conference_-_1"/>
      <w:bookmarkStart w:id="329" w:name="_Webinar:_How_Language_1"/>
      <w:bookmarkStart w:id="330" w:name="_Webinar:_Taking_Action:"/>
      <w:bookmarkStart w:id="331" w:name="_Training_Opportunity:_Providing"/>
      <w:bookmarkStart w:id="332" w:name="_Westmoreland_Drug_Court"/>
      <w:bookmarkStart w:id="333" w:name="_Indicators_Of_School"/>
      <w:bookmarkStart w:id="334" w:name="_A_Haven_From"/>
      <w:bookmarkStart w:id="335" w:name="_NCJTC:_A_Case"/>
      <w:bookmarkStart w:id="336" w:name="_Lead_Me_Home"/>
      <w:bookmarkStart w:id="337" w:name="_Reflections_From_The"/>
      <w:bookmarkStart w:id="338" w:name="_Restitution_Under_The"/>
      <w:bookmarkStart w:id="339" w:name="_Enhancing_Law_Enforcement"/>
      <w:bookmarkStart w:id="340" w:name="_PDAI_Training:_Serving"/>
      <w:bookmarkStart w:id="341" w:name="_PDAI_Training_News"/>
      <w:bookmarkStart w:id="342" w:name="_Option_B_Helps"/>
      <w:bookmarkStart w:id="343" w:name="_PREA_Standards_in"/>
      <w:bookmarkStart w:id="344" w:name="_Save_The_Date:_4"/>
      <w:bookmarkStart w:id="345" w:name="_Save_The_Date:_5"/>
      <w:bookmarkStart w:id="346" w:name="_Scholarships_Available_For_1"/>
      <w:bookmarkStart w:id="347" w:name="_Preparing_to_Implement"/>
      <w:bookmarkStart w:id="348" w:name="_New_Solicitation:_Improving"/>
      <w:bookmarkStart w:id="349" w:name="_Funding_Opportunity:_"/>
      <w:bookmarkStart w:id="350" w:name="_Reminder_To_All_1"/>
      <w:bookmarkStart w:id="351" w:name="_National_Census_for"/>
      <w:bookmarkStart w:id="352" w:name="_PDAI_Victim_Services_2"/>
      <w:bookmarkStart w:id="353" w:name="_Pennsylvania_Advocates_Rally"/>
      <w:bookmarkStart w:id="354" w:name="_PODCAST:_Less_Incarceration,"/>
      <w:bookmarkStart w:id="355" w:name="_OVC_Awards_Almost"/>
      <w:bookmarkStart w:id="356" w:name="_More_Than_100"/>
      <w:bookmarkStart w:id="357" w:name="_The_Children_Who"/>
      <w:bookmarkStart w:id="358" w:name="_Guns_In_Intimate"/>
      <w:bookmarkStart w:id="359" w:name="_Getting_Started_With"/>
      <w:bookmarkStart w:id="360" w:name="_Open_Your_Eyes:"/>
      <w:bookmarkStart w:id="361" w:name="_Reminder_To_All_2"/>
      <w:bookmarkStart w:id="362" w:name="_Compensation_Corner_–_2"/>
      <w:bookmarkStart w:id="363" w:name="_The_OVC_Training"/>
      <w:bookmarkStart w:id="364" w:name="_Save_The_Dates"/>
      <w:bookmarkStart w:id="365" w:name="_Training_Announcement:_Pennsylvania_3"/>
      <w:bookmarkStart w:id="366" w:name="_Attention_All_RASA_3"/>
      <w:bookmarkStart w:id="367" w:name="_2016_STOP_Annual_2"/>
      <w:bookmarkStart w:id="368" w:name="_Compensation_Corner_–_3"/>
      <w:bookmarkStart w:id="369" w:name="_Compensation_Corner_-"/>
      <w:bookmarkStart w:id="370" w:name="_Victims_Compensation_Assistance_3"/>
      <w:bookmarkStart w:id="371" w:name="_Accomplishments_Of_The"/>
      <w:bookmarkStart w:id="372" w:name="_U.S._Adult_Incarceration"/>
      <w:bookmarkStart w:id="373" w:name="_Responding_to_Trauma"/>
      <w:bookmarkStart w:id="374" w:name="_There’s_New_Reason"/>
      <w:bookmarkStart w:id="375" w:name="_Scholarships_Available_For_2"/>
      <w:bookmarkStart w:id="376" w:name="_Answering_The_Call_1"/>
      <w:bookmarkStart w:id="377" w:name="_Training_Announcement_for_1"/>
      <w:bookmarkStart w:id="378" w:name="_PDAI_Training_News_1"/>
      <w:bookmarkStart w:id="379" w:name="_2017_Pennsylvania_Legal"/>
      <w:bookmarkStart w:id="380" w:name="_PDAI_Training_News_2"/>
      <w:bookmarkStart w:id="381" w:name="_2017_PCAR_Statewide_1"/>
      <w:bookmarkStart w:id="382" w:name="_Training_Opportunity:_Providing_1"/>
      <w:bookmarkStart w:id="383" w:name="_Leave_No_Victim_1"/>
      <w:bookmarkStart w:id="384" w:name="_PCAR_Training:_How_1"/>
      <w:bookmarkStart w:id="385" w:name="_SANE_Program_Development_1"/>
      <w:bookmarkStart w:id="386" w:name="_NAVRA:_Upcoming_Live_1"/>
      <w:bookmarkStart w:id="387" w:name="_Campus_Safety_Initiative_1"/>
      <w:bookmarkStart w:id="388" w:name="_PDAI_Victim_Services_5"/>
      <w:bookmarkStart w:id="389" w:name="_NCJTC:_Creating_Restorative_1"/>
      <w:bookmarkStart w:id="390" w:name="_PCAR_Training:_Sexual_1"/>
      <w:bookmarkStart w:id="391" w:name="_Advoz:_Fall_2017_1"/>
      <w:bookmarkStart w:id="392" w:name="_Women_In_Need:_1"/>
      <w:bookmarkStart w:id="393" w:name="_NCVC:_2017_National"/>
      <w:bookmarkStart w:id="394" w:name="_HAVIN_Presents_David_1"/>
      <w:bookmarkStart w:id="395" w:name="_Upcoming_Training_Opportunities_1"/>
      <w:bookmarkStart w:id="396" w:name="_PCAR:_Upcoming_Training"/>
      <w:bookmarkStart w:id="397" w:name="_NCJTC:_Creating_Restorative_2"/>
      <w:bookmarkStart w:id="398" w:name="_2018_PCAR_State_1"/>
      <w:bookmarkStart w:id="399" w:name="_Office_On_Violence_1"/>
      <w:bookmarkStart w:id="400" w:name="_Community_Crisis_Response:_1"/>
      <w:bookmarkStart w:id="401" w:name="_Campus_Safety_–_2"/>
      <w:bookmarkStart w:id="402" w:name="_KCIT_Basic_Crisis_1"/>
      <w:bookmarkStart w:id="403" w:name="_HAVIN_Presents:_LT._2"/>
      <w:bookmarkStart w:id="404" w:name="_Is_Someone_You_1"/>
      <w:bookmarkStart w:id="405" w:name="_The_Third_Annual_1"/>
      <w:bookmarkStart w:id="406" w:name="_he_Third_Annual"/>
      <w:bookmarkStart w:id="407" w:name="_Human_Trafficking_Conference:_1"/>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CE67B3">
        <w:rPr>
          <w:rStyle w:val="Hyperlink"/>
          <w:rFonts w:cs="Arial"/>
          <w:color w:val="auto"/>
          <w:u w:val="none"/>
        </w:rPr>
        <w:t>Human Trafficking Conference: Hiding In Plain Sight</w:t>
      </w:r>
    </w:p>
    <w:p w:rsidR="00D91E14" w:rsidRDefault="00D91E14" w:rsidP="00D91E14"/>
    <w:p w:rsidR="00D91E14" w:rsidRDefault="00D91E14" w:rsidP="00D91E14">
      <w:pPr>
        <w:pStyle w:val="Text10"/>
        <w:spacing w:before="0"/>
      </w:pPr>
      <w:r>
        <w:t>Registration is now open!</w:t>
      </w:r>
      <w:r w:rsidR="00DF2DB2">
        <w:t xml:space="preserve">  </w:t>
      </w:r>
      <w:r>
        <w:t>Crime Victims Council of the Lehigh Valley invites you to attend our Human Trafficking Conference: Hiding In Plain Sight</w:t>
      </w:r>
    </w:p>
    <w:p w:rsidR="00D91E14" w:rsidRDefault="00D91E14" w:rsidP="00D91E14">
      <w:pPr>
        <w:pStyle w:val="Text10"/>
        <w:spacing w:before="0"/>
      </w:pPr>
    </w:p>
    <w:p w:rsidR="00D91E14" w:rsidRDefault="00D91E14" w:rsidP="00D91E14">
      <w:pPr>
        <w:pStyle w:val="Text10"/>
        <w:spacing w:before="0"/>
      </w:pPr>
      <w:r>
        <w:t>Wednesday, June 27, 2018</w:t>
      </w:r>
    </w:p>
    <w:p w:rsidR="00D91E14" w:rsidRDefault="00D91E14" w:rsidP="00D91E14">
      <w:pPr>
        <w:pStyle w:val="Text10"/>
        <w:spacing w:before="0"/>
      </w:pPr>
      <w:r>
        <w:t>8:00 a.m. – 4:00 p.m.</w:t>
      </w:r>
    </w:p>
    <w:p w:rsidR="00D91E14" w:rsidRDefault="00D91E14" w:rsidP="00D91E14">
      <w:pPr>
        <w:pStyle w:val="Text10"/>
        <w:spacing w:before="0"/>
      </w:pPr>
      <w:r>
        <w:t>DeSales University Center</w:t>
      </w:r>
    </w:p>
    <w:p w:rsidR="00D91E14" w:rsidRDefault="00D91E14" w:rsidP="00D91E14">
      <w:pPr>
        <w:pStyle w:val="Text10"/>
        <w:spacing w:before="0"/>
      </w:pPr>
      <w:r>
        <w:t>2755 Station Avenue</w:t>
      </w:r>
    </w:p>
    <w:p w:rsidR="00D91E14" w:rsidRDefault="00D91E14" w:rsidP="00D91E14">
      <w:pPr>
        <w:pStyle w:val="Text10"/>
        <w:spacing w:before="0"/>
      </w:pPr>
      <w:r>
        <w:t>Center Valley, PA 18035</w:t>
      </w:r>
    </w:p>
    <w:p w:rsidR="00D91E14" w:rsidRDefault="00D91E14" w:rsidP="00D91E14">
      <w:pPr>
        <w:pStyle w:val="Text10"/>
        <w:spacing w:before="0"/>
      </w:pPr>
      <w:r>
        <w:t>Cost: $25.00</w:t>
      </w:r>
    </w:p>
    <w:p w:rsidR="00D91E14" w:rsidRDefault="00D91E14" w:rsidP="00D91E14">
      <w:pPr>
        <w:pStyle w:val="Text10"/>
        <w:spacing w:before="0"/>
      </w:pPr>
    </w:p>
    <w:p w:rsidR="00D91E14" w:rsidRDefault="00D91E14" w:rsidP="00D91E14">
      <w:pPr>
        <w:pStyle w:val="Text10"/>
        <w:spacing w:before="0"/>
      </w:pPr>
      <w:r>
        <w:t xml:space="preserve">Please click </w:t>
      </w:r>
      <w:hyperlink r:id="rId45" w:history="1">
        <w:r w:rsidRPr="00CE67B3">
          <w:rPr>
            <w:rStyle w:val="Hyperlink"/>
            <w:rFonts w:cs="Arial"/>
          </w:rPr>
          <w:t>here</w:t>
        </w:r>
      </w:hyperlink>
      <w:r>
        <w:t xml:space="preserve"> to register.  </w:t>
      </w:r>
      <w:r w:rsidRPr="006A5800">
        <w:rPr>
          <w:i/>
        </w:rPr>
        <w:t>(Registration closes on June 8</w:t>
      </w:r>
      <w:r w:rsidRPr="006A5800">
        <w:rPr>
          <w:i/>
          <w:vertAlign w:val="superscript"/>
        </w:rPr>
        <w:t>th</w:t>
      </w:r>
      <w:r w:rsidRPr="006A5800">
        <w:rPr>
          <w:i/>
        </w:rPr>
        <w:t>.)</w:t>
      </w:r>
    </w:p>
    <w:p w:rsidR="00D91E14" w:rsidRDefault="00D91E14" w:rsidP="00D91E14">
      <w:pPr>
        <w:pStyle w:val="Text10"/>
        <w:spacing w:before="0"/>
      </w:pPr>
    </w:p>
    <w:p w:rsidR="00D91E14" w:rsidRPr="00CE67B3" w:rsidRDefault="00D91E14" w:rsidP="00D91E14">
      <w:pPr>
        <w:pStyle w:val="Text10"/>
        <w:spacing w:before="0"/>
        <w:rPr>
          <w:i/>
        </w:rPr>
      </w:pPr>
      <w:r w:rsidRPr="00CE67B3">
        <w:rPr>
          <w:i/>
        </w:rPr>
        <w:t xml:space="preserve">This training has been approved for 6 hours of PCCD training. </w:t>
      </w:r>
    </w:p>
    <w:p w:rsidR="00D91E14" w:rsidRPr="00CE67B3" w:rsidRDefault="002F6A87" w:rsidP="00D91E14">
      <w:pPr>
        <w:pStyle w:val="ReturntoTop"/>
        <w:spacing w:before="0"/>
      </w:pPr>
      <w:hyperlink w:anchor="_top" w:history="1">
        <w:r w:rsidR="00D91E14" w:rsidRPr="007D1F53">
          <w:rPr>
            <w:rStyle w:val="Hyperlink"/>
          </w:rPr>
          <w:t>Return to top</w:t>
        </w:r>
      </w:hyperlink>
    </w:p>
    <w:p w:rsidR="008772B5" w:rsidRDefault="008772B5" w:rsidP="008772B5">
      <w:pPr>
        <w:pStyle w:val="Heading1"/>
        <w:spacing w:before="0"/>
      </w:pPr>
      <w:bookmarkStart w:id="408" w:name="_Summer_Peacebuilding_Institute_1"/>
      <w:bookmarkEnd w:id="408"/>
      <w:r w:rsidRPr="00AB4225">
        <w:t xml:space="preserve">Summer Peacebuilding Institute </w:t>
      </w:r>
    </w:p>
    <w:p w:rsidR="008772B5" w:rsidRPr="001108DA" w:rsidRDefault="008772B5" w:rsidP="008772B5"/>
    <w:p w:rsidR="008772B5" w:rsidRDefault="008772B5" w:rsidP="008772B5">
      <w:pPr>
        <w:pStyle w:val="Text10"/>
        <w:spacing w:before="0"/>
      </w:pPr>
      <w:r>
        <w:t xml:space="preserve">Just Outcomes is instructing at the Summer Peacebuilding Institute from June 8 – 10, 2018, at the Eastern Mennonite University in Virginia. You can strengthen your restorative justice program development, leadership, and facilitation skills through a deepened understanding and orientation toward the needs of crime victims and survivors. Learn about the intersection between trauma recovery, victim assistance and restorative justice. Develop new strategies for program implementation and service delivery. Just Outcomes hope you can join them in June! Please click </w:t>
      </w:r>
      <w:hyperlink r:id="rId46" w:history="1">
        <w:r w:rsidRPr="00AB4225">
          <w:rPr>
            <w:rStyle w:val="Hyperlink"/>
            <w:rFonts w:cs="Arial"/>
          </w:rPr>
          <w:t>here</w:t>
        </w:r>
      </w:hyperlink>
      <w:r>
        <w:t xml:space="preserve"> to learn more, </w:t>
      </w:r>
    </w:p>
    <w:p w:rsidR="008772B5" w:rsidRDefault="002F6A87" w:rsidP="008772B5">
      <w:pPr>
        <w:pStyle w:val="ReturntoTop"/>
      </w:pPr>
      <w:hyperlink w:anchor="_top" w:history="1">
        <w:r w:rsidR="008772B5" w:rsidRPr="007D1F53">
          <w:rPr>
            <w:rStyle w:val="Hyperlink"/>
          </w:rPr>
          <w:t>Return to top</w:t>
        </w:r>
      </w:hyperlink>
      <w:r w:rsidR="008772B5" w:rsidRPr="00C55EA3">
        <w:t xml:space="preserve"> </w:t>
      </w:r>
    </w:p>
    <w:p w:rsidR="00174571" w:rsidRDefault="00174571" w:rsidP="00174571">
      <w:pPr>
        <w:pStyle w:val="Heading1"/>
        <w:spacing w:before="0"/>
      </w:pPr>
      <w:bookmarkStart w:id="409" w:name="_BWJP:_Training_Opportunities_3"/>
      <w:bookmarkEnd w:id="409"/>
      <w:r w:rsidRPr="00D82B6F">
        <w:t>BWJP: Training Opportunities</w:t>
      </w:r>
    </w:p>
    <w:p w:rsidR="00174571" w:rsidRDefault="00174571" w:rsidP="00174571">
      <w:pPr>
        <w:pStyle w:val="Text10"/>
        <w:spacing w:before="0"/>
        <w:rPr>
          <w:rStyle w:val="Strong"/>
          <w:b w:val="0"/>
          <w:bCs w:val="0"/>
        </w:rPr>
      </w:pPr>
    </w:p>
    <w:p w:rsidR="00294F12" w:rsidRPr="00294F12" w:rsidRDefault="00294F12" w:rsidP="00174571">
      <w:pPr>
        <w:pStyle w:val="Text10"/>
        <w:numPr>
          <w:ilvl w:val="0"/>
          <w:numId w:val="2"/>
        </w:numPr>
        <w:spacing w:before="0"/>
        <w:rPr>
          <w:u w:val="single"/>
        </w:rPr>
      </w:pPr>
      <w:r>
        <w:rPr>
          <w:u w:val="single"/>
        </w:rPr>
        <w:t>Assessing and Responding to Men who Pose High Risk to their Intimate Partners</w:t>
      </w:r>
    </w:p>
    <w:p w:rsidR="00294F12" w:rsidRDefault="00294F12" w:rsidP="00294F12">
      <w:pPr>
        <w:pStyle w:val="Text10"/>
        <w:spacing w:before="0"/>
        <w:ind w:left="720" w:firstLine="360"/>
      </w:pPr>
      <w:r>
        <w:t>June 13, 2018 / 2:00-3:30 p.m. CDT</w:t>
      </w:r>
    </w:p>
    <w:p w:rsidR="00294F12" w:rsidRDefault="00294F12" w:rsidP="00294F12">
      <w:pPr>
        <w:pStyle w:val="Text10"/>
        <w:spacing w:before="0"/>
        <w:ind w:left="720" w:firstLine="360"/>
      </w:pPr>
    </w:p>
    <w:p w:rsidR="00294F12" w:rsidRDefault="00294F12" w:rsidP="00294F12">
      <w:pPr>
        <w:pStyle w:val="Text10"/>
        <w:spacing w:before="0"/>
        <w:ind w:left="1080"/>
      </w:pPr>
      <w:r w:rsidRPr="00294F12">
        <w:t xml:space="preserve">Founded in 1977, Emerge has pioneered effective and culturally relevant abuser education strategies as well as those for abusers in same-sex relationships. David Adams, Co-Director of Emerge, will describe innovative practices in assessing and responding to risk in batterer intervention programs. This webinar will describe a new protocol, developed and piloted in Massachusetts, for assessing risk of men who attend batterer intervention programs. David Adams will also discuss risk management strategies for different types of high risk clients, drawing from his clinical practice as well as his research about men who killed their intimate partners. David has led groups for abusers for over 40 years and currently coordinates two federally funded training projects; the National Risk Assessment and Management Training Project, and Recognizing Responsibility and Risk of Abusers in Court. His book, </w:t>
      </w:r>
      <w:r w:rsidRPr="00294F12">
        <w:rPr>
          <w:rStyle w:val="Emphasis"/>
          <w:i w:val="0"/>
          <w:iCs w:val="0"/>
        </w:rPr>
        <w:t>Why Do They Kill? Men Who Murder Their Intimate Partners</w:t>
      </w:r>
      <w:r w:rsidRPr="00294F12">
        <w:t xml:space="preserve"> was published by Vanderbilt University Press in 2007.</w:t>
      </w:r>
    </w:p>
    <w:p w:rsidR="003B79DE" w:rsidRDefault="003B79DE" w:rsidP="00294F12">
      <w:pPr>
        <w:pStyle w:val="Text10"/>
        <w:spacing w:before="0"/>
        <w:ind w:left="1080"/>
      </w:pPr>
    </w:p>
    <w:p w:rsidR="003B79DE" w:rsidRDefault="003B79DE" w:rsidP="00294F12">
      <w:pPr>
        <w:pStyle w:val="Text10"/>
        <w:spacing w:before="0"/>
        <w:ind w:left="1080"/>
      </w:pPr>
      <w:r>
        <w:t xml:space="preserve">To learn more and register, please click </w:t>
      </w:r>
      <w:hyperlink r:id="rId47" w:history="1">
        <w:r w:rsidRPr="003B79DE">
          <w:rPr>
            <w:rStyle w:val="Hyperlink"/>
            <w:rFonts w:cs="Arial"/>
          </w:rPr>
          <w:t>here</w:t>
        </w:r>
      </w:hyperlink>
      <w:r>
        <w:t xml:space="preserve">. </w:t>
      </w:r>
    </w:p>
    <w:p w:rsidR="00294F12" w:rsidRDefault="00294F12" w:rsidP="00294F12">
      <w:pPr>
        <w:pStyle w:val="Text10"/>
        <w:spacing w:before="0"/>
        <w:ind w:left="1080"/>
        <w:rPr>
          <w:u w:val="single"/>
        </w:rPr>
      </w:pPr>
    </w:p>
    <w:p w:rsidR="00174571" w:rsidRPr="00E0464C" w:rsidRDefault="00174571" w:rsidP="00174571">
      <w:pPr>
        <w:pStyle w:val="Text10"/>
        <w:numPr>
          <w:ilvl w:val="0"/>
          <w:numId w:val="2"/>
        </w:numPr>
        <w:spacing w:before="0"/>
        <w:rPr>
          <w:u w:val="single"/>
        </w:rPr>
      </w:pPr>
      <w:r w:rsidRPr="00E0464C">
        <w:rPr>
          <w:u w:val="single"/>
        </w:rPr>
        <w:t>Managing Your Most Dangerous Offenders: Firearms, Stalking, and Strangulation Cases</w:t>
      </w:r>
    </w:p>
    <w:p w:rsidR="00174571" w:rsidRDefault="00174571" w:rsidP="00174571">
      <w:pPr>
        <w:pStyle w:val="Text10"/>
        <w:spacing w:before="0"/>
        <w:ind w:left="1080"/>
      </w:pPr>
      <w:r>
        <w:t>June 18-20, 2018 / San Diego, California</w:t>
      </w:r>
    </w:p>
    <w:p w:rsidR="00174571" w:rsidRDefault="00174571" w:rsidP="00174571">
      <w:pPr>
        <w:pStyle w:val="Text10"/>
        <w:spacing w:before="0"/>
        <w:ind w:left="1080"/>
      </w:pPr>
    </w:p>
    <w:p w:rsidR="00174571" w:rsidRDefault="00174571" w:rsidP="00174571">
      <w:pPr>
        <w:pStyle w:val="Text10"/>
        <w:spacing w:before="0"/>
        <w:ind w:left="1080"/>
      </w:pPr>
      <w:r w:rsidRPr="00E0464C">
        <w:t>Domestic Violence (DV) offenders who strangle, stalk, or use firearms to intimidate, threaten, or assault their victims are among the most dangerous offenders on any probation agent’s case load. Supervision of these offenders is challenging, yet it presents opportunities to increase victim safety. When the severity, dangerousness, and impact of these crimes are acknowledged by the court and by probation, both the offender and the victim are sent a strong message: this will not be tolerated by the criminal legal system or by the community. Participants will have the opportunity to work with experienced probation agents from around the county and other national DV experts to explore promising practices of local communities working to address these offenders. You will gain hands-on skills and the knowledge to build better practices and policies to implement in your community.</w:t>
      </w:r>
    </w:p>
    <w:p w:rsidR="00174571" w:rsidRDefault="00174571" w:rsidP="00174571">
      <w:pPr>
        <w:pStyle w:val="Text10"/>
        <w:spacing w:before="0"/>
        <w:ind w:left="1080"/>
      </w:pPr>
    </w:p>
    <w:p w:rsidR="00174571" w:rsidRDefault="00174571" w:rsidP="00174571">
      <w:pPr>
        <w:pStyle w:val="Text10"/>
        <w:spacing w:before="0"/>
        <w:ind w:left="1080"/>
      </w:pPr>
      <w:r>
        <w:t xml:space="preserve">To learn more and to register, please click </w:t>
      </w:r>
      <w:hyperlink r:id="rId48" w:history="1">
        <w:r w:rsidRPr="00E0464C">
          <w:rPr>
            <w:rStyle w:val="Hyperlink"/>
            <w:rFonts w:cs="Arial"/>
          </w:rPr>
          <w:t>here</w:t>
        </w:r>
      </w:hyperlink>
      <w:r>
        <w:t>.</w:t>
      </w:r>
    </w:p>
    <w:p w:rsidR="003B79DE" w:rsidRDefault="003B79DE" w:rsidP="00174571">
      <w:pPr>
        <w:pStyle w:val="Text10"/>
        <w:spacing w:before="0"/>
        <w:ind w:left="1080"/>
      </w:pPr>
    </w:p>
    <w:p w:rsidR="003B79DE" w:rsidRPr="003B79DE" w:rsidRDefault="003B79DE" w:rsidP="003B79DE">
      <w:pPr>
        <w:pStyle w:val="Text10"/>
        <w:numPr>
          <w:ilvl w:val="0"/>
          <w:numId w:val="2"/>
        </w:numPr>
        <w:spacing w:before="0"/>
        <w:rPr>
          <w:u w:val="single"/>
        </w:rPr>
      </w:pPr>
      <w:r w:rsidRPr="003B79DE">
        <w:rPr>
          <w:u w:val="single"/>
        </w:rPr>
        <w:t>Extreme Risk Laws: An Overview</w:t>
      </w:r>
    </w:p>
    <w:p w:rsidR="003B79DE" w:rsidRDefault="003B79DE" w:rsidP="003B79DE">
      <w:pPr>
        <w:pStyle w:val="Text10"/>
        <w:spacing w:before="0"/>
        <w:ind w:left="1080"/>
      </w:pPr>
      <w:r>
        <w:t>June 19, 2018 / 2:00-3:30 p.m. CDT</w:t>
      </w:r>
    </w:p>
    <w:p w:rsidR="003B79DE" w:rsidRDefault="003B79DE" w:rsidP="003B79DE">
      <w:pPr>
        <w:pStyle w:val="Text10"/>
        <w:spacing w:before="0"/>
        <w:ind w:left="1080"/>
      </w:pPr>
    </w:p>
    <w:p w:rsidR="003B79DE" w:rsidRDefault="003B79DE" w:rsidP="003B79DE">
      <w:pPr>
        <w:pStyle w:val="Text10"/>
        <w:spacing w:before="0"/>
        <w:ind w:left="1080"/>
      </w:pPr>
      <w:r w:rsidRPr="003B79DE">
        <w:t>This webinar is intended to inform individuals who work with survivors of intimate partner violence (IPV) about Extreme Risk Protection Orders, and provide an opportunity to explore the implications of these orders for survivors of IPV. As these are relatively new laws, the impact of their application in the domestic violence context is still unclear. Developed in 2013 by the Consortium for Risk-Based Firearm Policy, Extreme Risk Laws, also known as "Gun Violence Restraining Orders" or "Extreme Risk Protective Orders," allow family and household members and/or law enforcement officers to petition a judicial officer to temporarily prohibit firearm purchase and possession and/or require firearm removal from persons who are at an elevated risk of harming themselves or others. As of April 2018, 8 states have enacted Extreme Risk Laws; Connecticut, Indiana, California, Washington, Oregon, Vermont, Florida and Maryland.</w:t>
      </w:r>
      <w:r>
        <w:t xml:space="preserve"> </w:t>
      </w:r>
      <w:r w:rsidRPr="003B79DE">
        <w:t xml:space="preserve">This webinar will offer a brief overview of Extreme Risk Laws enacted to date and the policy rationale of such laws by one of the preeminent legal experts in the area. Participants will have an opportunity to discuss how application of these orders to domestic violence-related cases might be beneficial or problematic: are these orders a promising path to safety, or do they expose survivors of domestic violence to heightened risk and loss of autonomy? </w:t>
      </w:r>
    </w:p>
    <w:p w:rsidR="003B79DE" w:rsidRDefault="003B79DE" w:rsidP="003B79DE">
      <w:pPr>
        <w:pStyle w:val="Text10"/>
        <w:spacing w:before="0"/>
        <w:ind w:left="1080"/>
      </w:pPr>
    </w:p>
    <w:p w:rsidR="003B79DE" w:rsidRPr="00E0464C" w:rsidRDefault="003B79DE" w:rsidP="003B79DE">
      <w:pPr>
        <w:pStyle w:val="Text10"/>
        <w:spacing w:before="0"/>
        <w:ind w:left="1080"/>
      </w:pPr>
      <w:r>
        <w:t xml:space="preserve">To learn more and to register, please click </w:t>
      </w:r>
      <w:hyperlink r:id="rId49" w:history="1">
        <w:r w:rsidRPr="003B79DE">
          <w:rPr>
            <w:rStyle w:val="Hyperlink"/>
            <w:rFonts w:cs="Arial"/>
          </w:rPr>
          <w:t>here</w:t>
        </w:r>
      </w:hyperlink>
      <w:r>
        <w:t xml:space="preserve">. </w:t>
      </w:r>
    </w:p>
    <w:p w:rsidR="00174571" w:rsidRDefault="002F6A87" w:rsidP="00174571">
      <w:pPr>
        <w:pStyle w:val="ReturntoTop"/>
        <w:rPr>
          <w:rStyle w:val="Hyperlink"/>
        </w:rPr>
      </w:pPr>
      <w:hyperlink w:anchor="_top" w:history="1">
        <w:r w:rsidR="00174571" w:rsidRPr="007D1F53">
          <w:rPr>
            <w:rStyle w:val="Hyperlink"/>
          </w:rPr>
          <w:t>Return to top</w:t>
        </w:r>
      </w:hyperlink>
    </w:p>
    <w:p w:rsidR="00174571" w:rsidRDefault="00174571" w:rsidP="00174571">
      <w:pPr>
        <w:pStyle w:val="Heading1"/>
        <w:spacing w:before="0"/>
        <w:rPr>
          <w:rStyle w:val="Hyperlink"/>
          <w:rFonts w:cs="Arial"/>
          <w:color w:val="auto"/>
          <w:u w:val="none"/>
        </w:rPr>
      </w:pPr>
      <w:bookmarkStart w:id="410" w:name="_Achieving_Language_Access_1"/>
      <w:bookmarkEnd w:id="410"/>
      <w:r w:rsidRPr="004507F7">
        <w:rPr>
          <w:rStyle w:val="Hyperlink"/>
          <w:rFonts w:cs="Arial"/>
          <w:color w:val="auto"/>
          <w:u w:val="none"/>
        </w:rPr>
        <w:t>Achieving Language Access for Crime Victims: A Regional Training Series</w:t>
      </w:r>
    </w:p>
    <w:p w:rsidR="00174571" w:rsidRDefault="00174571" w:rsidP="00174571">
      <w:pPr>
        <w:pStyle w:val="Text10"/>
      </w:pPr>
      <w:r w:rsidRPr="004507F7">
        <w:t xml:space="preserve">This two-day training will increase crime victim service providers' capacity and expertise around language access for people with limited English proficiency and people who are Deaf and hard of hearing. </w:t>
      </w:r>
    </w:p>
    <w:p w:rsidR="00174571" w:rsidRPr="004507F7" w:rsidRDefault="00174571" w:rsidP="00174571">
      <w:pPr>
        <w:pStyle w:val="Text10"/>
      </w:pPr>
      <w:r w:rsidRPr="004507F7">
        <w:t>The training will cover the following topics: </w:t>
      </w:r>
    </w:p>
    <w:p w:rsidR="00174571" w:rsidRPr="004507F7" w:rsidRDefault="00174571" w:rsidP="00174571">
      <w:pPr>
        <w:pStyle w:val="Text10"/>
        <w:numPr>
          <w:ilvl w:val="0"/>
          <w:numId w:val="44"/>
        </w:numPr>
        <w:spacing w:before="0"/>
      </w:pPr>
      <w:r w:rsidRPr="004507F7">
        <w:t>An overview of why language access matters</w:t>
      </w:r>
    </w:p>
    <w:p w:rsidR="00174571" w:rsidRPr="004507F7" w:rsidRDefault="00174571" w:rsidP="00174571">
      <w:pPr>
        <w:pStyle w:val="Text10"/>
        <w:numPr>
          <w:ilvl w:val="0"/>
          <w:numId w:val="44"/>
        </w:numPr>
        <w:spacing w:before="0"/>
      </w:pPr>
      <w:r w:rsidRPr="004507F7">
        <w:t>The legal and ethical responsibilities of providing language access</w:t>
      </w:r>
    </w:p>
    <w:p w:rsidR="00174571" w:rsidRPr="004507F7" w:rsidRDefault="00174571" w:rsidP="00174571">
      <w:pPr>
        <w:pStyle w:val="Text10"/>
        <w:numPr>
          <w:ilvl w:val="0"/>
          <w:numId w:val="44"/>
        </w:numPr>
        <w:spacing w:before="0"/>
      </w:pPr>
      <w:r w:rsidRPr="004507F7">
        <w:t>How to plan for language access</w:t>
      </w:r>
    </w:p>
    <w:p w:rsidR="00174571" w:rsidRPr="004507F7" w:rsidRDefault="00174571" w:rsidP="00174571">
      <w:pPr>
        <w:pStyle w:val="Text10"/>
        <w:numPr>
          <w:ilvl w:val="0"/>
          <w:numId w:val="44"/>
        </w:numPr>
        <w:spacing w:before="0"/>
      </w:pPr>
      <w:r w:rsidRPr="004507F7">
        <w:t>How to conduct a needs assessment and where to find resources in your community</w:t>
      </w:r>
    </w:p>
    <w:p w:rsidR="00174571" w:rsidRPr="004507F7" w:rsidRDefault="00174571" w:rsidP="00174571">
      <w:pPr>
        <w:pStyle w:val="Text10"/>
        <w:numPr>
          <w:ilvl w:val="0"/>
          <w:numId w:val="44"/>
        </w:numPr>
        <w:spacing w:before="0"/>
      </w:pPr>
      <w:r w:rsidRPr="004507F7">
        <w:t>Working with interpreters</w:t>
      </w:r>
    </w:p>
    <w:p w:rsidR="00174571" w:rsidRPr="004507F7" w:rsidRDefault="00174571" w:rsidP="00174571">
      <w:pPr>
        <w:pStyle w:val="Text10"/>
        <w:numPr>
          <w:ilvl w:val="0"/>
          <w:numId w:val="44"/>
        </w:numPr>
        <w:spacing w:before="0"/>
      </w:pPr>
      <w:r w:rsidRPr="004507F7">
        <w:t>How to manage the use of other language access devices, including the use of technology </w:t>
      </w:r>
    </w:p>
    <w:p w:rsidR="00174571" w:rsidRDefault="00174571" w:rsidP="00174571">
      <w:pPr>
        <w:pStyle w:val="Text10"/>
        <w:numPr>
          <w:ilvl w:val="0"/>
          <w:numId w:val="44"/>
        </w:numPr>
        <w:spacing w:before="0"/>
      </w:pPr>
      <w:r w:rsidRPr="004507F7">
        <w:t>How to monitor your language access plan for quality assurance</w:t>
      </w:r>
    </w:p>
    <w:p w:rsidR="00174571" w:rsidRDefault="00174571" w:rsidP="00174571">
      <w:pPr>
        <w:pStyle w:val="Text10"/>
        <w:spacing w:before="0"/>
      </w:pPr>
    </w:p>
    <w:p w:rsidR="00174571" w:rsidRDefault="00174571" w:rsidP="00174571">
      <w:pPr>
        <w:pStyle w:val="Text10"/>
        <w:spacing w:before="0"/>
      </w:pPr>
      <w:r>
        <w:t>Dates and Locations:</w:t>
      </w:r>
    </w:p>
    <w:p w:rsidR="00174571" w:rsidRDefault="00174571" w:rsidP="00174571">
      <w:pPr>
        <w:pStyle w:val="Text10"/>
        <w:spacing w:before="0"/>
      </w:pPr>
    </w:p>
    <w:p w:rsidR="00174571" w:rsidRDefault="00174571" w:rsidP="00174571">
      <w:pPr>
        <w:pStyle w:val="Text10"/>
        <w:spacing w:before="0"/>
      </w:pPr>
      <w:r>
        <w:t>June 27-28, 2018</w:t>
      </w:r>
    </w:p>
    <w:p w:rsidR="00174571" w:rsidRPr="005C25DA" w:rsidRDefault="002F6A87" w:rsidP="00174571">
      <w:pPr>
        <w:pStyle w:val="Text10"/>
        <w:spacing w:before="0"/>
      </w:pPr>
      <w:hyperlink r:id="rId50" w:history="1">
        <w:r w:rsidR="00174571" w:rsidRPr="000C0ED0">
          <w:rPr>
            <w:rStyle w:val="Hyperlink"/>
            <w:rFonts w:cs="Arial"/>
          </w:rPr>
          <w:t>Washington, DC</w:t>
        </w:r>
      </w:hyperlink>
      <w:r w:rsidR="005C25DA">
        <w:rPr>
          <w:rStyle w:val="Hyperlink"/>
          <w:rFonts w:cs="Arial"/>
          <w:u w:val="none"/>
        </w:rPr>
        <w:t xml:space="preserve"> </w:t>
      </w:r>
      <w:r w:rsidR="005C25DA" w:rsidRPr="005C25DA">
        <w:t>(</w:t>
      </w:r>
      <w:r w:rsidR="005C25DA" w:rsidRPr="005C25DA">
        <w:rPr>
          <w:i/>
        </w:rPr>
        <w:t>full</w:t>
      </w:r>
      <w:r w:rsidR="005C25DA" w:rsidRPr="005C25DA">
        <w:t>)</w:t>
      </w:r>
    </w:p>
    <w:p w:rsidR="00174571" w:rsidRDefault="00174571" w:rsidP="00174571">
      <w:pPr>
        <w:pStyle w:val="Text10"/>
        <w:spacing w:before="0"/>
      </w:pPr>
    </w:p>
    <w:p w:rsidR="00174571" w:rsidRDefault="00174571" w:rsidP="00174571">
      <w:pPr>
        <w:pStyle w:val="Text10"/>
        <w:spacing w:before="0"/>
      </w:pPr>
      <w:r>
        <w:t>July 11-12, 2018</w:t>
      </w:r>
    </w:p>
    <w:p w:rsidR="00174571" w:rsidRDefault="002F6A87" w:rsidP="00174571">
      <w:pPr>
        <w:pStyle w:val="Text10"/>
        <w:spacing w:before="0"/>
      </w:pPr>
      <w:hyperlink r:id="rId51" w:history="1">
        <w:r w:rsidR="00174571" w:rsidRPr="000C0ED0">
          <w:rPr>
            <w:rStyle w:val="Hyperlink"/>
            <w:rFonts w:cs="Arial"/>
          </w:rPr>
          <w:t>Minneapolis, MN</w:t>
        </w:r>
      </w:hyperlink>
      <w:r w:rsidR="005C25DA" w:rsidRPr="005C25DA">
        <w:rPr>
          <w:rStyle w:val="Hyperlink"/>
          <w:rFonts w:cs="Arial"/>
          <w:u w:val="none"/>
        </w:rPr>
        <w:t xml:space="preserve"> </w:t>
      </w:r>
      <w:r w:rsidR="005C25DA" w:rsidRPr="005C25DA">
        <w:t>(</w:t>
      </w:r>
      <w:r w:rsidR="00097103">
        <w:rPr>
          <w:i/>
        </w:rPr>
        <w:t>full</w:t>
      </w:r>
      <w:r w:rsidR="005C25DA" w:rsidRPr="005C25DA">
        <w:t>)</w:t>
      </w:r>
    </w:p>
    <w:p w:rsidR="00174571" w:rsidRDefault="00174571" w:rsidP="00174571">
      <w:pPr>
        <w:pStyle w:val="Text10"/>
        <w:spacing w:before="0"/>
      </w:pPr>
    </w:p>
    <w:p w:rsidR="00174571" w:rsidRDefault="00174571" w:rsidP="00174571">
      <w:pPr>
        <w:pStyle w:val="Text10"/>
        <w:spacing w:before="0"/>
      </w:pPr>
      <w:r>
        <w:t>August 22-23, 2018</w:t>
      </w:r>
    </w:p>
    <w:p w:rsidR="00174571" w:rsidRPr="005C25DA" w:rsidRDefault="002F6A87" w:rsidP="00174571">
      <w:pPr>
        <w:pStyle w:val="Text10"/>
        <w:spacing w:before="0"/>
      </w:pPr>
      <w:hyperlink r:id="rId52" w:history="1">
        <w:r w:rsidR="00174571" w:rsidRPr="000C0ED0">
          <w:rPr>
            <w:rStyle w:val="Hyperlink"/>
            <w:rFonts w:cs="Arial"/>
          </w:rPr>
          <w:t>Albuquerque, NM</w:t>
        </w:r>
      </w:hyperlink>
      <w:r w:rsidR="005C25DA">
        <w:rPr>
          <w:rStyle w:val="Hyperlink"/>
          <w:rFonts w:cs="Arial"/>
          <w:u w:val="none"/>
        </w:rPr>
        <w:t xml:space="preserve"> </w:t>
      </w:r>
      <w:r w:rsidR="005C25DA" w:rsidRPr="005C25DA">
        <w:t>(</w:t>
      </w:r>
      <w:r w:rsidR="005C25DA" w:rsidRPr="005C25DA">
        <w:rPr>
          <w:i/>
        </w:rPr>
        <w:t xml:space="preserve">registration closes </w:t>
      </w:r>
      <w:r w:rsidR="005C25DA">
        <w:rPr>
          <w:i/>
        </w:rPr>
        <w:t>July 23</w:t>
      </w:r>
      <w:r w:rsidR="005C25DA" w:rsidRPr="005C25DA">
        <w:rPr>
          <w:i/>
        </w:rPr>
        <w:t>, 2018</w:t>
      </w:r>
      <w:r w:rsidR="005C25DA" w:rsidRPr="005C25DA">
        <w:t>)</w:t>
      </w:r>
    </w:p>
    <w:p w:rsidR="00174571" w:rsidRDefault="00174571" w:rsidP="00174571">
      <w:pPr>
        <w:pStyle w:val="Text10"/>
      </w:pPr>
      <w:r w:rsidRPr="004507F7">
        <w:t xml:space="preserve">This training is free, although registration is required. Attendees who travel to </w:t>
      </w:r>
      <w:r w:rsidRPr="000C0ED0">
        <w:t>Washington, DC</w:t>
      </w:r>
      <w:r w:rsidRPr="004507F7">
        <w:t xml:space="preserve">, Minneapolis, or Albuquerque will use their own grant or agency dollars to attend.   </w:t>
      </w:r>
    </w:p>
    <w:p w:rsidR="00174571" w:rsidRDefault="002F6A87" w:rsidP="00174571">
      <w:pPr>
        <w:pStyle w:val="ReturntoTop"/>
        <w:rPr>
          <w:rStyle w:val="Hyperlink"/>
        </w:rPr>
      </w:pPr>
      <w:hyperlink w:anchor="_top" w:history="1">
        <w:r w:rsidR="00174571" w:rsidRPr="007D1F53">
          <w:rPr>
            <w:rStyle w:val="Hyperlink"/>
          </w:rPr>
          <w:t>Return to top</w:t>
        </w:r>
      </w:hyperlink>
    </w:p>
    <w:p w:rsidR="00734D35" w:rsidRDefault="00734D35" w:rsidP="00734D35">
      <w:pPr>
        <w:pStyle w:val="Heading1"/>
        <w:spacing w:before="0"/>
        <w:rPr>
          <w:rStyle w:val="Hyperlink"/>
          <w:rFonts w:cs="Arial"/>
          <w:color w:val="auto"/>
          <w:u w:val="none"/>
        </w:rPr>
      </w:pPr>
      <w:bookmarkStart w:id="411" w:name="_Save_The_Date:_13"/>
      <w:bookmarkEnd w:id="411"/>
      <w:r w:rsidRPr="00BB2D5A">
        <w:rPr>
          <w:rStyle w:val="Hyperlink"/>
          <w:rFonts w:cs="Arial"/>
          <w:color w:val="auto"/>
          <w:u w:val="none"/>
        </w:rPr>
        <w:t>Save The Date: 2018 National Institute For The Prosecution Of Elder Abuse</w:t>
      </w:r>
    </w:p>
    <w:p w:rsidR="00734D35" w:rsidRPr="00BB2D5A" w:rsidRDefault="00734D35" w:rsidP="00734D35"/>
    <w:p w:rsidR="00734D35" w:rsidRPr="00BB2D5A" w:rsidRDefault="00734D35" w:rsidP="00734D35">
      <w:pPr>
        <w:pStyle w:val="Text10"/>
        <w:spacing w:before="0"/>
      </w:pPr>
      <w:r w:rsidRPr="00BB2D5A">
        <w:t xml:space="preserve">The </w:t>
      </w:r>
      <w:r w:rsidRPr="00BB2D5A">
        <w:rPr>
          <w:b/>
          <w:bCs/>
        </w:rPr>
        <w:t xml:space="preserve">2018 National Institute for the Prosecution of Elder Abuse (NIPEA) </w:t>
      </w:r>
      <w:r w:rsidRPr="00BB2D5A">
        <w:t xml:space="preserve">is planned to be held August 7-10 in Philadelphia, PA. This is a three-and-one-half-day course designed to challenge prosecutors to reevaluate their approach to prosecuting elder abuse cases. Participants receive training on the dynamics of elder abuse as well as practical skills to successfully prosecute these cases. </w:t>
      </w:r>
      <w:r w:rsidRPr="00BB2D5A">
        <w:br/>
      </w:r>
      <w:r w:rsidRPr="00BB2D5A">
        <w:br/>
        <w:t xml:space="preserve">Questions? Please contact Ann Laatsch, NCALL Justice System Coordinator, at </w:t>
      </w:r>
      <w:hyperlink r:id="rId53" w:history="1">
        <w:r w:rsidRPr="00BB2D5A">
          <w:rPr>
            <w:rStyle w:val="Hyperlink"/>
            <w:rFonts w:cs="Arial"/>
          </w:rPr>
          <w:t>alaatsch@ncall.us</w:t>
        </w:r>
      </w:hyperlink>
      <w:r w:rsidRPr="00BB2D5A">
        <w:t>.</w:t>
      </w:r>
    </w:p>
    <w:p w:rsidR="00734D35" w:rsidRDefault="002F6A87" w:rsidP="00734D35">
      <w:pPr>
        <w:pStyle w:val="ReturntoTop"/>
        <w:rPr>
          <w:rStyle w:val="Hyperlink"/>
        </w:rPr>
      </w:pPr>
      <w:hyperlink w:anchor="_top" w:history="1">
        <w:r w:rsidR="00734D35" w:rsidRPr="007D1F53">
          <w:rPr>
            <w:rStyle w:val="Hyperlink"/>
          </w:rPr>
          <w:t>Return to top</w:t>
        </w:r>
      </w:hyperlink>
    </w:p>
    <w:p w:rsidR="00D52826" w:rsidRDefault="00D52826" w:rsidP="00D52826">
      <w:pPr>
        <w:pStyle w:val="Heading1"/>
        <w:spacing w:before="0"/>
      </w:pPr>
      <w:bookmarkStart w:id="412" w:name="_Save_The_Date:_14"/>
      <w:bookmarkEnd w:id="412"/>
      <w:r>
        <w:t>Save The Date: PCADV’s Progress Through Unity Conference</w:t>
      </w:r>
    </w:p>
    <w:p w:rsidR="00D52826" w:rsidRDefault="00D52826" w:rsidP="00D52826"/>
    <w:p w:rsidR="00D52826" w:rsidRPr="002A2A72" w:rsidRDefault="00D52826" w:rsidP="00D52826">
      <w:pPr>
        <w:pStyle w:val="Text10"/>
        <w:spacing w:before="0"/>
        <w:rPr>
          <w:rStyle w:val="Strong"/>
          <w:b w:val="0"/>
          <w:bCs w:val="0"/>
        </w:rPr>
      </w:pPr>
      <w:r w:rsidRPr="002A2A72">
        <w:rPr>
          <w:rStyle w:val="Strong"/>
          <w:b w:val="0"/>
          <w:bCs w:val="0"/>
        </w:rPr>
        <w:t>When: October 24-26, 2018</w:t>
      </w:r>
    </w:p>
    <w:p w:rsidR="00D52826" w:rsidRPr="002A2A72" w:rsidRDefault="00D52826" w:rsidP="00D52826">
      <w:pPr>
        <w:pStyle w:val="Text10"/>
        <w:spacing w:before="0"/>
        <w:rPr>
          <w:rStyle w:val="Strong"/>
          <w:b w:val="0"/>
          <w:bCs w:val="0"/>
        </w:rPr>
      </w:pPr>
      <w:r w:rsidRPr="002A2A72">
        <w:rPr>
          <w:rStyle w:val="Strong"/>
          <w:b w:val="0"/>
          <w:bCs w:val="0"/>
        </w:rPr>
        <w:t>Where: Eden Resort, Lancaster, PA</w:t>
      </w:r>
    </w:p>
    <w:p w:rsidR="00D52826" w:rsidRPr="002A2A72" w:rsidRDefault="00D52826" w:rsidP="00D52826">
      <w:pPr>
        <w:pStyle w:val="Text10"/>
      </w:pPr>
      <w:r>
        <w:t>T</w:t>
      </w:r>
      <w:r w:rsidRPr="002A2A72">
        <w:t xml:space="preserve">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D52826" w:rsidRPr="002A2A72" w:rsidRDefault="00D52826" w:rsidP="00D52826">
      <w:pPr>
        <w:pStyle w:val="Text10"/>
      </w:pPr>
      <w:r>
        <w:t xml:space="preserve">For additional information, please contact </w:t>
      </w:r>
      <w:hyperlink r:id="rId54" w:history="1">
        <w:r w:rsidRPr="005C7F9A">
          <w:rPr>
            <w:rStyle w:val="Hyperlink"/>
            <w:rFonts w:cs="Arial"/>
            <w:lang w:val="en"/>
          </w:rPr>
          <w:t>2018conference@pcadv.org</w:t>
        </w:r>
      </w:hyperlink>
      <w:r>
        <w:rPr>
          <w:lang w:val="en"/>
        </w:rPr>
        <w:t xml:space="preserve">. </w:t>
      </w:r>
    </w:p>
    <w:p w:rsidR="00D52826" w:rsidRPr="002A2A72" w:rsidRDefault="00D52826" w:rsidP="00D52826">
      <w:pPr>
        <w:pStyle w:val="Text10"/>
      </w:pPr>
      <w:r w:rsidRPr="00C57FD0">
        <w:rPr>
          <w:rStyle w:val="Strong"/>
          <w:b w:val="0"/>
          <w:bCs w:val="0"/>
        </w:rPr>
        <w:t>More details</w:t>
      </w:r>
      <w:r w:rsidRPr="00C57FD0">
        <w:t xml:space="preserve"> about the </w:t>
      </w:r>
      <w:r w:rsidRPr="00C57FD0">
        <w:rPr>
          <w:rStyle w:val="Emphasis"/>
          <w:iCs w:val="0"/>
        </w:rPr>
        <w:t>Progress Through Unity</w:t>
      </w:r>
      <w:r w:rsidRPr="00C57FD0">
        <w:t xml:space="preserve"> Conference</w:t>
      </w:r>
      <w:r>
        <w:t>,</w:t>
      </w:r>
      <w:r w:rsidRPr="00C57FD0">
        <w:t xml:space="preserve"> as well as registration details</w:t>
      </w:r>
      <w:r>
        <w:t>,</w:t>
      </w:r>
      <w:r w:rsidRPr="00C57FD0">
        <w:t xml:space="preserve"> will be available soon. </w:t>
      </w:r>
    </w:p>
    <w:p w:rsidR="00D52826" w:rsidRDefault="002F6A87" w:rsidP="00D52826">
      <w:pPr>
        <w:pStyle w:val="ReturntoTop"/>
      </w:pPr>
      <w:hyperlink w:anchor="_top" w:history="1">
        <w:r w:rsidR="00D52826" w:rsidRPr="007D1F53">
          <w:rPr>
            <w:rStyle w:val="Hyperlink"/>
          </w:rPr>
          <w:t>Return to top</w:t>
        </w:r>
      </w:hyperlink>
      <w:r w:rsidR="00D52826" w:rsidRPr="00C55EA3">
        <w:t xml:space="preserve"> </w:t>
      </w:r>
    </w:p>
    <w:p w:rsidR="007D63A1" w:rsidRDefault="007D63A1" w:rsidP="007D63A1">
      <w:pPr>
        <w:pStyle w:val="Heading1"/>
        <w:spacing w:before="0"/>
        <w:rPr>
          <w:rStyle w:val="Strong"/>
          <w:b/>
          <w:bCs/>
        </w:rPr>
      </w:pPr>
      <w:bookmarkStart w:id="413" w:name="_Save_The_Date:_6"/>
      <w:bookmarkStart w:id="414" w:name="_Save_The_Date:_8"/>
      <w:bookmarkStart w:id="415" w:name="_Scholarships_Available_For_6"/>
      <w:bookmarkEnd w:id="413"/>
      <w:bookmarkEnd w:id="414"/>
      <w:bookmarkEnd w:id="415"/>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55" w:history="1">
        <w:r w:rsidRPr="00E40381">
          <w:rPr>
            <w:rStyle w:val="Hyperlink"/>
            <w:rFonts w:cs="Arial"/>
          </w:rPr>
          <w:t>here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2F6A87" w:rsidP="007D63A1">
      <w:pPr>
        <w:pStyle w:val="ReturntoTop"/>
      </w:pPr>
      <w:hyperlink w:anchor="_top" w:history="1">
        <w:r w:rsidR="007D63A1" w:rsidRPr="007D1F53">
          <w:rPr>
            <w:rStyle w:val="Hyperlink"/>
          </w:rPr>
          <w:t>Return to top</w:t>
        </w:r>
      </w:hyperlink>
      <w:r w:rsidR="007D63A1" w:rsidRPr="00C55EA3">
        <w:t xml:space="preserve"> </w:t>
      </w:r>
    </w:p>
    <w:p w:rsidR="00E6519D" w:rsidRDefault="00E6519D" w:rsidP="00E6519D">
      <w:pPr>
        <w:pStyle w:val="Heading1"/>
        <w:spacing w:before="0"/>
      </w:pPr>
      <w:bookmarkStart w:id="416" w:name="_New_Program_Highlights"/>
      <w:bookmarkEnd w:id="416"/>
      <w:r w:rsidRPr="00E6519D">
        <w:t>New Program Highlights</w:t>
      </w:r>
    </w:p>
    <w:p w:rsidR="00E6519D" w:rsidRDefault="00E6519D" w:rsidP="00E6519D"/>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56" w:history="1">
        <w:r w:rsidRPr="004F5218">
          <w:rPr>
            <w:rStyle w:val="Hyperlink"/>
          </w:rPr>
          <w:t>hhewitt@pa.gov</w:t>
        </w:r>
      </w:hyperlink>
      <w:r>
        <w:t xml:space="preserve">. </w:t>
      </w:r>
    </w:p>
    <w:p w:rsidR="00E6519D" w:rsidRPr="00E6519D" w:rsidRDefault="002F6A87" w:rsidP="0036164D">
      <w:pPr>
        <w:pStyle w:val="ReturntoTop"/>
      </w:pPr>
      <w:hyperlink w:anchor="_top" w:history="1">
        <w:r w:rsidR="0036164D" w:rsidRPr="007D1F53">
          <w:rPr>
            <w:rStyle w:val="Hyperlink"/>
          </w:rPr>
          <w:t>Return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417" w:name="_2018_National_Crime_1"/>
      <w:bookmarkStart w:id="418" w:name="_KCIT’s_Community_Crisis_1"/>
      <w:bookmarkStart w:id="419" w:name="_Combating_Witness_Intimidation_1"/>
      <w:bookmarkStart w:id="420" w:name="_Scholarships_Available_For_4"/>
      <w:bookmarkStart w:id="421" w:name="_Save_The_Date:"/>
      <w:bookmarkStart w:id="422" w:name="_Save_The_Date:_1"/>
      <w:bookmarkStart w:id="423" w:name="_Save_The_Date:_3"/>
      <w:bookmarkStart w:id="424" w:name="_Landmark_Report_By"/>
      <w:bookmarkStart w:id="425" w:name="_FBI:_Hate_Crime"/>
      <w:bookmarkStart w:id="426" w:name="_“Changing_Minds”:_A"/>
      <w:bookmarkStart w:id="427" w:name="_A_Healing_Journey"/>
      <w:bookmarkStart w:id="428" w:name="_#NotSilentBecause:_BSU_Students"/>
      <w:bookmarkStart w:id="429" w:name="_Panel:_Human_Trafficking"/>
      <w:bookmarkStart w:id="430" w:name="_December_Webinars_Hosted"/>
      <w:bookmarkStart w:id="431" w:name="_Amelia_Smulktis_Presents"/>
      <w:bookmarkStart w:id="432" w:name="_Special_Topics_In"/>
      <w:bookmarkStart w:id="433" w:name="_Webinars_From_The_1"/>
      <w:bookmarkStart w:id="434" w:name="_National_Census_Of_2"/>
      <w:bookmarkStart w:id="435" w:name="_Human_Trafficking_Survivors_1"/>
      <w:bookmarkStart w:id="436" w:name="_My_Husband_Never_1"/>
      <w:bookmarkStart w:id="437" w:name="_Impossible_Choices:_Teens_1"/>
      <w:bookmarkStart w:id="438" w:name="_Compensation_Corner_–"/>
      <w:bookmarkStart w:id="439" w:name="_The_Darker_Side_2"/>
      <w:bookmarkStart w:id="440" w:name="_Domestic_Violence_Evidence"/>
      <w:bookmarkStart w:id="441" w:name="_Training_Announcement:_Pennsylvania_2"/>
      <w:bookmarkStart w:id="442" w:name="_National_Campus_Safety"/>
      <w:bookmarkStart w:id="443" w:name="_New_Mass_Violence"/>
      <w:bookmarkStart w:id="444" w:name="_Exciting_New_Trainings"/>
      <w:bookmarkStart w:id="445" w:name="_Keystone_Crisis_Intervention_3"/>
      <w:bookmarkStart w:id="446" w:name="_Violence_Reduction_Clearinghouse:"/>
      <w:bookmarkStart w:id="447" w:name="_Human_Trafficking_–"/>
      <w:bookmarkStart w:id="448" w:name="_In_Bid_To"/>
      <w:bookmarkStart w:id="449" w:name="_Understanding_The_Intersection"/>
      <w:bookmarkStart w:id="450" w:name="_Webinars_From_The"/>
      <w:bookmarkStart w:id="451" w:name="_National_Census_Of_1"/>
      <w:bookmarkStart w:id="452" w:name="_Human_Trafficking_Survivors"/>
      <w:bookmarkStart w:id="453" w:name="_My_Husband_Never"/>
      <w:bookmarkStart w:id="454" w:name="_Impossible_Choices:_Teens"/>
      <w:bookmarkStart w:id="455" w:name="_Bureau_Of_Justice"/>
      <w:bookmarkStart w:id="456" w:name="_Preventing_Domestic_Violence"/>
      <w:bookmarkStart w:id="457" w:name="_New_Pew_Survey_1"/>
      <w:bookmarkStart w:id="458" w:name="_Pretrial_Policy:_What"/>
      <w:bookmarkStart w:id="459" w:name="_Scholarships_Available_for"/>
      <w:bookmarkStart w:id="460" w:name="_The_Center_for"/>
      <w:bookmarkStart w:id="461" w:name="_Discretionary_Grant_Opportunities_1"/>
      <w:bookmarkStart w:id="462" w:name="_The_Crime_Victims_1"/>
      <w:bookmarkStart w:id="463" w:name="_Regional_ETO_User"/>
      <w:bookmarkStart w:id="464" w:name="_Human_Trafficking_Training_1"/>
      <w:bookmarkStart w:id="465" w:name="_VCAP_Update_Webinar"/>
      <w:bookmarkStart w:id="466" w:name="_Reviewers_Needed_For"/>
      <w:bookmarkStart w:id="467" w:name="_VOCA_16-19_Competitive"/>
      <w:bookmarkStart w:id="468" w:name="_Submissions_are_now"/>
      <w:bookmarkStart w:id="469" w:name="_VOCA_Funding"/>
      <w:bookmarkStart w:id="470" w:name="_VCAP_Updates_–"/>
      <w:bookmarkStart w:id="471" w:name="_Message_from_Lynn"/>
      <w:bookmarkStart w:id="472" w:name="_Release_of_VOCA"/>
      <w:bookmarkStart w:id="473" w:name="_2016_Pathways_Conference_1"/>
      <w:bookmarkStart w:id="474" w:name="_2016_Pathways_Conference"/>
      <w:bookmarkStart w:id="475" w:name="_COMPENSATION_CORNER:__1"/>
      <w:bookmarkStart w:id="476" w:name="_REMINDER:__Reporting"/>
      <w:bookmarkStart w:id="477" w:name="_Reminder_to_all"/>
      <w:bookmarkStart w:id="478" w:name="_DAVE_Access_for"/>
      <w:bookmarkStart w:id="479" w:name="_VOCA_Funding_Process"/>
      <w:bookmarkStart w:id="480" w:name="_Victims_Compensation_Assistance"/>
      <w:bookmarkStart w:id="481" w:name="_STOP_Grant_Annual"/>
      <w:bookmarkStart w:id="482" w:name="_2016_Pennsylvania_District_1"/>
      <w:bookmarkStart w:id="483" w:name="_PDAI_Victim_Services"/>
      <w:bookmarkStart w:id="484" w:name="_24th_Annual_Crime"/>
      <w:bookmarkStart w:id="485" w:name="_OVA_Crime_Victims'"/>
      <w:bookmarkStart w:id="486" w:name="_OVS_Releases_2016_1"/>
      <w:bookmarkStart w:id="487" w:name="_VCAP_Updates_–_1"/>
      <w:bookmarkStart w:id="488" w:name="_Victims_Compensation_Assistance_1"/>
      <w:bookmarkStart w:id="489" w:name="_Compensation_Corner"/>
      <w:bookmarkStart w:id="490" w:name="_PDAI_Victim_Services_3"/>
      <w:bookmarkStart w:id="491" w:name="_PCADV:_40th_Anniversary"/>
      <w:bookmarkStart w:id="492" w:name="_The_Darker_Side_1"/>
      <w:bookmarkStart w:id="493" w:name="_The_Darker_Side"/>
      <w:bookmarkStart w:id="494" w:name="_Registration_Open_For"/>
      <w:bookmarkStart w:id="495" w:name="_Keystone_Crisis_Intervention_2"/>
      <w:bookmarkStart w:id="496" w:name="_Keystone_Crisis_Intervention"/>
      <w:bookmarkStart w:id="497" w:name="_New_Pew_Survey"/>
      <w:bookmarkStart w:id="498" w:name="_Introducing_The_New"/>
      <w:bookmarkStart w:id="499" w:name="_Recognizing_Sheriffs’_Offices_2"/>
      <w:bookmarkStart w:id="500" w:name="_Pretrial_Police:_What"/>
      <w:bookmarkStart w:id="501" w:name="_Understanding_Cyber​bullying:_Devel"/>
      <w:bookmarkStart w:id="502" w:name="_OVC_Training_and"/>
      <w:bookmarkStart w:id="503" w:name="_Reimagining_Workplace_Safety"/>
      <w:bookmarkStart w:id="504" w:name="_7_Ways_To"/>
      <w:bookmarkStart w:id="505" w:name="_National_Census_of"/>
      <w:bookmarkStart w:id="506" w:name="_Scholarships_Available_for_3"/>
      <w:bookmarkStart w:id="507" w:name="_Building_Emotional_Intelligence:"/>
      <w:bookmarkStart w:id="508" w:name="_Reporting_On_Sexual"/>
      <w:bookmarkStart w:id="509" w:name="_Youth_Involvement_In"/>
      <w:bookmarkStart w:id="510" w:name="_Sexual_Violence_Against"/>
      <w:bookmarkStart w:id="511" w:name="_The_Office_For"/>
      <w:bookmarkStart w:id="512" w:name="_Are_You_The"/>
      <w:bookmarkStart w:id="513" w:name="_“Red_Zone”_Awareness"/>
      <w:bookmarkStart w:id="514" w:name="_The_next_OVS_1"/>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b w:val="0"/>
          <w:sz w:val="16"/>
          <w:szCs w:val="16"/>
        </w:rPr>
        <w:t>T</w:t>
      </w:r>
      <w:r w:rsidRPr="003C063A">
        <w:rPr>
          <w:b w:val="0"/>
          <w:sz w:val="16"/>
          <w:szCs w:val="16"/>
        </w:rPr>
        <w:t xml:space="preserve">he next OVS Newsletter will be published on </w:t>
      </w:r>
      <w:r>
        <w:rPr>
          <w:sz w:val="16"/>
          <w:szCs w:val="16"/>
        </w:rPr>
        <w:t xml:space="preserve">Wednesday, </w:t>
      </w:r>
      <w:r w:rsidR="002C0DEB">
        <w:rPr>
          <w:sz w:val="16"/>
          <w:szCs w:val="16"/>
        </w:rPr>
        <w:t>June</w:t>
      </w:r>
      <w:r w:rsidR="00F0496E">
        <w:rPr>
          <w:sz w:val="16"/>
          <w:szCs w:val="16"/>
        </w:rPr>
        <w:t xml:space="preserve"> </w:t>
      </w:r>
      <w:r w:rsidR="00E163FC">
        <w:rPr>
          <w:sz w:val="16"/>
          <w:szCs w:val="16"/>
        </w:rPr>
        <w:t>20</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7"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E163FC">
        <w:rPr>
          <w:sz w:val="16"/>
          <w:szCs w:val="16"/>
        </w:rPr>
        <w:t>June 13</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8"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59"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2F6A87" w:rsidP="00567EF8">
      <w:pPr>
        <w:pStyle w:val="ContactInfo"/>
        <w:spacing w:before="0"/>
      </w:pPr>
      <w:hyperlink r:id="rId60"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2F6A87" w:rsidP="00567EF8">
      <w:pPr>
        <w:pStyle w:val="ContactInfo"/>
        <w:spacing w:before="0"/>
      </w:pPr>
      <w:hyperlink r:id="rId61"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62"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AAB"/>
    <w:multiLevelType w:val="hybridMultilevel"/>
    <w:tmpl w:val="C5141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316CF"/>
    <w:multiLevelType w:val="hybridMultilevel"/>
    <w:tmpl w:val="76D8A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7118D"/>
    <w:multiLevelType w:val="hybridMultilevel"/>
    <w:tmpl w:val="F1062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61EAB"/>
    <w:multiLevelType w:val="hybridMultilevel"/>
    <w:tmpl w:val="8B329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10F15"/>
    <w:multiLevelType w:val="hybridMultilevel"/>
    <w:tmpl w:val="89A0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B2595"/>
    <w:multiLevelType w:val="hybridMultilevel"/>
    <w:tmpl w:val="05E6A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56B48"/>
    <w:multiLevelType w:val="hybridMultilevel"/>
    <w:tmpl w:val="EC5E6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04069"/>
    <w:multiLevelType w:val="hybridMultilevel"/>
    <w:tmpl w:val="6BAC3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181AFE"/>
    <w:multiLevelType w:val="hybridMultilevel"/>
    <w:tmpl w:val="841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C94F3A"/>
    <w:multiLevelType w:val="hybridMultilevel"/>
    <w:tmpl w:val="0ED41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13630"/>
    <w:multiLevelType w:val="hybridMultilevel"/>
    <w:tmpl w:val="75C239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D6C41"/>
    <w:multiLevelType w:val="hybridMultilevel"/>
    <w:tmpl w:val="A740D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5C2805"/>
    <w:multiLevelType w:val="hybridMultilevel"/>
    <w:tmpl w:val="F5742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144B4F"/>
    <w:multiLevelType w:val="multilevel"/>
    <w:tmpl w:val="C716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47F5D"/>
    <w:multiLevelType w:val="hybridMultilevel"/>
    <w:tmpl w:val="A9BE7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6B5175"/>
    <w:multiLevelType w:val="hybridMultilevel"/>
    <w:tmpl w:val="89AA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A23BB8"/>
    <w:multiLevelType w:val="hybridMultilevel"/>
    <w:tmpl w:val="A1CA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D300F9"/>
    <w:multiLevelType w:val="hybridMultilevel"/>
    <w:tmpl w:val="DAC0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4926"/>
    <w:multiLevelType w:val="hybridMultilevel"/>
    <w:tmpl w:val="D6DE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1" w15:restartNumberingAfterBreak="0">
    <w:nsid w:val="3FE03A65"/>
    <w:multiLevelType w:val="hybridMultilevel"/>
    <w:tmpl w:val="E7B6F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B041C8"/>
    <w:multiLevelType w:val="hybridMultilevel"/>
    <w:tmpl w:val="6AFCB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D7C22"/>
    <w:multiLevelType w:val="multilevel"/>
    <w:tmpl w:val="E4A2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01F9F"/>
    <w:multiLevelType w:val="hybridMultilevel"/>
    <w:tmpl w:val="AF56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0B7943"/>
    <w:multiLevelType w:val="hybridMultilevel"/>
    <w:tmpl w:val="B464E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495068"/>
    <w:multiLevelType w:val="multilevel"/>
    <w:tmpl w:val="CE6E0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541C4"/>
    <w:multiLevelType w:val="multilevel"/>
    <w:tmpl w:val="8AFAF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54FAC"/>
    <w:multiLevelType w:val="multilevel"/>
    <w:tmpl w:val="5DF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A911A9"/>
    <w:multiLevelType w:val="multilevel"/>
    <w:tmpl w:val="8E32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B27B87"/>
    <w:multiLevelType w:val="multilevel"/>
    <w:tmpl w:val="84BC7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C0F7545"/>
    <w:multiLevelType w:val="hybridMultilevel"/>
    <w:tmpl w:val="4F8C0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143D88"/>
    <w:multiLevelType w:val="hybridMultilevel"/>
    <w:tmpl w:val="7EB45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A71534"/>
    <w:multiLevelType w:val="multilevel"/>
    <w:tmpl w:val="4F90C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705B5"/>
    <w:multiLevelType w:val="hybridMultilevel"/>
    <w:tmpl w:val="35963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A53E30"/>
    <w:multiLevelType w:val="hybridMultilevel"/>
    <w:tmpl w:val="0E0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394EA5"/>
    <w:multiLevelType w:val="hybridMultilevel"/>
    <w:tmpl w:val="A10E3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943F12"/>
    <w:multiLevelType w:val="hybridMultilevel"/>
    <w:tmpl w:val="F124B4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A5F141D"/>
    <w:multiLevelType w:val="multilevel"/>
    <w:tmpl w:val="8AE62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DC85C19"/>
    <w:multiLevelType w:val="hybridMultilevel"/>
    <w:tmpl w:val="3DC89B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5E15E4"/>
    <w:multiLevelType w:val="multilevel"/>
    <w:tmpl w:val="055A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1E5817"/>
    <w:multiLevelType w:val="hybridMultilevel"/>
    <w:tmpl w:val="620CD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65085A"/>
    <w:multiLevelType w:val="hybridMultilevel"/>
    <w:tmpl w:val="1D2E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FF3F70"/>
    <w:multiLevelType w:val="multilevel"/>
    <w:tmpl w:val="D8A4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E71A95"/>
    <w:multiLevelType w:val="hybridMultilevel"/>
    <w:tmpl w:val="0248F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0"/>
  </w:num>
  <w:num w:numId="3">
    <w:abstractNumId w:val="19"/>
  </w:num>
  <w:num w:numId="4">
    <w:abstractNumId w:val="9"/>
  </w:num>
  <w:num w:numId="5">
    <w:abstractNumId w:val="4"/>
  </w:num>
  <w:num w:numId="6">
    <w:abstractNumId w:val="20"/>
  </w:num>
  <w:num w:numId="7">
    <w:abstractNumId w:val="43"/>
  </w:num>
  <w:num w:numId="8">
    <w:abstractNumId w:val="11"/>
  </w:num>
  <w:num w:numId="9">
    <w:abstractNumId w:val="37"/>
  </w:num>
  <w:num w:numId="10">
    <w:abstractNumId w:val="29"/>
  </w:num>
  <w:num w:numId="11">
    <w:abstractNumId w:val="41"/>
  </w:num>
  <w:num w:numId="12">
    <w:abstractNumId w:val="21"/>
  </w:num>
  <w:num w:numId="13">
    <w:abstractNumId w:val="34"/>
  </w:num>
  <w:num w:numId="14">
    <w:abstractNumId w:val="23"/>
  </w:num>
  <w:num w:numId="15">
    <w:abstractNumId w:val="44"/>
  </w:num>
  <w:num w:numId="16">
    <w:abstractNumId w:val="5"/>
  </w:num>
  <w:num w:numId="17">
    <w:abstractNumId w:val="42"/>
  </w:num>
  <w:num w:numId="18">
    <w:abstractNumId w:val="36"/>
  </w:num>
  <w:num w:numId="19">
    <w:abstractNumId w:val="33"/>
  </w:num>
  <w:num w:numId="20">
    <w:abstractNumId w:val="28"/>
  </w:num>
  <w:num w:numId="21">
    <w:abstractNumId w:val="22"/>
  </w:num>
  <w:num w:numId="22">
    <w:abstractNumId w:val="7"/>
  </w:num>
  <w:num w:numId="23">
    <w:abstractNumId w:val="38"/>
  </w:num>
  <w:num w:numId="24">
    <w:abstractNumId w:val="38"/>
  </w:num>
  <w:num w:numId="25">
    <w:abstractNumId w:val="32"/>
  </w:num>
  <w:num w:numId="26">
    <w:abstractNumId w:val="26"/>
  </w:num>
  <w:num w:numId="27">
    <w:abstractNumId w:val="18"/>
  </w:num>
  <w:num w:numId="28">
    <w:abstractNumId w:val="8"/>
  </w:num>
  <w:num w:numId="29">
    <w:abstractNumId w:val="2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0"/>
  </w:num>
  <w:num w:numId="33">
    <w:abstractNumId w:val="12"/>
  </w:num>
  <w:num w:numId="34">
    <w:abstractNumId w:val="30"/>
  </w:num>
  <w:num w:numId="35">
    <w:abstractNumId w:val="35"/>
  </w:num>
  <w:num w:numId="36">
    <w:abstractNumId w:val="16"/>
  </w:num>
  <w:num w:numId="37">
    <w:abstractNumId w:val="2"/>
  </w:num>
  <w:num w:numId="38">
    <w:abstractNumId w:val="15"/>
  </w:num>
  <w:num w:numId="39">
    <w:abstractNumId w:val="24"/>
  </w:num>
  <w:num w:numId="40">
    <w:abstractNumId w:val="6"/>
  </w:num>
  <w:num w:numId="41">
    <w:abstractNumId w:val="45"/>
  </w:num>
  <w:num w:numId="42">
    <w:abstractNumId w:val="13"/>
  </w:num>
  <w:num w:numId="43">
    <w:abstractNumId w:val="14"/>
  </w:num>
  <w:num w:numId="44">
    <w:abstractNumId w:val="1"/>
  </w:num>
  <w:num w:numId="45">
    <w:abstractNumId w:val="29"/>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9F3"/>
    <w:rsid w:val="0000561B"/>
    <w:rsid w:val="0000699A"/>
    <w:rsid w:val="00012197"/>
    <w:rsid w:val="000123E2"/>
    <w:rsid w:val="000132B4"/>
    <w:rsid w:val="00016841"/>
    <w:rsid w:val="000230C9"/>
    <w:rsid w:val="0002548C"/>
    <w:rsid w:val="00030151"/>
    <w:rsid w:val="0003308D"/>
    <w:rsid w:val="00034671"/>
    <w:rsid w:val="00035D6C"/>
    <w:rsid w:val="00041B97"/>
    <w:rsid w:val="000473AE"/>
    <w:rsid w:val="00051B6F"/>
    <w:rsid w:val="00051CE5"/>
    <w:rsid w:val="00055F0C"/>
    <w:rsid w:val="00070E88"/>
    <w:rsid w:val="000725B0"/>
    <w:rsid w:val="00075BBE"/>
    <w:rsid w:val="000770D6"/>
    <w:rsid w:val="000801F8"/>
    <w:rsid w:val="00080E69"/>
    <w:rsid w:val="000855E5"/>
    <w:rsid w:val="00085800"/>
    <w:rsid w:val="0008761E"/>
    <w:rsid w:val="00090DF9"/>
    <w:rsid w:val="00091B77"/>
    <w:rsid w:val="00093540"/>
    <w:rsid w:val="00097103"/>
    <w:rsid w:val="000A2B80"/>
    <w:rsid w:val="000A2C4A"/>
    <w:rsid w:val="000B2B61"/>
    <w:rsid w:val="000B363B"/>
    <w:rsid w:val="000C0ED0"/>
    <w:rsid w:val="000C1E63"/>
    <w:rsid w:val="000C5481"/>
    <w:rsid w:val="000C58EF"/>
    <w:rsid w:val="000C72DA"/>
    <w:rsid w:val="000C7596"/>
    <w:rsid w:val="000C75DE"/>
    <w:rsid w:val="000C7C92"/>
    <w:rsid w:val="000D38E0"/>
    <w:rsid w:val="000D6402"/>
    <w:rsid w:val="000E15AB"/>
    <w:rsid w:val="000E2A72"/>
    <w:rsid w:val="000E2BD2"/>
    <w:rsid w:val="000E35BF"/>
    <w:rsid w:val="000E377B"/>
    <w:rsid w:val="000E40AC"/>
    <w:rsid w:val="000E40D0"/>
    <w:rsid w:val="000F6420"/>
    <w:rsid w:val="000F78E0"/>
    <w:rsid w:val="0010022B"/>
    <w:rsid w:val="00101246"/>
    <w:rsid w:val="00105399"/>
    <w:rsid w:val="0010590B"/>
    <w:rsid w:val="001108DA"/>
    <w:rsid w:val="00111112"/>
    <w:rsid w:val="001137DB"/>
    <w:rsid w:val="00113E49"/>
    <w:rsid w:val="00115BC0"/>
    <w:rsid w:val="00116DAE"/>
    <w:rsid w:val="00117198"/>
    <w:rsid w:val="00126112"/>
    <w:rsid w:val="00133C9C"/>
    <w:rsid w:val="00135CC7"/>
    <w:rsid w:val="001371C3"/>
    <w:rsid w:val="00137975"/>
    <w:rsid w:val="00141064"/>
    <w:rsid w:val="001446D1"/>
    <w:rsid w:val="00147187"/>
    <w:rsid w:val="00157B9D"/>
    <w:rsid w:val="0017073E"/>
    <w:rsid w:val="00170948"/>
    <w:rsid w:val="00173039"/>
    <w:rsid w:val="00174571"/>
    <w:rsid w:val="00177118"/>
    <w:rsid w:val="00181799"/>
    <w:rsid w:val="001826F2"/>
    <w:rsid w:val="00183104"/>
    <w:rsid w:val="001856ED"/>
    <w:rsid w:val="00190C4B"/>
    <w:rsid w:val="00191BF1"/>
    <w:rsid w:val="001948DB"/>
    <w:rsid w:val="00194B5C"/>
    <w:rsid w:val="001963B4"/>
    <w:rsid w:val="00197971"/>
    <w:rsid w:val="001A02EE"/>
    <w:rsid w:val="001A03A9"/>
    <w:rsid w:val="001A17D2"/>
    <w:rsid w:val="001A356D"/>
    <w:rsid w:val="001B1D98"/>
    <w:rsid w:val="001B3260"/>
    <w:rsid w:val="001B48A7"/>
    <w:rsid w:val="001B4B8A"/>
    <w:rsid w:val="001B5B22"/>
    <w:rsid w:val="001B6B3F"/>
    <w:rsid w:val="001C1DE1"/>
    <w:rsid w:val="001C21D7"/>
    <w:rsid w:val="001C335D"/>
    <w:rsid w:val="001C67CC"/>
    <w:rsid w:val="001D170C"/>
    <w:rsid w:val="001D1B03"/>
    <w:rsid w:val="001D6FED"/>
    <w:rsid w:val="001D7097"/>
    <w:rsid w:val="001D7DDB"/>
    <w:rsid w:val="001E0242"/>
    <w:rsid w:val="001E1350"/>
    <w:rsid w:val="001E6373"/>
    <w:rsid w:val="001F0ED7"/>
    <w:rsid w:val="001F1D9E"/>
    <w:rsid w:val="002027A5"/>
    <w:rsid w:val="00202A2C"/>
    <w:rsid w:val="002064A4"/>
    <w:rsid w:val="00216F9E"/>
    <w:rsid w:val="00217C9E"/>
    <w:rsid w:val="00223B27"/>
    <w:rsid w:val="0022560E"/>
    <w:rsid w:val="00227CB0"/>
    <w:rsid w:val="00230D30"/>
    <w:rsid w:val="00237F57"/>
    <w:rsid w:val="00241808"/>
    <w:rsid w:val="00243657"/>
    <w:rsid w:val="002455DF"/>
    <w:rsid w:val="002477E0"/>
    <w:rsid w:val="00247E33"/>
    <w:rsid w:val="00251DCF"/>
    <w:rsid w:val="00252644"/>
    <w:rsid w:val="002563DF"/>
    <w:rsid w:val="00262D8F"/>
    <w:rsid w:val="002635A8"/>
    <w:rsid w:val="00270F50"/>
    <w:rsid w:val="002740FC"/>
    <w:rsid w:val="00275135"/>
    <w:rsid w:val="002833BC"/>
    <w:rsid w:val="00285625"/>
    <w:rsid w:val="00286066"/>
    <w:rsid w:val="00287351"/>
    <w:rsid w:val="00294C45"/>
    <w:rsid w:val="00294F12"/>
    <w:rsid w:val="00295C75"/>
    <w:rsid w:val="00295E4F"/>
    <w:rsid w:val="00296F5C"/>
    <w:rsid w:val="002978D1"/>
    <w:rsid w:val="002A1728"/>
    <w:rsid w:val="002A1B5A"/>
    <w:rsid w:val="002A2A72"/>
    <w:rsid w:val="002A366C"/>
    <w:rsid w:val="002A4C5F"/>
    <w:rsid w:val="002A510D"/>
    <w:rsid w:val="002B29BD"/>
    <w:rsid w:val="002B29F2"/>
    <w:rsid w:val="002B6779"/>
    <w:rsid w:val="002B7CA0"/>
    <w:rsid w:val="002B7FCD"/>
    <w:rsid w:val="002C0DEB"/>
    <w:rsid w:val="002C1A33"/>
    <w:rsid w:val="002C27AB"/>
    <w:rsid w:val="002C2EB8"/>
    <w:rsid w:val="002C788D"/>
    <w:rsid w:val="002D120B"/>
    <w:rsid w:val="002D169A"/>
    <w:rsid w:val="002D2859"/>
    <w:rsid w:val="002D37D5"/>
    <w:rsid w:val="002D3FAB"/>
    <w:rsid w:val="002D5042"/>
    <w:rsid w:val="002E1877"/>
    <w:rsid w:val="002E22CE"/>
    <w:rsid w:val="002E2FB6"/>
    <w:rsid w:val="002E5EDD"/>
    <w:rsid w:val="002F28DC"/>
    <w:rsid w:val="002F2B41"/>
    <w:rsid w:val="002F3723"/>
    <w:rsid w:val="002F4024"/>
    <w:rsid w:val="002F6A87"/>
    <w:rsid w:val="002F74A2"/>
    <w:rsid w:val="00304022"/>
    <w:rsid w:val="00305ADF"/>
    <w:rsid w:val="0030780C"/>
    <w:rsid w:val="003118BE"/>
    <w:rsid w:val="00312A61"/>
    <w:rsid w:val="00313907"/>
    <w:rsid w:val="00315988"/>
    <w:rsid w:val="00316921"/>
    <w:rsid w:val="003220E7"/>
    <w:rsid w:val="0032396F"/>
    <w:rsid w:val="00325FE8"/>
    <w:rsid w:val="00326DE9"/>
    <w:rsid w:val="003306DF"/>
    <w:rsid w:val="003336D8"/>
    <w:rsid w:val="00335F3D"/>
    <w:rsid w:val="0034135E"/>
    <w:rsid w:val="00341B38"/>
    <w:rsid w:val="00342453"/>
    <w:rsid w:val="0034354E"/>
    <w:rsid w:val="003451C7"/>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70454"/>
    <w:rsid w:val="00372C43"/>
    <w:rsid w:val="00373E86"/>
    <w:rsid w:val="0037557F"/>
    <w:rsid w:val="00375E06"/>
    <w:rsid w:val="00377EA7"/>
    <w:rsid w:val="00380A63"/>
    <w:rsid w:val="00381A31"/>
    <w:rsid w:val="00386223"/>
    <w:rsid w:val="00386D05"/>
    <w:rsid w:val="0039085A"/>
    <w:rsid w:val="0039273D"/>
    <w:rsid w:val="003936F1"/>
    <w:rsid w:val="003939BB"/>
    <w:rsid w:val="003A0415"/>
    <w:rsid w:val="003A4E35"/>
    <w:rsid w:val="003A64F2"/>
    <w:rsid w:val="003B274C"/>
    <w:rsid w:val="003B34C3"/>
    <w:rsid w:val="003B79DE"/>
    <w:rsid w:val="003C0423"/>
    <w:rsid w:val="003C0600"/>
    <w:rsid w:val="003C18B2"/>
    <w:rsid w:val="003C1BE2"/>
    <w:rsid w:val="003C5E15"/>
    <w:rsid w:val="003C709E"/>
    <w:rsid w:val="003D1168"/>
    <w:rsid w:val="003D4C2E"/>
    <w:rsid w:val="003E3A94"/>
    <w:rsid w:val="003E5384"/>
    <w:rsid w:val="003E55B6"/>
    <w:rsid w:val="003F55B7"/>
    <w:rsid w:val="003F5CE5"/>
    <w:rsid w:val="003F7F92"/>
    <w:rsid w:val="004001F8"/>
    <w:rsid w:val="00404DCB"/>
    <w:rsid w:val="00407CC2"/>
    <w:rsid w:val="0041158B"/>
    <w:rsid w:val="00411EAB"/>
    <w:rsid w:val="00412066"/>
    <w:rsid w:val="00412317"/>
    <w:rsid w:val="004147C7"/>
    <w:rsid w:val="0041504D"/>
    <w:rsid w:val="00420D90"/>
    <w:rsid w:val="0042501F"/>
    <w:rsid w:val="00426D5B"/>
    <w:rsid w:val="004306D2"/>
    <w:rsid w:val="00435250"/>
    <w:rsid w:val="0043794A"/>
    <w:rsid w:val="004421C2"/>
    <w:rsid w:val="00443D91"/>
    <w:rsid w:val="0044565F"/>
    <w:rsid w:val="004507F7"/>
    <w:rsid w:val="0045363C"/>
    <w:rsid w:val="00460839"/>
    <w:rsid w:val="004608CA"/>
    <w:rsid w:val="004609C1"/>
    <w:rsid w:val="00460C7D"/>
    <w:rsid w:val="004617F9"/>
    <w:rsid w:val="00461FCB"/>
    <w:rsid w:val="004704B9"/>
    <w:rsid w:val="00471D01"/>
    <w:rsid w:val="0047412D"/>
    <w:rsid w:val="00475E95"/>
    <w:rsid w:val="0048162F"/>
    <w:rsid w:val="004824B4"/>
    <w:rsid w:val="004830AB"/>
    <w:rsid w:val="00487071"/>
    <w:rsid w:val="00492000"/>
    <w:rsid w:val="00495611"/>
    <w:rsid w:val="00495853"/>
    <w:rsid w:val="00495B6C"/>
    <w:rsid w:val="00495BBB"/>
    <w:rsid w:val="0049634E"/>
    <w:rsid w:val="00496A3A"/>
    <w:rsid w:val="004A05F3"/>
    <w:rsid w:val="004A0EAE"/>
    <w:rsid w:val="004A28BC"/>
    <w:rsid w:val="004A4389"/>
    <w:rsid w:val="004A4402"/>
    <w:rsid w:val="004A56F0"/>
    <w:rsid w:val="004B1557"/>
    <w:rsid w:val="004B1ED9"/>
    <w:rsid w:val="004C1966"/>
    <w:rsid w:val="004C34CD"/>
    <w:rsid w:val="004C658E"/>
    <w:rsid w:val="004D372A"/>
    <w:rsid w:val="004D37F4"/>
    <w:rsid w:val="004D6C58"/>
    <w:rsid w:val="004D7068"/>
    <w:rsid w:val="004E171C"/>
    <w:rsid w:val="004E3BED"/>
    <w:rsid w:val="004E6C11"/>
    <w:rsid w:val="004E744C"/>
    <w:rsid w:val="004F2187"/>
    <w:rsid w:val="004F5540"/>
    <w:rsid w:val="004F61AB"/>
    <w:rsid w:val="004F7DB2"/>
    <w:rsid w:val="0050023C"/>
    <w:rsid w:val="00501E25"/>
    <w:rsid w:val="0050242E"/>
    <w:rsid w:val="0050309B"/>
    <w:rsid w:val="005048E1"/>
    <w:rsid w:val="005070E8"/>
    <w:rsid w:val="00511B15"/>
    <w:rsid w:val="00511D62"/>
    <w:rsid w:val="005149E8"/>
    <w:rsid w:val="00515099"/>
    <w:rsid w:val="005264B3"/>
    <w:rsid w:val="005273E8"/>
    <w:rsid w:val="00535129"/>
    <w:rsid w:val="005363F4"/>
    <w:rsid w:val="005366E1"/>
    <w:rsid w:val="005373B6"/>
    <w:rsid w:val="0054140F"/>
    <w:rsid w:val="00547902"/>
    <w:rsid w:val="005503FB"/>
    <w:rsid w:val="00550536"/>
    <w:rsid w:val="0055116C"/>
    <w:rsid w:val="005540AD"/>
    <w:rsid w:val="00554236"/>
    <w:rsid w:val="005545E5"/>
    <w:rsid w:val="005579DE"/>
    <w:rsid w:val="005643BD"/>
    <w:rsid w:val="00565ED5"/>
    <w:rsid w:val="00566BBA"/>
    <w:rsid w:val="00567EF8"/>
    <w:rsid w:val="00570964"/>
    <w:rsid w:val="00574238"/>
    <w:rsid w:val="00575200"/>
    <w:rsid w:val="00577C4B"/>
    <w:rsid w:val="00583ED2"/>
    <w:rsid w:val="00591F0A"/>
    <w:rsid w:val="00593B89"/>
    <w:rsid w:val="00594EAF"/>
    <w:rsid w:val="00596BCE"/>
    <w:rsid w:val="005A0A4A"/>
    <w:rsid w:val="005A2CA1"/>
    <w:rsid w:val="005A44CD"/>
    <w:rsid w:val="005A6E9C"/>
    <w:rsid w:val="005B5882"/>
    <w:rsid w:val="005B7BAE"/>
    <w:rsid w:val="005C25DA"/>
    <w:rsid w:val="005C4E29"/>
    <w:rsid w:val="005D0968"/>
    <w:rsid w:val="005D1866"/>
    <w:rsid w:val="005D1A73"/>
    <w:rsid w:val="005D522C"/>
    <w:rsid w:val="005E0A7F"/>
    <w:rsid w:val="005E0BEB"/>
    <w:rsid w:val="005E0DD0"/>
    <w:rsid w:val="005E3A13"/>
    <w:rsid w:val="005F41E7"/>
    <w:rsid w:val="005F4C01"/>
    <w:rsid w:val="005F5FC0"/>
    <w:rsid w:val="006046BA"/>
    <w:rsid w:val="006065F7"/>
    <w:rsid w:val="00610A80"/>
    <w:rsid w:val="00613682"/>
    <w:rsid w:val="006201CE"/>
    <w:rsid w:val="00622601"/>
    <w:rsid w:val="00635DE2"/>
    <w:rsid w:val="006364CE"/>
    <w:rsid w:val="006372DE"/>
    <w:rsid w:val="006375F7"/>
    <w:rsid w:val="006377D6"/>
    <w:rsid w:val="00637B8A"/>
    <w:rsid w:val="00641E9F"/>
    <w:rsid w:val="00642B10"/>
    <w:rsid w:val="00643A2E"/>
    <w:rsid w:val="00645F88"/>
    <w:rsid w:val="0064749E"/>
    <w:rsid w:val="00650A2D"/>
    <w:rsid w:val="00650CC4"/>
    <w:rsid w:val="00651134"/>
    <w:rsid w:val="006530A9"/>
    <w:rsid w:val="00654BCD"/>
    <w:rsid w:val="006614F3"/>
    <w:rsid w:val="0066390E"/>
    <w:rsid w:val="006646D9"/>
    <w:rsid w:val="00665BF9"/>
    <w:rsid w:val="00666F70"/>
    <w:rsid w:val="006677D0"/>
    <w:rsid w:val="0067314A"/>
    <w:rsid w:val="00675B1E"/>
    <w:rsid w:val="0067608D"/>
    <w:rsid w:val="006777E3"/>
    <w:rsid w:val="006824AB"/>
    <w:rsid w:val="00682694"/>
    <w:rsid w:val="00683F92"/>
    <w:rsid w:val="00685864"/>
    <w:rsid w:val="006865E5"/>
    <w:rsid w:val="0069036E"/>
    <w:rsid w:val="006907B7"/>
    <w:rsid w:val="0069648E"/>
    <w:rsid w:val="006A097B"/>
    <w:rsid w:val="006A4E4C"/>
    <w:rsid w:val="006A5800"/>
    <w:rsid w:val="006A584C"/>
    <w:rsid w:val="006A6B25"/>
    <w:rsid w:val="006B17A6"/>
    <w:rsid w:val="006B1AF1"/>
    <w:rsid w:val="006B3C12"/>
    <w:rsid w:val="006B44FB"/>
    <w:rsid w:val="006B5EB1"/>
    <w:rsid w:val="006C6265"/>
    <w:rsid w:val="006D02DA"/>
    <w:rsid w:val="006D373A"/>
    <w:rsid w:val="006D7EB6"/>
    <w:rsid w:val="006E05AE"/>
    <w:rsid w:val="006E1026"/>
    <w:rsid w:val="006E35D4"/>
    <w:rsid w:val="006F308D"/>
    <w:rsid w:val="00701192"/>
    <w:rsid w:val="007069BD"/>
    <w:rsid w:val="00706D13"/>
    <w:rsid w:val="00710283"/>
    <w:rsid w:val="0071274B"/>
    <w:rsid w:val="00713969"/>
    <w:rsid w:val="00715CAD"/>
    <w:rsid w:val="00717C54"/>
    <w:rsid w:val="00720E1D"/>
    <w:rsid w:val="007246F2"/>
    <w:rsid w:val="00727BCB"/>
    <w:rsid w:val="00727CDD"/>
    <w:rsid w:val="00734D35"/>
    <w:rsid w:val="007366B3"/>
    <w:rsid w:val="00736845"/>
    <w:rsid w:val="00736C27"/>
    <w:rsid w:val="007400DC"/>
    <w:rsid w:val="0074431D"/>
    <w:rsid w:val="00747AA0"/>
    <w:rsid w:val="00747E87"/>
    <w:rsid w:val="007550DA"/>
    <w:rsid w:val="0076025E"/>
    <w:rsid w:val="00761998"/>
    <w:rsid w:val="00764D44"/>
    <w:rsid w:val="00765B50"/>
    <w:rsid w:val="007660FB"/>
    <w:rsid w:val="00770A0D"/>
    <w:rsid w:val="007710FD"/>
    <w:rsid w:val="00771186"/>
    <w:rsid w:val="00771BEE"/>
    <w:rsid w:val="00771D23"/>
    <w:rsid w:val="00776066"/>
    <w:rsid w:val="00781300"/>
    <w:rsid w:val="00782411"/>
    <w:rsid w:val="00782A0C"/>
    <w:rsid w:val="007853A6"/>
    <w:rsid w:val="00787480"/>
    <w:rsid w:val="00790694"/>
    <w:rsid w:val="00790909"/>
    <w:rsid w:val="00791928"/>
    <w:rsid w:val="0079314B"/>
    <w:rsid w:val="00797AFD"/>
    <w:rsid w:val="00797B43"/>
    <w:rsid w:val="00797FBC"/>
    <w:rsid w:val="007A16D2"/>
    <w:rsid w:val="007A17A4"/>
    <w:rsid w:val="007A2E46"/>
    <w:rsid w:val="007A7851"/>
    <w:rsid w:val="007A7BFF"/>
    <w:rsid w:val="007B0ECF"/>
    <w:rsid w:val="007B5D46"/>
    <w:rsid w:val="007B63F0"/>
    <w:rsid w:val="007C1F30"/>
    <w:rsid w:val="007C2480"/>
    <w:rsid w:val="007C7A9A"/>
    <w:rsid w:val="007D049D"/>
    <w:rsid w:val="007D0573"/>
    <w:rsid w:val="007D093C"/>
    <w:rsid w:val="007D3991"/>
    <w:rsid w:val="007D3A57"/>
    <w:rsid w:val="007D3E0B"/>
    <w:rsid w:val="007D47CE"/>
    <w:rsid w:val="007D63A1"/>
    <w:rsid w:val="007E040D"/>
    <w:rsid w:val="007E31E4"/>
    <w:rsid w:val="007E4160"/>
    <w:rsid w:val="007E471C"/>
    <w:rsid w:val="007F4908"/>
    <w:rsid w:val="007F505B"/>
    <w:rsid w:val="007F5391"/>
    <w:rsid w:val="007F7581"/>
    <w:rsid w:val="00801192"/>
    <w:rsid w:val="00802F4A"/>
    <w:rsid w:val="00803588"/>
    <w:rsid w:val="00804414"/>
    <w:rsid w:val="00804A1C"/>
    <w:rsid w:val="00806997"/>
    <w:rsid w:val="00806D2C"/>
    <w:rsid w:val="00807F69"/>
    <w:rsid w:val="00811E21"/>
    <w:rsid w:val="00813066"/>
    <w:rsid w:val="008135E2"/>
    <w:rsid w:val="008139B3"/>
    <w:rsid w:val="008143FA"/>
    <w:rsid w:val="00815B1B"/>
    <w:rsid w:val="008169E1"/>
    <w:rsid w:val="00820AEE"/>
    <w:rsid w:val="00822FBB"/>
    <w:rsid w:val="008255F0"/>
    <w:rsid w:val="0083015F"/>
    <w:rsid w:val="0083172F"/>
    <w:rsid w:val="008328F1"/>
    <w:rsid w:val="00833DFA"/>
    <w:rsid w:val="00836614"/>
    <w:rsid w:val="00837A1F"/>
    <w:rsid w:val="008407AF"/>
    <w:rsid w:val="008409FA"/>
    <w:rsid w:val="00853C3F"/>
    <w:rsid w:val="00857365"/>
    <w:rsid w:val="00857A62"/>
    <w:rsid w:val="00857F07"/>
    <w:rsid w:val="00860C41"/>
    <w:rsid w:val="008648F7"/>
    <w:rsid w:val="00876ADA"/>
    <w:rsid w:val="00877023"/>
    <w:rsid w:val="008772B5"/>
    <w:rsid w:val="00880A9F"/>
    <w:rsid w:val="00882A0B"/>
    <w:rsid w:val="00883139"/>
    <w:rsid w:val="00883807"/>
    <w:rsid w:val="00883A75"/>
    <w:rsid w:val="00887AD6"/>
    <w:rsid w:val="00891484"/>
    <w:rsid w:val="00894F20"/>
    <w:rsid w:val="00896A4F"/>
    <w:rsid w:val="008A089F"/>
    <w:rsid w:val="008A0F2E"/>
    <w:rsid w:val="008A1F6B"/>
    <w:rsid w:val="008A284A"/>
    <w:rsid w:val="008A41A2"/>
    <w:rsid w:val="008B031D"/>
    <w:rsid w:val="008B4A98"/>
    <w:rsid w:val="008B54B9"/>
    <w:rsid w:val="008B79AB"/>
    <w:rsid w:val="008C076F"/>
    <w:rsid w:val="008C12B2"/>
    <w:rsid w:val="008C4B1F"/>
    <w:rsid w:val="008C50EA"/>
    <w:rsid w:val="008D2743"/>
    <w:rsid w:val="008D46FC"/>
    <w:rsid w:val="008D58C2"/>
    <w:rsid w:val="008E1052"/>
    <w:rsid w:val="008E2699"/>
    <w:rsid w:val="008E30FA"/>
    <w:rsid w:val="008E474B"/>
    <w:rsid w:val="008E5738"/>
    <w:rsid w:val="008E6AD8"/>
    <w:rsid w:val="008F633D"/>
    <w:rsid w:val="008F7C33"/>
    <w:rsid w:val="00902AC0"/>
    <w:rsid w:val="00904D66"/>
    <w:rsid w:val="00906958"/>
    <w:rsid w:val="00906DD8"/>
    <w:rsid w:val="00907A5A"/>
    <w:rsid w:val="00910071"/>
    <w:rsid w:val="00911E13"/>
    <w:rsid w:val="00913A50"/>
    <w:rsid w:val="009140F0"/>
    <w:rsid w:val="00915678"/>
    <w:rsid w:val="0091635F"/>
    <w:rsid w:val="009225D6"/>
    <w:rsid w:val="00925D10"/>
    <w:rsid w:val="00927E39"/>
    <w:rsid w:val="0093524E"/>
    <w:rsid w:val="009355CC"/>
    <w:rsid w:val="0094224D"/>
    <w:rsid w:val="00942987"/>
    <w:rsid w:val="00945DFC"/>
    <w:rsid w:val="009460D4"/>
    <w:rsid w:val="00950F98"/>
    <w:rsid w:val="00952E3D"/>
    <w:rsid w:val="00953F03"/>
    <w:rsid w:val="009558B4"/>
    <w:rsid w:val="009560B6"/>
    <w:rsid w:val="00956790"/>
    <w:rsid w:val="00963829"/>
    <w:rsid w:val="00967BF4"/>
    <w:rsid w:val="00971E10"/>
    <w:rsid w:val="009761A0"/>
    <w:rsid w:val="009911B5"/>
    <w:rsid w:val="009913C2"/>
    <w:rsid w:val="009927A9"/>
    <w:rsid w:val="00995F09"/>
    <w:rsid w:val="00996117"/>
    <w:rsid w:val="009A0C24"/>
    <w:rsid w:val="009A1234"/>
    <w:rsid w:val="009A5598"/>
    <w:rsid w:val="009A5E18"/>
    <w:rsid w:val="009A6385"/>
    <w:rsid w:val="009B06A5"/>
    <w:rsid w:val="009B1BF7"/>
    <w:rsid w:val="009B29EF"/>
    <w:rsid w:val="009B42FA"/>
    <w:rsid w:val="009B5384"/>
    <w:rsid w:val="009B6203"/>
    <w:rsid w:val="009B7909"/>
    <w:rsid w:val="009C02E2"/>
    <w:rsid w:val="009C14C4"/>
    <w:rsid w:val="009C3EA9"/>
    <w:rsid w:val="009C721E"/>
    <w:rsid w:val="009C7948"/>
    <w:rsid w:val="009D01CA"/>
    <w:rsid w:val="009D3144"/>
    <w:rsid w:val="009D51AA"/>
    <w:rsid w:val="009D600F"/>
    <w:rsid w:val="009D72B9"/>
    <w:rsid w:val="009E2553"/>
    <w:rsid w:val="009E35F9"/>
    <w:rsid w:val="009F12C5"/>
    <w:rsid w:val="009F39FE"/>
    <w:rsid w:val="009F5985"/>
    <w:rsid w:val="009F5E48"/>
    <w:rsid w:val="00A01A2F"/>
    <w:rsid w:val="00A03207"/>
    <w:rsid w:val="00A038BB"/>
    <w:rsid w:val="00A05E73"/>
    <w:rsid w:val="00A07B41"/>
    <w:rsid w:val="00A111DF"/>
    <w:rsid w:val="00A14568"/>
    <w:rsid w:val="00A16331"/>
    <w:rsid w:val="00A209A5"/>
    <w:rsid w:val="00A23AF3"/>
    <w:rsid w:val="00A24E3A"/>
    <w:rsid w:val="00A304BE"/>
    <w:rsid w:val="00A3054C"/>
    <w:rsid w:val="00A337EE"/>
    <w:rsid w:val="00A40065"/>
    <w:rsid w:val="00A43F13"/>
    <w:rsid w:val="00A44B8C"/>
    <w:rsid w:val="00A47704"/>
    <w:rsid w:val="00A50282"/>
    <w:rsid w:val="00A5164A"/>
    <w:rsid w:val="00A52A42"/>
    <w:rsid w:val="00A52FE1"/>
    <w:rsid w:val="00A538E3"/>
    <w:rsid w:val="00A60585"/>
    <w:rsid w:val="00A60B0D"/>
    <w:rsid w:val="00A61E06"/>
    <w:rsid w:val="00A6271D"/>
    <w:rsid w:val="00A6423C"/>
    <w:rsid w:val="00A66667"/>
    <w:rsid w:val="00A7079E"/>
    <w:rsid w:val="00A70B5C"/>
    <w:rsid w:val="00A71D8C"/>
    <w:rsid w:val="00A71E5A"/>
    <w:rsid w:val="00A736B6"/>
    <w:rsid w:val="00A73C02"/>
    <w:rsid w:val="00A755EA"/>
    <w:rsid w:val="00A77761"/>
    <w:rsid w:val="00A77F89"/>
    <w:rsid w:val="00A8098E"/>
    <w:rsid w:val="00A83506"/>
    <w:rsid w:val="00A84CF1"/>
    <w:rsid w:val="00A86B79"/>
    <w:rsid w:val="00A92CF3"/>
    <w:rsid w:val="00A93188"/>
    <w:rsid w:val="00A95AF9"/>
    <w:rsid w:val="00A975FF"/>
    <w:rsid w:val="00AA1E20"/>
    <w:rsid w:val="00AA437B"/>
    <w:rsid w:val="00AA4B9F"/>
    <w:rsid w:val="00AA4C76"/>
    <w:rsid w:val="00AB1BDF"/>
    <w:rsid w:val="00AB4225"/>
    <w:rsid w:val="00AB5684"/>
    <w:rsid w:val="00AB7616"/>
    <w:rsid w:val="00AC0D26"/>
    <w:rsid w:val="00AC1BCA"/>
    <w:rsid w:val="00AC42CC"/>
    <w:rsid w:val="00AC59B6"/>
    <w:rsid w:val="00AC5DFF"/>
    <w:rsid w:val="00AD04FD"/>
    <w:rsid w:val="00AD1697"/>
    <w:rsid w:val="00AD4BF0"/>
    <w:rsid w:val="00AD59C4"/>
    <w:rsid w:val="00AD6EEC"/>
    <w:rsid w:val="00AD7BF4"/>
    <w:rsid w:val="00AE0064"/>
    <w:rsid w:val="00AE111E"/>
    <w:rsid w:val="00AE1941"/>
    <w:rsid w:val="00AE5E32"/>
    <w:rsid w:val="00AF11DE"/>
    <w:rsid w:val="00AF1F68"/>
    <w:rsid w:val="00AF45B2"/>
    <w:rsid w:val="00AF5E64"/>
    <w:rsid w:val="00B01042"/>
    <w:rsid w:val="00B03477"/>
    <w:rsid w:val="00B05694"/>
    <w:rsid w:val="00B06743"/>
    <w:rsid w:val="00B13E98"/>
    <w:rsid w:val="00B214DD"/>
    <w:rsid w:val="00B237E6"/>
    <w:rsid w:val="00B23E18"/>
    <w:rsid w:val="00B2628E"/>
    <w:rsid w:val="00B26767"/>
    <w:rsid w:val="00B2683A"/>
    <w:rsid w:val="00B336B3"/>
    <w:rsid w:val="00B34C12"/>
    <w:rsid w:val="00B35535"/>
    <w:rsid w:val="00B36F96"/>
    <w:rsid w:val="00B37B12"/>
    <w:rsid w:val="00B41B77"/>
    <w:rsid w:val="00B41DA8"/>
    <w:rsid w:val="00B41DD7"/>
    <w:rsid w:val="00B42D64"/>
    <w:rsid w:val="00B4576C"/>
    <w:rsid w:val="00B47711"/>
    <w:rsid w:val="00B501D4"/>
    <w:rsid w:val="00B52E5E"/>
    <w:rsid w:val="00B53308"/>
    <w:rsid w:val="00B53F5B"/>
    <w:rsid w:val="00B55829"/>
    <w:rsid w:val="00B56049"/>
    <w:rsid w:val="00B6037E"/>
    <w:rsid w:val="00B61D2F"/>
    <w:rsid w:val="00B67125"/>
    <w:rsid w:val="00B6715D"/>
    <w:rsid w:val="00B67DA8"/>
    <w:rsid w:val="00B72EEF"/>
    <w:rsid w:val="00B73FEE"/>
    <w:rsid w:val="00B764B3"/>
    <w:rsid w:val="00B7665D"/>
    <w:rsid w:val="00B8054F"/>
    <w:rsid w:val="00B80801"/>
    <w:rsid w:val="00B80B5A"/>
    <w:rsid w:val="00B80CC9"/>
    <w:rsid w:val="00B83D97"/>
    <w:rsid w:val="00B8497D"/>
    <w:rsid w:val="00B84FF2"/>
    <w:rsid w:val="00B85E8A"/>
    <w:rsid w:val="00B872A5"/>
    <w:rsid w:val="00B90433"/>
    <w:rsid w:val="00B92869"/>
    <w:rsid w:val="00B92B5F"/>
    <w:rsid w:val="00B94B35"/>
    <w:rsid w:val="00B96FFC"/>
    <w:rsid w:val="00BA0EC5"/>
    <w:rsid w:val="00BA3A5B"/>
    <w:rsid w:val="00BA7DF8"/>
    <w:rsid w:val="00BB1181"/>
    <w:rsid w:val="00BB1C76"/>
    <w:rsid w:val="00BB23CD"/>
    <w:rsid w:val="00BB2D5A"/>
    <w:rsid w:val="00BB3865"/>
    <w:rsid w:val="00BB6BC7"/>
    <w:rsid w:val="00BC14A0"/>
    <w:rsid w:val="00BC27E6"/>
    <w:rsid w:val="00BC719E"/>
    <w:rsid w:val="00BD102D"/>
    <w:rsid w:val="00BD11C4"/>
    <w:rsid w:val="00BD5F4F"/>
    <w:rsid w:val="00BE18EF"/>
    <w:rsid w:val="00BE58B2"/>
    <w:rsid w:val="00BE5956"/>
    <w:rsid w:val="00BE6B69"/>
    <w:rsid w:val="00BE6D22"/>
    <w:rsid w:val="00BF2B53"/>
    <w:rsid w:val="00BF323F"/>
    <w:rsid w:val="00BF616D"/>
    <w:rsid w:val="00C00C5E"/>
    <w:rsid w:val="00C00DD1"/>
    <w:rsid w:val="00C03ADF"/>
    <w:rsid w:val="00C06EE6"/>
    <w:rsid w:val="00C07120"/>
    <w:rsid w:val="00C07711"/>
    <w:rsid w:val="00C07DD9"/>
    <w:rsid w:val="00C11CD0"/>
    <w:rsid w:val="00C13953"/>
    <w:rsid w:val="00C14646"/>
    <w:rsid w:val="00C1685F"/>
    <w:rsid w:val="00C17164"/>
    <w:rsid w:val="00C2450F"/>
    <w:rsid w:val="00C26C5F"/>
    <w:rsid w:val="00C27B8B"/>
    <w:rsid w:val="00C31C57"/>
    <w:rsid w:val="00C3229A"/>
    <w:rsid w:val="00C3268F"/>
    <w:rsid w:val="00C32FF4"/>
    <w:rsid w:val="00C336DC"/>
    <w:rsid w:val="00C33D88"/>
    <w:rsid w:val="00C34F85"/>
    <w:rsid w:val="00C355B3"/>
    <w:rsid w:val="00C41DDD"/>
    <w:rsid w:val="00C4307B"/>
    <w:rsid w:val="00C438C7"/>
    <w:rsid w:val="00C45EF0"/>
    <w:rsid w:val="00C462C3"/>
    <w:rsid w:val="00C47D71"/>
    <w:rsid w:val="00C50BB0"/>
    <w:rsid w:val="00C50BB9"/>
    <w:rsid w:val="00C553C7"/>
    <w:rsid w:val="00C5604E"/>
    <w:rsid w:val="00C56D40"/>
    <w:rsid w:val="00C57FD0"/>
    <w:rsid w:val="00C605BF"/>
    <w:rsid w:val="00C62962"/>
    <w:rsid w:val="00C635FA"/>
    <w:rsid w:val="00C65F59"/>
    <w:rsid w:val="00C66259"/>
    <w:rsid w:val="00C666C9"/>
    <w:rsid w:val="00C7161A"/>
    <w:rsid w:val="00C745CF"/>
    <w:rsid w:val="00C77F67"/>
    <w:rsid w:val="00C80EA4"/>
    <w:rsid w:val="00C84093"/>
    <w:rsid w:val="00C84521"/>
    <w:rsid w:val="00C908C5"/>
    <w:rsid w:val="00C92467"/>
    <w:rsid w:val="00C9425C"/>
    <w:rsid w:val="00C94424"/>
    <w:rsid w:val="00C96ABD"/>
    <w:rsid w:val="00CA1303"/>
    <w:rsid w:val="00CA197A"/>
    <w:rsid w:val="00CA251F"/>
    <w:rsid w:val="00CA6968"/>
    <w:rsid w:val="00CA780C"/>
    <w:rsid w:val="00CB0EF0"/>
    <w:rsid w:val="00CB0F6F"/>
    <w:rsid w:val="00CB1B5C"/>
    <w:rsid w:val="00CB3AF5"/>
    <w:rsid w:val="00CB7378"/>
    <w:rsid w:val="00CC79FA"/>
    <w:rsid w:val="00CD0BE6"/>
    <w:rsid w:val="00CD26CC"/>
    <w:rsid w:val="00CD515D"/>
    <w:rsid w:val="00CD589E"/>
    <w:rsid w:val="00CE1602"/>
    <w:rsid w:val="00CE67B3"/>
    <w:rsid w:val="00CF0DF3"/>
    <w:rsid w:val="00CF45E9"/>
    <w:rsid w:val="00CF527E"/>
    <w:rsid w:val="00CF6DCB"/>
    <w:rsid w:val="00CF7C5C"/>
    <w:rsid w:val="00D00B95"/>
    <w:rsid w:val="00D01856"/>
    <w:rsid w:val="00D04626"/>
    <w:rsid w:val="00D0487F"/>
    <w:rsid w:val="00D05138"/>
    <w:rsid w:val="00D05D0B"/>
    <w:rsid w:val="00D10D89"/>
    <w:rsid w:val="00D11F74"/>
    <w:rsid w:val="00D12834"/>
    <w:rsid w:val="00D12ED0"/>
    <w:rsid w:val="00D13535"/>
    <w:rsid w:val="00D14C91"/>
    <w:rsid w:val="00D15154"/>
    <w:rsid w:val="00D15810"/>
    <w:rsid w:val="00D17925"/>
    <w:rsid w:val="00D202E1"/>
    <w:rsid w:val="00D2632E"/>
    <w:rsid w:val="00D26B4F"/>
    <w:rsid w:val="00D2733D"/>
    <w:rsid w:val="00D340DD"/>
    <w:rsid w:val="00D35F42"/>
    <w:rsid w:val="00D434E3"/>
    <w:rsid w:val="00D43D76"/>
    <w:rsid w:val="00D46E9C"/>
    <w:rsid w:val="00D516E8"/>
    <w:rsid w:val="00D52826"/>
    <w:rsid w:val="00D53EB0"/>
    <w:rsid w:val="00D55365"/>
    <w:rsid w:val="00D565B7"/>
    <w:rsid w:val="00D615A2"/>
    <w:rsid w:val="00D626C3"/>
    <w:rsid w:val="00D627E0"/>
    <w:rsid w:val="00D662E7"/>
    <w:rsid w:val="00D66A85"/>
    <w:rsid w:val="00D67F63"/>
    <w:rsid w:val="00D70E0C"/>
    <w:rsid w:val="00D77A7E"/>
    <w:rsid w:val="00D82B6F"/>
    <w:rsid w:val="00D835AD"/>
    <w:rsid w:val="00D84271"/>
    <w:rsid w:val="00D84D9F"/>
    <w:rsid w:val="00D86F8D"/>
    <w:rsid w:val="00D9095F"/>
    <w:rsid w:val="00D91D82"/>
    <w:rsid w:val="00D91E14"/>
    <w:rsid w:val="00D9210C"/>
    <w:rsid w:val="00D9217F"/>
    <w:rsid w:val="00D92216"/>
    <w:rsid w:val="00D94A4B"/>
    <w:rsid w:val="00DA1B47"/>
    <w:rsid w:val="00DA3A88"/>
    <w:rsid w:val="00DA48E6"/>
    <w:rsid w:val="00DA5E1A"/>
    <w:rsid w:val="00DB41E9"/>
    <w:rsid w:val="00DB4B38"/>
    <w:rsid w:val="00DC07AE"/>
    <w:rsid w:val="00DC108D"/>
    <w:rsid w:val="00DC38B0"/>
    <w:rsid w:val="00DC67E5"/>
    <w:rsid w:val="00DD0E95"/>
    <w:rsid w:val="00DD476B"/>
    <w:rsid w:val="00DD497C"/>
    <w:rsid w:val="00DD4E98"/>
    <w:rsid w:val="00DD7EC1"/>
    <w:rsid w:val="00DE44BC"/>
    <w:rsid w:val="00DE5D87"/>
    <w:rsid w:val="00DE6722"/>
    <w:rsid w:val="00DF0047"/>
    <w:rsid w:val="00DF2D4A"/>
    <w:rsid w:val="00DF2DB2"/>
    <w:rsid w:val="00DF57B9"/>
    <w:rsid w:val="00DF5F9B"/>
    <w:rsid w:val="00DF6F3E"/>
    <w:rsid w:val="00DF7DF2"/>
    <w:rsid w:val="00E00947"/>
    <w:rsid w:val="00E016D9"/>
    <w:rsid w:val="00E0464C"/>
    <w:rsid w:val="00E07761"/>
    <w:rsid w:val="00E07CEE"/>
    <w:rsid w:val="00E11477"/>
    <w:rsid w:val="00E12B96"/>
    <w:rsid w:val="00E13CF4"/>
    <w:rsid w:val="00E14DA5"/>
    <w:rsid w:val="00E163FC"/>
    <w:rsid w:val="00E22540"/>
    <w:rsid w:val="00E2569D"/>
    <w:rsid w:val="00E2593F"/>
    <w:rsid w:val="00E32A83"/>
    <w:rsid w:val="00E32D63"/>
    <w:rsid w:val="00E35F1B"/>
    <w:rsid w:val="00E3608D"/>
    <w:rsid w:val="00E37C02"/>
    <w:rsid w:val="00E40381"/>
    <w:rsid w:val="00E415B9"/>
    <w:rsid w:val="00E4278A"/>
    <w:rsid w:val="00E42944"/>
    <w:rsid w:val="00E4483C"/>
    <w:rsid w:val="00E45327"/>
    <w:rsid w:val="00E50EE7"/>
    <w:rsid w:val="00E52274"/>
    <w:rsid w:val="00E52C78"/>
    <w:rsid w:val="00E5510B"/>
    <w:rsid w:val="00E55DE5"/>
    <w:rsid w:val="00E56CB8"/>
    <w:rsid w:val="00E5715A"/>
    <w:rsid w:val="00E61546"/>
    <w:rsid w:val="00E6519D"/>
    <w:rsid w:val="00E651E7"/>
    <w:rsid w:val="00E71A38"/>
    <w:rsid w:val="00E72922"/>
    <w:rsid w:val="00E764ED"/>
    <w:rsid w:val="00E81A3A"/>
    <w:rsid w:val="00E8256E"/>
    <w:rsid w:val="00E82C2F"/>
    <w:rsid w:val="00E8452D"/>
    <w:rsid w:val="00E85189"/>
    <w:rsid w:val="00E8675F"/>
    <w:rsid w:val="00E87768"/>
    <w:rsid w:val="00EA0CC2"/>
    <w:rsid w:val="00EA1A71"/>
    <w:rsid w:val="00EA1AC1"/>
    <w:rsid w:val="00EA2ADE"/>
    <w:rsid w:val="00EA5387"/>
    <w:rsid w:val="00EA68B3"/>
    <w:rsid w:val="00EB07BC"/>
    <w:rsid w:val="00EB0969"/>
    <w:rsid w:val="00EB17B1"/>
    <w:rsid w:val="00EB17CA"/>
    <w:rsid w:val="00EB371F"/>
    <w:rsid w:val="00EB6F7A"/>
    <w:rsid w:val="00EC22AF"/>
    <w:rsid w:val="00EC46D0"/>
    <w:rsid w:val="00EC5159"/>
    <w:rsid w:val="00EC7275"/>
    <w:rsid w:val="00ED0A18"/>
    <w:rsid w:val="00ED0F64"/>
    <w:rsid w:val="00ED2B0C"/>
    <w:rsid w:val="00ED420A"/>
    <w:rsid w:val="00ED7205"/>
    <w:rsid w:val="00EE4FA6"/>
    <w:rsid w:val="00EE543C"/>
    <w:rsid w:val="00EE5868"/>
    <w:rsid w:val="00EE75FD"/>
    <w:rsid w:val="00EE7A4A"/>
    <w:rsid w:val="00EF277F"/>
    <w:rsid w:val="00EF4B03"/>
    <w:rsid w:val="00EF63F3"/>
    <w:rsid w:val="00F02D07"/>
    <w:rsid w:val="00F0496E"/>
    <w:rsid w:val="00F063A9"/>
    <w:rsid w:val="00F0766D"/>
    <w:rsid w:val="00F10A49"/>
    <w:rsid w:val="00F130B0"/>
    <w:rsid w:val="00F164DB"/>
    <w:rsid w:val="00F17240"/>
    <w:rsid w:val="00F172CB"/>
    <w:rsid w:val="00F238D6"/>
    <w:rsid w:val="00F2522A"/>
    <w:rsid w:val="00F30682"/>
    <w:rsid w:val="00F318FE"/>
    <w:rsid w:val="00F31B48"/>
    <w:rsid w:val="00F320FD"/>
    <w:rsid w:val="00F3355A"/>
    <w:rsid w:val="00F33A0D"/>
    <w:rsid w:val="00F363FD"/>
    <w:rsid w:val="00F366F7"/>
    <w:rsid w:val="00F37758"/>
    <w:rsid w:val="00F40A28"/>
    <w:rsid w:val="00F43EB1"/>
    <w:rsid w:val="00F44C11"/>
    <w:rsid w:val="00F458BA"/>
    <w:rsid w:val="00F45C1B"/>
    <w:rsid w:val="00F524D3"/>
    <w:rsid w:val="00F639FC"/>
    <w:rsid w:val="00F6458B"/>
    <w:rsid w:val="00F64B83"/>
    <w:rsid w:val="00F64D2F"/>
    <w:rsid w:val="00F65A5D"/>
    <w:rsid w:val="00F65EE0"/>
    <w:rsid w:val="00F70B2C"/>
    <w:rsid w:val="00F71C39"/>
    <w:rsid w:val="00F72F8A"/>
    <w:rsid w:val="00F83E41"/>
    <w:rsid w:val="00F87CE4"/>
    <w:rsid w:val="00F87EBB"/>
    <w:rsid w:val="00F902AE"/>
    <w:rsid w:val="00F96172"/>
    <w:rsid w:val="00FA079C"/>
    <w:rsid w:val="00FA1112"/>
    <w:rsid w:val="00FA119A"/>
    <w:rsid w:val="00FA1DBF"/>
    <w:rsid w:val="00FA5494"/>
    <w:rsid w:val="00FA77BF"/>
    <w:rsid w:val="00FB0F6C"/>
    <w:rsid w:val="00FB5400"/>
    <w:rsid w:val="00FB58D9"/>
    <w:rsid w:val="00FC146A"/>
    <w:rsid w:val="00FC5489"/>
    <w:rsid w:val="00FC5ACF"/>
    <w:rsid w:val="00FC60A6"/>
    <w:rsid w:val="00FD1F12"/>
    <w:rsid w:val="00FD3F6D"/>
    <w:rsid w:val="00FD7B90"/>
    <w:rsid w:val="00FE1748"/>
    <w:rsid w:val="00FE4364"/>
    <w:rsid w:val="00FE6FF6"/>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ovc.gov/grants/pdftxt/FY18-Victim-Assistance-Fellowship-Program-508.pdf?utm_source=newsfromovc&amp;utm_medium=email&amp;utm_content=fellowship_translation_and_dissemination_of_statistical_data_pdf_5.30.2018&amp;utm_campaign=solicitation_2018" TargetMode="External"/><Relationship Id="rId21" Type="http://schemas.openxmlformats.org/officeDocument/2006/relationships/hyperlink" Target="https://ovc.gov/grants/pdftxt/FY18-Adv-HBVS-Solicitation-508.pdf?utm_source=newsfromovc&amp;utm_medium=email&amp;utm_content=advancing_hospital-based_victim_services_pdf_5.30.2018&amp;utm_campaign=solicitation_2018" TargetMode="External"/><Relationship Id="rId34" Type="http://schemas.openxmlformats.org/officeDocument/2006/relationships/hyperlink" Target="https://copa.webex.com/ec3100/eventcenter/enroll/register.do?siteurl=copa&amp;formId=0&amp;formType=0&amp;loadFlag=1&amp;confId=94039153403017328" TargetMode="External"/><Relationship Id="rId42" Type="http://schemas.openxmlformats.org/officeDocument/2006/relationships/hyperlink" Target="http://campaign.r20.constantcontact.com/render?m=1101938584617&amp;ca=0a94bfe3-c120-4fac-a551-0ad001fa34f9" TargetMode="External"/><Relationship Id="rId47" Type="http://schemas.openxmlformats.org/officeDocument/2006/relationships/hyperlink" Target="http://www.bwjp.org/training/webinar-assessing-responding-men-high-risk-to-intimate-partners.html?utm_source=All+Subscribers&amp;utm_campaign=9845638c57-EMAIL_CAMPAIGN_2017_03_10&amp;utm_medium=email&amp;utm_term=0_347d47d8e9-9845638c57-132881353" TargetMode="External"/><Relationship Id="rId50" Type="http://schemas.openxmlformats.org/officeDocument/2006/relationships/hyperlink" Target="https://www.surveymonkey.com/r/TJIDC" TargetMode="External"/><Relationship Id="rId55" Type="http://schemas.openxmlformats.org/officeDocument/2006/relationships/hyperlink" Target="http://www.pdaa.org/2018-pccd-scholarship-application1-2/" TargetMode="External"/><Relationship Id="rId63" Type="http://schemas.openxmlformats.org/officeDocument/2006/relationships/fontTable" Target="fontTable.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ovc.ncjrs.gov/Solicitation.aspx?utm_source=newsfromovc&amp;utm_medium=email&amp;utm_content=ovc_solicitation_rollup_5.30.2018&amp;utm_campaign=solicitation_2018" TargetMode="External"/><Relationship Id="rId29" Type="http://schemas.openxmlformats.org/officeDocument/2006/relationships/hyperlink" Target="https://ojp.webex.com/mw3300/mywebex/default.do?nomenu=true&amp;siteurl=ojp&amp;service=6&amp;rnd=0.9576742872053637&amp;main_url=https%3A%2F%2Fojp.webex.com%2Fec3300%2Feventcenter%2Fevent%2FeventAction.do%3FtheAction%3Ddetail%26%26%26EMK%3D4832534b00000004447cad151ad4b674ed0440ee4d123c37509043180578f6f198dfbdc1dfeb87ac%26siteurl%3Dojp%26confViewID%3D96455050265636221%26encryptTicket%3DSDJTSwAAAAQ9Bmu34QwWlhaR3BlO0JcdCzYPSp75iUAWAYvrdALyLg2%26" TargetMode="External"/><Relationship Id="rId11" Type="http://schemas.openxmlformats.org/officeDocument/2006/relationships/hyperlink" Target="https://na01.safelinks.protection.outlook.com/?url=http%3A%2F%2Fwww.pdaa.org%2Fpdai-training-calendar%2F&amp;data=02%7C01%7Chhewitt%40pa.gov%7Cb7be5672e6dd45d41ea208d5b5dfb599%7C418e284101284dd59b6c47fc5a9a1bde%7C1%7C1%7C636614894789317405&amp;sdata=sTMjr%2FoqGOu%2B%2FpgJHwlL8KL4Gl1FTaqu1SFtctJx1OQ%3D&amp;reserved=0" TargetMode="External"/><Relationship Id="rId24" Type="http://schemas.openxmlformats.org/officeDocument/2006/relationships/hyperlink" Target="https://www.ovc.gov/grants/pdftxt/FY18-LEV-Program-Solicitation-508.pdf?utm_source=newsfromovc&amp;utm_medium=email&amp;utm_content=law_enforcement_based_direct_victim_services_program_pdf_5.31.2018&amp;utm_campaign=solicitation_2018" TargetMode="External"/><Relationship Id="rId32" Type="http://schemas.openxmlformats.org/officeDocument/2006/relationships/hyperlink" Target="https://copa.webex.com/ec3100/eventcenter/enroll/register.do?siteurl=copa&amp;formId=0&amp;formType=0&amp;loadFlag=1&amp;confId=94039051048368143" TargetMode="External"/><Relationship Id="rId37" Type="http://schemas.openxmlformats.org/officeDocument/2006/relationships/hyperlink" Target="https://copa.webex.com/ec3100/eventcenter/enroll/register.do?siteurl=copa&amp;formId=0&amp;formType=0&amp;loadFlag=1&amp;confId=94039385231636663" TargetMode="External"/><Relationship Id="rId40" Type="http://schemas.openxmlformats.org/officeDocument/2006/relationships/hyperlink" Target="https://www.iamlittlered.com/" TargetMode="External"/><Relationship Id="rId45" Type="http://schemas.openxmlformats.org/officeDocument/2006/relationships/hyperlink" Target="http://cvclv.org/human-trafficking-conference/" TargetMode="External"/><Relationship Id="rId53" Type="http://schemas.openxmlformats.org/officeDocument/2006/relationships/hyperlink" Target="mailto:alaatsch@ncall.us" TargetMode="External"/><Relationship Id="rId58" Type="http://schemas.openxmlformats.org/officeDocument/2006/relationships/hyperlink" Target="mailto:hhewitt@pa.gov" TargetMode="External"/><Relationship Id="rId66"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http://www.pcv.pccd.pa.gov" TargetMode="External"/><Relationship Id="rId19" Type="http://schemas.openxmlformats.org/officeDocument/2006/relationships/hyperlink" Target="https://ovc.gov/grants/pdftxt/FY-2018-Specialized-Services-for-Victims-of-Human-Trafficking-Solicitation-508.pdf" TargetMode="External"/><Relationship Id="rId14" Type="http://schemas.openxmlformats.org/officeDocument/2006/relationships/hyperlink" Target="mailto:whc@womenshelpcenter.org" TargetMode="External"/><Relationship Id="rId22" Type="http://schemas.openxmlformats.org/officeDocument/2006/relationships/hyperlink" Target="https://www.ovc.gov/grants/pdftxt/FY18-Initiative-to-Enhance-Crime-Victims-Rights-508.pdf?utm_source=newsfromovc&amp;utm_medium=email&amp;utm_content=enhance_victims_rights_enforcement_and_access_to_legal_assistance_pdf_5.31.2018&amp;utm_campaign=solicitation_2018" TargetMode="External"/><Relationship Id="rId27" Type="http://schemas.openxmlformats.org/officeDocument/2006/relationships/hyperlink" Target="https://ojp.webex.com/mw3300/mywebex/default.do?nomenu=true&amp;siteurl=ojp&amp;service=6&amp;rnd=0.2931225835569303&amp;main_url=https%3A%2F%2Fojp.webex.com%2Fec3300%2Feventcenter%2Fevent%2FeventAction.do%3FtheAction%3Ddetail%26%26%26EMK%3D4832534b00000004deda1ad019cf1991a377fa157bc53df9df3a4159184f2b26ca0d65bd63ccf861%26siteurl%3Dojp%26confViewID%3D94743384201148595%26encryptTicket%3DSDJTSwAAAATxZpiECfVUV3hA7iGbiQ_PW2EvhwKbhPwB7La0RcZltw2%26" TargetMode="External"/><Relationship Id="rId30" Type="http://schemas.openxmlformats.org/officeDocument/2006/relationships/hyperlink" Target="https://ovc.gov/grants/pdftxt/FY-2018-Tribal-Set-Aside-TTA-Program-508.pdf?utm_source=newsfromovc&amp;utm_medium=email&amp;utm_content=tribal_set_aside_tta_pdf_6.1.2018&amp;utm_campaign=solicitation_2018" TargetMode="External"/><Relationship Id="rId35" Type="http://schemas.openxmlformats.org/officeDocument/2006/relationships/hyperlink" Target="https://copa.webex.com/ec3100/eventcenter/enroll/register.do?siteurl=copa&amp;formId=0&amp;formType=0&amp;loadFlag=1&amp;confId=94039261327702052" TargetMode="External"/><Relationship Id="rId43" Type="http://schemas.openxmlformats.org/officeDocument/2006/relationships/hyperlink" Target="http://endingsvtogether.pcar.org/site/Calendar?id=100183&amp;view=Detail%0D" TargetMode="External"/><Relationship Id="rId48" Type="http://schemas.openxmlformats.org/officeDocument/2006/relationships/hyperlink" Target="http://www.bwjp.org/training/managing_your_most_dangerous_offenders_firearms_stalking_and_strangulation_cases.html?utm_source=All+Subscribers&amp;utm_campaign=1b21e2cd21-EMAIL_CAMPAIGN_2017_04_18&amp;utm_medium=email&amp;utm_term=0_347d47d8e9-1b21e2cd21-132881353" TargetMode="External"/><Relationship Id="rId56" Type="http://schemas.openxmlformats.org/officeDocument/2006/relationships/hyperlink" Target="mailto:hhewitt@pa.gov" TargetMode="External"/><Relationship Id="rId64" Type="http://schemas.openxmlformats.org/officeDocument/2006/relationships/theme" Target="theme/theme1.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www.surveymonkey.com/r/TJIMN" TargetMode="External"/><Relationship Id="rId3" Type="http://schemas.openxmlformats.org/officeDocument/2006/relationships/styles" Target="styles.xml"/><Relationship Id="rId12" Type="http://schemas.openxmlformats.org/officeDocument/2006/relationships/hyperlink" Target="mailto:jfeicht@embarqmail.com" TargetMode="External"/><Relationship Id="rId17" Type="http://schemas.openxmlformats.org/officeDocument/2006/relationships/hyperlink" Target="https://www.grants.gov/web/grants/view-opportunity.html?oppId=304667&amp;ed2f26df2d9c416fbddddd2330a778c6=fvxvfjggdv-fvgfvmajg" TargetMode="External"/><Relationship Id="rId25" Type="http://schemas.openxmlformats.org/officeDocument/2006/relationships/hyperlink" Target="https://ojp.webex.com/mw3300/mywebex/default.do?nomenu=true&amp;siteurl=ojp&amp;service=6&amp;rnd=0.3314474302673751&amp;main_url=https%3A%2F%2Fojp.webex.com%2Fec3300%2Feventcenter%2Fevent%2FeventAction.do%3FtheAction%3Ddetail%26%26%26EMK%3D4832534b0000000431657e1afd8f84ee9ce36620652aad30a1ba1e26deab9d422d4787e2a250e000%26siteurl%3Dojp%26confViewID%3D95858969932738199%26encryptTicket%3DSDJTSwAAAARCNbWFGSASFNT3RCU0NIMnnvGgC1D_FiwBDptQdPY6nQ2%26" TargetMode="External"/><Relationship Id="rId33" Type="http://schemas.openxmlformats.org/officeDocument/2006/relationships/hyperlink" Target="https://copa.webex.com/ec3100/eventcenter/enroll/register.do?siteurl=copa&amp;formId=0&amp;formType=0&amp;loadFlag=1&amp;confId=94039472285464643" TargetMode="External"/><Relationship Id="rId38" Type="http://schemas.openxmlformats.org/officeDocument/2006/relationships/hyperlink" Target="https://na01.safelinks.protection.outlook.com/?url=https%3A%2F%2Fcopa.webex.com%2Fcopa%2Fk2%2Fj.php%3FMTID%3Dta7e2da0e346e56da0299a270258de53d&amp;data=02%7C01%7Cdpotter%40pa.gov%7C21bfb1c2eb934e2b048908d57557e5c6%7C418e284101284dd59b6c47fc5a9a1bde%7C1%7C0%7C636543942737135253&amp;sdata=RxCJ%2BZaR%2FqRnh7OgjfFnGsyD0PE7%2BE%2FVNewqy6mBgOM%3D&amp;reserved=0" TargetMode="External"/><Relationship Id="rId46" Type="http://schemas.openxmlformats.org/officeDocument/2006/relationships/hyperlink" Target="http://createsend.com/t/y-2DBEC060F961CF51" TargetMode="External"/><Relationship Id="rId59" Type="http://schemas.openxmlformats.org/officeDocument/2006/relationships/hyperlink" Target="http://www.pccd.pa.gov/Victim-Services/Pages/default.aspx" TargetMode="External"/><Relationship Id="rId67" Type="http://schemas.openxmlformats.org/officeDocument/2006/relationships/customXml" Target="../customXml/item4.xml"/><Relationship Id="rId20" Type="http://schemas.openxmlformats.org/officeDocument/2006/relationships/hyperlink" Target="https://ovc.gov/grants/pdftxt/FY-2018-Specialized-Human-Trafficking-Training-and-Technical-Assistance-Solicitation-508.pdf" TargetMode="External"/><Relationship Id="rId41" Type="http://schemas.openxmlformats.org/officeDocument/2006/relationships/hyperlink" Target="http://inourbackyard.org/csat/" TargetMode="External"/><Relationship Id="rId54" Type="http://schemas.openxmlformats.org/officeDocument/2006/relationships/hyperlink" Target="mailto:2018conference@pcadv.org" TargetMode="External"/><Relationship Id="rId62" Type="http://schemas.openxmlformats.org/officeDocument/2006/relationships/hyperlink" Target="https://twitter.com/PaCrimeCom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aequitasresource.org/library.cfm" TargetMode="External"/><Relationship Id="rId23" Type="http://schemas.openxmlformats.org/officeDocument/2006/relationships/hyperlink" Target="https://ojp.webex.com/mw3300/mywebex/default.do?nomenu=true&amp;siteurl=ojp&amp;service=6&amp;rnd=0.658700255105624&amp;main_url=https%3A%2F%2Fojp.webex.com%2Fec3300%2Feventcenter%2Fevent%2FeventAction.do%3FtheAction%3Ddetail%26%26%26EMK%3D4832534b00000004d102ac21ffb678d90645ecd35c2cd2e658a945e2a83064583b233e96d9816fa1%26siteurl%3Dojp%26confViewID%3D96375033282178712%26encryptTicket%3DSDJTSwAAAARBubzj6NHsmMxqiowCeHlzEuyGTnpIB-QQTbW3LUPd4g2%26" TargetMode="External"/><Relationship Id="rId28" Type="http://schemas.openxmlformats.org/officeDocument/2006/relationships/hyperlink" Target="https://ovc.gov/grants/pdftxt/FY18-VS21-EnhancingAccesstoServices-508.pdf?utm_source=newsfromovc&amp;utm_medium=email&amp;utm_content=enhancing_access_to_services_program_pdf_5.30.2018&amp;utm_campaign=solicitation_2018" TargetMode="External"/><Relationship Id="rId36" Type="http://schemas.openxmlformats.org/officeDocument/2006/relationships/hyperlink" Target="https://copa.webex.com/ec3100/eventcenter/enroll/register.do?siteurl=copa&amp;formId=0&amp;formType=0&amp;loadFlag=1&amp;confId=94039324743481550" TargetMode="External"/><Relationship Id="rId49" Type="http://schemas.openxmlformats.org/officeDocument/2006/relationships/hyperlink" Target="http://www.bwjp.org/training/webinar-extreme-risk-laws.html?utm_source=All+Subscribers&amp;utm_campaign=9845638c57-EMAIL_CAMPAIGN_2017_03_10&amp;utm_medium=email&amp;utm_term=0_347d47d8e9-9845638c57-132881353" TargetMode="External"/><Relationship Id="rId57" Type="http://schemas.openxmlformats.org/officeDocument/2006/relationships/hyperlink" Target="mailto:hhewitt@pa.gov" TargetMode="External"/><Relationship Id="rId10" Type="http://schemas.openxmlformats.org/officeDocument/2006/relationships/hyperlink" Target="https://www.pccdegrants.pa.gov/Egrants/Public/OpenAnnouncements.aspx" TargetMode="External"/><Relationship Id="rId31" Type="http://schemas.openxmlformats.org/officeDocument/2006/relationships/hyperlink" Target="https://copa.webex.com/ec3100/eventcenter/enroll/register.do?siteurl=copa&amp;formId=0&amp;formType=0&amp;loadFlag=1&amp;confId=89658835436842468" TargetMode="External"/><Relationship Id="rId44" Type="http://schemas.openxmlformats.org/officeDocument/2006/relationships/hyperlink" Target="http://endingsvtogether.pcar.org/site/Calendar?id=100184&amp;view=Detail%0D" TargetMode="External"/><Relationship Id="rId52" Type="http://schemas.openxmlformats.org/officeDocument/2006/relationships/hyperlink" Target="https://www.surveymonkey.com/r/TJINM" TargetMode="External"/><Relationship Id="rId60" Type="http://schemas.openxmlformats.org/officeDocument/2006/relationships/hyperlink" Target="http://www.pccd.pa.gov" TargetMode="External"/><Relationship Id="rId6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ccd.pa.gov/Victim-Services/Documents/finaldraftplan%204.24.17.pdf" TargetMode="External"/><Relationship Id="rId13" Type="http://schemas.openxmlformats.org/officeDocument/2006/relationships/hyperlink" Target="mailto:vmccloskey@pa.gov" TargetMode="External"/><Relationship Id="rId18" Type="http://schemas.openxmlformats.org/officeDocument/2006/relationships/hyperlink" Target="https://ovc.gov/grants/pdftxt/FY-2018-Comprehensive-Services-for-Victims-of-All-Forms-of-Human-Trafficking-Solicitation-508.pdf" TargetMode="External"/><Relationship Id="rId39" Type="http://schemas.openxmlformats.org/officeDocument/2006/relationships/hyperlink" Target="https://www.iamjanedoefilm.com/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D56C25-364C-491B-A36E-8D7CB36DA8BF}">
  <ds:schemaRefs>
    <ds:schemaRef ds:uri="http://schemas.openxmlformats.org/officeDocument/2006/bibliography"/>
  </ds:schemaRefs>
</ds:datastoreItem>
</file>

<file path=customXml/itemProps2.xml><?xml version="1.0" encoding="utf-8"?>
<ds:datastoreItem xmlns:ds="http://schemas.openxmlformats.org/officeDocument/2006/customXml" ds:itemID="{4003F22A-9EB1-43DF-8E96-E229FE05A2DA}"/>
</file>

<file path=customXml/itemProps3.xml><?xml version="1.0" encoding="utf-8"?>
<ds:datastoreItem xmlns:ds="http://schemas.openxmlformats.org/officeDocument/2006/customXml" ds:itemID="{906610D0-285C-4B5F-969C-E7D1B381A02D}"/>
</file>

<file path=customXml/itemProps4.xml><?xml version="1.0" encoding="utf-8"?>
<ds:datastoreItem xmlns:ds="http://schemas.openxmlformats.org/officeDocument/2006/customXml" ds:itemID="{2C49B1D4-2419-4FF4-B830-D4C4D8737E05}"/>
</file>

<file path=docProps/app.xml><?xml version="1.0" encoding="utf-8"?>
<Properties xmlns="http://schemas.openxmlformats.org/officeDocument/2006/extended-properties" xmlns:vt="http://schemas.openxmlformats.org/officeDocument/2006/docPropsVTypes">
  <Template>Normal</Template>
  <TotalTime>416</TotalTime>
  <Pages>1</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6-6-18</dc:title>
  <dc:creator>Heather Hewitt</dc:creator>
  <cp:lastModifiedBy>Hewitt, Heather</cp:lastModifiedBy>
  <cp:revision>45</cp:revision>
  <cp:lastPrinted>2018-04-11T16:20:00Z</cp:lastPrinted>
  <dcterms:created xsi:type="dcterms:W3CDTF">2018-05-31T13:28:00Z</dcterms:created>
  <dcterms:modified xsi:type="dcterms:W3CDTF">2018-06-06T20:11:00Z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