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61B60FB9" w:rsidR="002723B9" w:rsidRDefault="00A65870" w:rsidP="005006DF">
      <w:pPr>
        <w:pStyle w:val="Issue"/>
        <w:tabs>
          <w:tab w:val="left" w:pos="22410"/>
        </w:tabs>
        <w:rPr>
          <w:rFonts w:cs="Arial"/>
        </w:rPr>
      </w:pPr>
      <w:r>
        <w:rPr>
          <w:rFonts w:cs="Arial"/>
        </w:rPr>
        <w:t xml:space="preserve">December </w:t>
      </w:r>
      <w:r w:rsidR="007844FD">
        <w:rPr>
          <w:rFonts w:cs="Arial"/>
        </w:rPr>
        <w:t>16</w:t>
      </w:r>
      <w:r>
        <w:rPr>
          <w:rFonts w:cs="Arial"/>
        </w:rPr>
        <w:t>, 2020</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61519265" w14:textId="1801A308" w:rsidR="005E2B33" w:rsidRPr="007E5F54" w:rsidRDefault="00587036" w:rsidP="008B39A5">
      <w:pPr>
        <w:pStyle w:val="ListParagraph"/>
        <w:numPr>
          <w:ilvl w:val="0"/>
          <w:numId w:val="2"/>
        </w:numPr>
        <w:tabs>
          <w:tab w:val="left" w:pos="22410"/>
        </w:tabs>
        <w:rPr>
          <w:rStyle w:val="Hyperlink"/>
          <w:rFonts w:ascii="Arial" w:hAnsi="Arial" w:cs="Arial"/>
          <w:bCs/>
          <w:color w:val="auto"/>
          <w:sz w:val="20"/>
          <w:szCs w:val="20"/>
        </w:rPr>
      </w:pPr>
      <w:hyperlink w:anchor="_Pandemic_Has_Worsened" w:history="1">
        <w:r w:rsidR="00E669EA" w:rsidRPr="00E669EA">
          <w:rPr>
            <w:rStyle w:val="Hyperlink"/>
            <w:rFonts w:ascii="Arial" w:hAnsi="Arial" w:cs="Arial"/>
            <w:bCs/>
            <w:sz w:val="20"/>
            <w:szCs w:val="20"/>
          </w:rPr>
          <w:t xml:space="preserve">Pandemic Has Worsened Situations </w:t>
        </w:r>
        <w:proofErr w:type="gramStart"/>
        <w:r w:rsidR="00E669EA" w:rsidRPr="00E669EA">
          <w:rPr>
            <w:rStyle w:val="Hyperlink"/>
            <w:rFonts w:ascii="Arial" w:hAnsi="Arial" w:cs="Arial"/>
            <w:bCs/>
            <w:sz w:val="20"/>
            <w:szCs w:val="20"/>
          </w:rPr>
          <w:t>For</w:t>
        </w:r>
        <w:proofErr w:type="gramEnd"/>
        <w:r w:rsidR="00E669EA" w:rsidRPr="00E669EA">
          <w:rPr>
            <w:rStyle w:val="Hyperlink"/>
            <w:rFonts w:ascii="Arial" w:hAnsi="Arial" w:cs="Arial"/>
            <w:bCs/>
            <w:sz w:val="20"/>
            <w:szCs w:val="20"/>
          </w:rPr>
          <w:t xml:space="preserve"> Many Domestic Violence Victims</w:t>
        </w:r>
      </w:hyperlink>
    </w:p>
    <w:p w14:paraId="3FC500E1" w14:textId="6E42EE83" w:rsidR="00E669EA" w:rsidRPr="002C5C19" w:rsidRDefault="00587036" w:rsidP="008B39A5">
      <w:pPr>
        <w:pStyle w:val="ListParagraph"/>
        <w:numPr>
          <w:ilvl w:val="0"/>
          <w:numId w:val="2"/>
        </w:numPr>
        <w:tabs>
          <w:tab w:val="left" w:pos="22410"/>
        </w:tabs>
        <w:rPr>
          <w:rStyle w:val="Hyperlink"/>
          <w:rFonts w:ascii="Arial" w:hAnsi="Arial" w:cs="Arial"/>
          <w:bCs/>
          <w:color w:val="auto"/>
          <w:sz w:val="20"/>
          <w:szCs w:val="20"/>
        </w:rPr>
      </w:pPr>
      <w:hyperlink w:anchor="_The_Dirty_Little" w:history="1">
        <w:r w:rsidR="00E669EA" w:rsidRPr="00E669EA">
          <w:rPr>
            <w:rStyle w:val="Hyperlink"/>
            <w:rFonts w:ascii="Arial" w:hAnsi="Arial" w:cs="Arial"/>
            <w:bCs/>
            <w:sz w:val="20"/>
            <w:szCs w:val="20"/>
          </w:rPr>
          <w:t xml:space="preserve">The Dirty Little Secret Keeping Domestic Violence Hidden </w:t>
        </w:r>
        <w:proofErr w:type="gramStart"/>
        <w:r w:rsidR="00E669EA" w:rsidRPr="00E669EA">
          <w:rPr>
            <w:rStyle w:val="Hyperlink"/>
            <w:rFonts w:ascii="Arial" w:hAnsi="Arial" w:cs="Arial"/>
            <w:bCs/>
            <w:sz w:val="20"/>
            <w:szCs w:val="20"/>
          </w:rPr>
          <w:t>In</w:t>
        </w:r>
        <w:proofErr w:type="gramEnd"/>
        <w:r w:rsidR="00E669EA" w:rsidRPr="00E669EA">
          <w:rPr>
            <w:rStyle w:val="Hyperlink"/>
            <w:rFonts w:ascii="Arial" w:hAnsi="Arial" w:cs="Arial"/>
            <w:bCs/>
            <w:sz w:val="20"/>
            <w:szCs w:val="20"/>
          </w:rPr>
          <w:t xml:space="preserve"> A Pandemic</w:t>
        </w:r>
      </w:hyperlink>
    </w:p>
    <w:p w14:paraId="57862B7F" w14:textId="32D7358D" w:rsidR="006C2AC1" w:rsidRDefault="006C2AC1" w:rsidP="008B39A5">
      <w:pPr>
        <w:pStyle w:val="ListParagraph"/>
        <w:numPr>
          <w:ilvl w:val="0"/>
          <w:numId w:val="2"/>
        </w:numPr>
        <w:tabs>
          <w:tab w:val="left" w:pos="22410"/>
        </w:tabs>
        <w:rPr>
          <w:rStyle w:val="Hyperlink"/>
          <w:rFonts w:ascii="Arial" w:hAnsi="Arial" w:cs="Arial"/>
          <w:bCs/>
          <w:color w:val="auto"/>
          <w:sz w:val="20"/>
          <w:szCs w:val="20"/>
        </w:rPr>
      </w:pPr>
      <w:hyperlink w:anchor="_Elizabeth_Smart_Explains" w:history="1">
        <w:r w:rsidRPr="006C2AC1">
          <w:rPr>
            <w:rStyle w:val="Hyperlink"/>
            <w:rFonts w:ascii="Arial" w:hAnsi="Arial" w:cs="Arial"/>
            <w:bCs/>
            <w:sz w:val="20"/>
            <w:szCs w:val="20"/>
          </w:rPr>
          <w:t xml:space="preserve">Elizabeth Smart Explains Why She Never Told Her Parents About Abuse </w:t>
        </w:r>
        <w:proofErr w:type="gramStart"/>
        <w:r w:rsidRPr="006C2AC1">
          <w:rPr>
            <w:rStyle w:val="Hyperlink"/>
            <w:rFonts w:ascii="Arial" w:hAnsi="Arial" w:cs="Arial"/>
            <w:bCs/>
            <w:sz w:val="20"/>
            <w:szCs w:val="20"/>
          </w:rPr>
          <w:t>By</w:t>
        </w:r>
        <w:proofErr w:type="gramEnd"/>
        <w:r w:rsidRPr="006C2AC1">
          <w:rPr>
            <w:rStyle w:val="Hyperlink"/>
            <w:rFonts w:ascii="Arial" w:hAnsi="Arial" w:cs="Arial"/>
            <w:bCs/>
            <w:sz w:val="20"/>
            <w:szCs w:val="20"/>
          </w:rPr>
          <w:t xml:space="preserve"> Kidnappers</w:t>
        </w:r>
      </w:hyperlink>
    </w:p>
    <w:p w14:paraId="052E3612" w14:textId="4CCB50CD" w:rsidR="006C2AC1" w:rsidRPr="007E5F54" w:rsidRDefault="006C2AC1" w:rsidP="008B39A5">
      <w:pPr>
        <w:pStyle w:val="ListParagraph"/>
        <w:numPr>
          <w:ilvl w:val="0"/>
          <w:numId w:val="2"/>
        </w:numPr>
        <w:tabs>
          <w:tab w:val="left" w:pos="22410"/>
        </w:tabs>
        <w:rPr>
          <w:rStyle w:val="Hyperlink"/>
          <w:rFonts w:ascii="Arial" w:hAnsi="Arial" w:cs="Arial"/>
          <w:bCs/>
          <w:color w:val="auto"/>
          <w:sz w:val="20"/>
          <w:szCs w:val="20"/>
        </w:rPr>
      </w:pPr>
      <w:hyperlink w:anchor="_Guidance_For_Using" w:history="1">
        <w:r w:rsidRPr="006C2AC1">
          <w:rPr>
            <w:rStyle w:val="Hyperlink"/>
            <w:rFonts w:ascii="Arial" w:hAnsi="Arial" w:cs="Arial"/>
            <w:bCs/>
            <w:sz w:val="20"/>
            <w:szCs w:val="20"/>
          </w:rPr>
          <w:t xml:space="preserve">Guidance </w:t>
        </w:r>
        <w:proofErr w:type="gramStart"/>
        <w:r w:rsidRPr="006C2AC1">
          <w:rPr>
            <w:rStyle w:val="Hyperlink"/>
            <w:rFonts w:ascii="Arial" w:hAnsi="Arial" w:cs="Arial"/>
            <w:bCs/>
            <w:sz w:val="20"/>
            <w:szCs w:val="20"/>
          </w:rPr>
          <w:t>For</w:t>
        </w:r>
        <w:proofErr w:type="gramEnd"/>
        <w:r w:rsidRPr="006C2AC1">
          <w:rPr>
            <w:rStyle w:val="Hyperlink"/>
            <w:rFonts w:ascii="Arial" w:hAnsi="Arial" w:cs="Arial"/>
            <w:bCs/>
            <w:sz w:val="20"/>
            <w:szCs w:val="20"/>
          </w:rPr>
          <w:t xml:space="preserve"> Using Hotels To Meet Survivors’ Immediate Safety And Housing Needs</w:t>
        </w:r>
      </w:hyperlink>
    </w:p>
    <w:p w14:paraId="1CC2B333" w14:textId="6EDBE386" w:rsidR="006C2AC1" w:rsidRDefault="006C2AC1" w:rsidP="008B39A5">
      <w:pPr>
        <w:pStyle w:val="ListParagraph"/>
        <w:numPr>
          <w:ilvl w:val="0"/>
          <w:numId w:val="2"/>
        </w:numPr>
        <w:tabs>
          <w:tab w:val="left" w:pos="22410"/>
        </w:tabs>
        <w:rPr>
          <w:rStyle w:val="Hyperlink"/>
          <w:rFonts w:ascii="Arial" w:hAnsi="Arial" w:cs="Arial"/>
          <w:bCs/>
          <w:color w:val="auto"/>
          <w:sz w:val="20"/>
          <w:szCs w:val="20"/>
        </w:rPr>
      </w:pPr>
      <w:hyperlink w:anchor="_Juvenile_Violent_Victimization" w:history="1">
        <w:r w:rsidRPr="006C2AC1">
          <w:rPr>
            <w:rStyle w:val="Hyperlink"/>
            <w:rFonts w:ascii="Arial" w:hAnsi="Arial" w:cs="Arial"/>
            <w:bCs/>
            <w:sz w:val="20"/>
            <w:szCs w:val="20"/>
          </w:rPr>
          <w:t>Juvenile Violent Victimization</w:t>
        </w:r>
      </w:hyperlink>
    </w:p>
    <w:p w14:paraId="04B4739C" w14:textId="20CF2F91" w:rsidR="006C2AC1" w:rsidRDefault="006C2AC1" w:rsidP="008B39A5">
      <w:pPr>
        <w:pStyle w:val="ListParagraph"/>
        <w:numPr>
          <w:ilvl w:val="0"/>
          <w:numId w:val="2"/>
        </w:numPr>
        <w:tabs>
          <w:tab w:val="left" w:pos="22410"/>
        </w:tabs>
        <w:rPr>
          <w:rStyle w:val="Hyperlink"/>
          <w:rFonts w:ascii="Arial" w:hAnsi="Arial" w:cs="Arial"/>
          <w:bCs/>
          <w:color w:val="auto"/>
          <w:sz w:val="20"/>
          <w:szCs w:val="20"/>
        </w:rPr>
      </w:pPr>
      <w:hyperlink w:anchor="_Advancing_Understanding,_And" w:history="1">
        <w:r w:rsidRPr="006C2AC1">
          <w:rPr>
            <w:rStyle w:val="Hyperlink"/>
            <w:rFonts w:ascii="Arial" w:hAnsi="Arial" w:cs="Arial"/>
            <w:bCs/>
            <w:sz w:val="20"/>
            <w:szCs w:val="20"/>
          </w:rPr>
          <w:t xml:space="preserve">Advancing Understanding, And Informing Prevention </w:t>
        </w:r>
        <w:proofErr w:type="gramStart"/>
        <w:r w:rsidRPr="006C2AC1">
          <w:rPr>
            <w:rStyle w:val="Hyperlink"/>
            <w:rFonts w:ascii="Arial" w:hAnsi="Arial" w:cs="Arial"/>
            <w:bCs/>
            <w:sz w:val="20"/>
            <w:szCs w:val="20"/>
          </w:rPr>
          <w:t>Of</w:t>
        </w:r>
        <w:proofErr w:type="gramEnd"/>
        <w:r w:rsidRPr="006C2AC1">
          <w:rPr>
            <w:rStyle w:val="Hyperlink"/>
            <w:rFonts w:ascii="Arial" w:hAnsi="Arial" w:cs="Arial"/>
            <w:bCs/>
            <w:sz w:val="20"/>
            <w:szCs w:val="20"/>
          </w:rPr>
          <w:t xml:space="preserve"> Public Mass Shootings: Findings From NIJ Funded Studies, Part 1</w:t>
        </w:r>
      </w:hyperlink>
    </w:p>
    <w:p w14:paraId="4760948F" w14:textId="6B3A001B" w:rsidR="00587036" w:rsidRDefault="00587036" w:rsidP="008B39A5">
      <w:pPr>
        <w:pStyle w:val="ListParagraph"/>
        <w:numPr>
          <w:ilvl w:val="0"/>
          <w:numId w:val="2"/>
        </w:numPr>
        <w:tabs>
          <w:tab w:val="left" w:pos="22410"/>
        </w:tabs>
        <w:rPr>
          <w:rStyle w:val="Hyperlink"/>
          <w:rFonts w:ascii="Arial" w:hAnsi="Arial" w:cs="Arial"/>
          <w:bCs/>
          <w:color w:val="auto"/>
          <w:sz w:val="20"/>
          <w:szCs w:val="20"/>
        </w:rPr>
      </w:pPr>
      <w:hyperlink w:anchor="_Final_RASA/VOJO_Program_1" w:history="1">
        <w:r w:rsidRPr="00587036">
          <w:rPr>
            <w:rStyle w:val="Hyperlink"/>
            <w:rFonts w:ascii="Arial" w:hAnsi="Arial" w:cs="Arial"/>
            <w:bCs/>
            <w:sz w:val="20"/>
            <w:szCs w:val="20"/>
          </w:rPr>
          <w:t>Final RASA/VOJO Program Reports Due January 20, 2021</w:t>
        </w:r>
      </w:hyperlink>
    </w:p>
    <w:p w14:paraId="2B22F5FC" w14:textId="514C3134" w:rsidR="00587036" w:rsidRDefault="00587036" w:rsidP="008B39A5">
      <w:pPr>
        <w:pStyle w:val="ListParagraph"/>
        <w:numPr>
          <w:ilvl w:val="0"/>
          <w:numId w:val="2"/>
        </w:numPr>
        <w:tabs>
          <w:tab w:val="left" w:pos="22410"/>
        </w:tabs>
        <w:rPr>
          <w:rStyle w:val="Hyperlink"/>
          <w:rFonts w:ascii="Arial" w:hAnsi="Arial" w:cs="Arial"/>
          <w:bCs/>
          <w:color w:val="auto"/>
          <w:sz w:val="20"/>
          <w:szCs w:val="20"/>
        </w:rPr>
      </w:pPr>
      <w:hyperlink w:anchor="_New_Consolidated_Victim_1" w:history="1">
        <w:r w:rsidRPr="00587036">
          <w:rPr>
            <w:rStyle w:val="Hyperlink"/>
            <w:rFonts w:ascii="Arial" w:hAnsi="Arial" w:cs="Arial"/>
            <w:bCs/>
            <w:sz w:val="20"/>
            <w:szCs w:val="20"/>
          </w:rPr>
          <w:t>New Consolidated Victim Service Program Standards</w:t>
        </w:r>
      </w:hyperlink>
    </w:p>
    <w:p w14:paraId="0BBB9520" w14:textId="1DEC1879" w:rsidR="00D306F7" w:rsidRPr="00D306F7" w:rsidRDefault="00587036" w:rsidP="008B39A5">
      <w:pPr>
        <w:pStyle w:val="ListParagraph"/>
        <w:numPr>
          <w:ilvl w:val="0"/>
          <w:numId w:val="2"/>
        </w:numPr>
        <w:tabs>
          <w:tab w:val="left" w:pos="22410"/>
        </w:tabs>
        <w:rPr>
          <w:rStyle w:val="Hyperlink"/>
          <w:rFonts w:ascii="Arial" w:hAnsi="Arial" w:cs="Arial"/>
          <w:bCs/>
          <w:color w:val="auto"/>
          <w:sz w:val="20"/>
          <w:szCs w:val="20"/>
        </w:rPr>
      </w:pPr>
      <w:hyperlink w:anchor="_Job_Openings_In" w:history="1">
        <w:r w:rsidR="00D306F7" w:rsidRPr="00D306F7">
          <w:rPr>
            <w:rStyle w:val="Hyperlink"/>
            <w:rFonts w:ascii="Arial" w:hAnsi="Arial" w:cs="Arial"/>
            <w:bCs/>
            <w:sz w:val="20"/>
            <w:szCs w:val="20"/>
          </w:rPr>
          <w:t xml:space="preserve">Job Openings </w:t>
        </w:r>
        <w:proofErr w:type="gramStart"/>
        <w:r w:rsidR="00D306F7" w:rsidRPr="00D306F7">
          <w:rPr>
            <w:rStyle w:val="Hyperlink"/>
            <w:rFonts w:ascii="Arial" w:hAnsi="Arial" w:cs="Arial"/>
            <w:bCs/>
            <w:sz w:val="20"/>
            <w:szCs w:val="20"/>
          </w:rPr>
          <w:t>In</w:t>
        </w:r>
        <w:proofErr w:type="gramEnd"/>
        <w:r w:rsidR="00D306F7" w:rsidRPr="00D306F7">
          <w:rPr>
            <w:rStyle w:val="Hyperlink"/>
            <w:rFonts w:ascii="Arial" w:hAnsi="Arial" w:cs="Arial"/>
            <w:bCs/>
            <w:sz w:val="20"/>
            <w:szCs w:val="20"/>
          </w:rPr>
          <w:t xml:space="preserve"> The Office Of Victims’ Services</w:t>
        </w:r>
      </w:hyperlink>
    </w:p>
    <w:p w14:paraId="4066E612" w14:textId="172420FF" w:rsidR="00D306F7" w:rsidRDefault="00587036" w:rsidP="008B39A5">
      <w:pPr>
        <w:pStyle w:val="ListParagraph"/>
        <w:numPr>
          <w:ilvl w:val="0"/>
          <w:numId w:val="2"/>
        </w:numPr>
        <w:tabs>
          <w:tab w:val="left" w:pos="22410"/>
        </w:tabs>
        <w:rPr>
          <w:rStyle w:val="Hyperlink"/>
          <w:rFonts w:ascii="Arial" w:hAnsi="Arial" w:cs="Arial"/>
          <w:bCs/>
          <w:color w:val="auto"/>
          <w:sz w:val="20"/>
          <w:szCs w:val="20"/>
        </w:rPr>
      </w:pPr>
      <w:hyperlink w:anchor="_Crisis_Center_North" w:history="1">
        <w:r w:rsidR="00D306F7" w:rsidRPr="00D306F7">
          <w:rPr>
            <w:rStyle w:val="Hyperlink"/>
            <w:rFonts w:ascii="Arial" w:hAnsi="Arial" w:cs="Arial"/>
            <w:bCs/>
            <w:sz w:val="20"/>
            <w:szCs w:val="20"/>
          </w:rPr>
          <w:t>Crisis Center North – Employment Opportunity</w:t>
        </w:r>
      </w:hyperlink>
    </w:p>
    <w:p w14:paraId="325EA4F8" w14:textId="0573A3FD" w:rsidR="006B0E18" w:rsidRDefault="00587036" w:rsidP="008B39A5">
      <w:pPr>
        <w:pStyle w:val="ListParagraph"/>
        <w:numPr>
          <w:ilvl w:val="0"/>
          <w:numId w:val="2"/>
        </w:numPr>
        <w:tabs>
          <w:tab w:val="left" w:pos="22410"/>
        </w:tabs>
        <w:rPr>
          <w:rStyle w:val="Hyperlink"/>
          <w:rFonts w:ascii="Arial" w:hAnsi="Arial" w:cs="Arial"/>
          <w:bCs/>
          <w:color w:val="auto"/>
          <w:sz w:val="20"/>
          <w:szCs w:val="20"/>
        </w:rPr>
      </w:pPr>
      <w:hyperlink w:anchor="_Transitions_of_PA_1" w:history="1">
        <w:r w:rsidR="006B0E18" w:rsidRPr="006B0E18">
          <w:rPr>
            <w:rStyle w:val="Hyperlink"/>
            <w:rFonts w:ascii="Arial" w:hAnsi="Arial" w:cs="Arial"/>
            <w:bCs/>
            <w:sz w:val="20"/>
            <w:szCs w:val="20"/>
          </w:rPr>
          <w:t>Transitions of PA – Employment Opportunity</w:t>
        </w:r>
      </w:hyperlink>
    </w:p>
    <w:p w14:paraId="5360EE7A" w14:textId="15B7904B" w:rsidR="006B0E18" w:rsidRPr="00FC5A75" w:rsidRDefault="00587036" w:rsidP="008B39A5">
      <w:pPr>
        <w:pStyle w:val="ListParagraph"/>
        <w:numPr>
          <w:ilvl w:val="0"/>
          <w:numId w:val="2"/>
        </w:numPr>
        <w:tabs>
          <w:tab w:val="left" w:pos="22410"/>
        </w:tabs>
        <w:rPr>
          <w:rStyle w:val="Hyperlink"/>
          <w:rFonts w:ascii="Arial" w:hAnsi="Arial" w:cs="Arial"/>
          <w:bCs/>
          <w:color w:val="auto"/>
          <w:sz w:val="20"/>
          <w:szCs w:val="20"/>
        </w:rPr>
      </w:pPr>
      <w:hyperlink w:anchor="_Crime_Victims_Center" w:history="1">
        <w:r w:rsidR="006B0E18" w:rsidRPr="006B0E18">
          <w:rPr>
            <w:rStyle w:val="Hyperlink"/>
            <w:rFonts w:ascii="Arial" w:hAnsi="Arial" w:cs="Arial"/>
            <w:bCs/>
            <w:sz w:val="20"/>
            <w:szCs w:val="20"/>
          </w:rPr>
          <w:t>Crime Victims Center of Fayette County – Employment Opportunity</w:t>
        </w:r>
      </w:hyperlink>
    </w:p>
    <w:p w14:paraId="3E274571" w14:textId="7EAE3F05" w:rsidR="00FC5A75" w:rsidRPr="00AF22AF" w:rsidRDefault="00587036" w:rsidP="008B39A5">
      <w:pPr>
        <w:pStyle w:val="ListParagraph"/>
        <w:numPr>
          <w:ilvl w:val="0"/>
          <w:numId w:val="2"/>
        </w:numPr>
        <w:tabs>
          <w:tab w:val="left" w:pos="22410"/>
        </w:tabs>
        <w:rPr>
          <w:rStyle w:val="Hyperlink"/>
          <w:rFonts w:ascii="Arial" w:hAnsi="Arial" w:cs="Arial"/>
          <w:bCs/>
          <w:color w:val="auto"/>
          <w:sz w:val="20"/>
          <w:szCs w:val="20"/>
        </w:rPr>
      </w:pPr>
      <w:hyperlink w:anchor="_Havin_–_Employment" w:history="1">
        <w:r w:rsidR="00FC5A75" w:rsidRPr="00FC5A75">
          <w:rPr>
            <w:rStyle w:val="Hyperlink"/>
            <w:rFonts w:ascii="Arial" w:hAnsi="Arial" w:cs="Arial"/>
            <w:bCs/>
            <w:sz w:val="20"/>
            <w:szCs w:val="20"/>
          </w:rPr>
          <w:t>Havin – Employment Opportunity</w:t>
        </w:r>
      </w:hyperlink>
    </w:p>
    <w:p w14:paraId="7121CCA3" w14:textId="72CF6EA5" w:rsidR="005E2B33" w:rsidRDefault="00587036" w:rsidP="008B39A5">
      <w:pPr>
        <w:pStyle w:val="ListParagraph"/>
        <w:numPr>
          <w:ilvl w:val="0"/>
          <w:numId w:val="2"/>
        </w:numPr>
        <w:tabs>
          <w:tab w:val="left" w:pos="22410"/>
        </w:tabs>
        <w:rPr>
          <w:rFonts w:ascii="Arial" w:hAnsi="Arial" w:cs="Arial"/>
          <w:bCs/>
          <w:sz w:val="20"/>
          <w:szCs w:val="20"/>
          <w:u w:val="single"/>
        </w:rPr>
      </w:pPr>
      <w:hyperlink w:anchor="_NEW!_Transitions_Of_1" w:history="1">
        <w:r w:rsidR="005E2B33" w:rsidRPr="005E2B33">
          <w:rPr>
            <w:rStyle w:val="Hyperlink"/>
            <w:rFonts w:ascii="Arial" w:hAnsi="Arial" w:cs="Arial"/>
            <w:bCs/>
            <w:sz w:val="20"/>
            <w:szCs w:val="20"/>
          </w:rPr>
          <w:t>Nationalities Service Center – Employment Opportunity</w:t>
        </w:r>
      </w:hyperlink>
    </w:p>
    <w:p w14:paraId="1AD4B7CA" w14:textId="1874154F" w:rsidR="005E2B33" w:rsidRDefault="00587036" w:rsidP="008B39A5">
      <w:pPr>
        <w:pStyle w:val="ListParagraph"/>
        <w:numPr>
          <w:ilvl w:val="0"/>
          <w:numId w:val="2"/>
        </w:numPr>
        <w:tabs>
          <w:tab w:val="left" w:pos="22410"/>
        </w:tabs>
        <w:rPr>
          <w:rFonts w:ascii="Arial" w:hAnsi="Arial" w:cs="Arial"/>
          <w:bCs/>
          <w:sz w:val="20"/>
          <w:szCs w:val="20"/>
          <w:u w:val="single"/>
        </w:rPr>
      </w:pPr>
      <w:hyperlink w:anchor="_NEW!_Turning_Point" w:history="1">
        <w:r w:rsidR="005E2B33" w:rsidRPr="005E2B33">
          <w:rPr>
            <w:rStyle w:val="Hyperlink"/>
            <w:rFonts w:ascii="Arial" w:hAnsi="Arial" w:cs="Arial"/>
            <w:bCs/>
            <w:sz w:val="20"/>
            <w:szCs w:val="20"/>
          </w:rPr>
          <w:t>Turning Point Of Lehigh Valley – Employment Opportunities</w:t>
        </w:r>
      </w:hyperlink>
    </w:p>
    <w:p w14:paraId="386237C4" w14:textId="47F68A93" w:rsidR="005E2B33" w:rsidRDefault="00587036" w:rsidP="008B39A5">
      <w:pPr>
        <w:pStyle w:val="ListParagraph"/>
        <w:numPr>
          <w:ilvl w:val="0"/>
          <w:numId w:val="2"/>
        </w:numPr>
        <w:tabs>
          <w:tab w:val="left" w:pos="22410"/>
        </w:tabs>
        <w:rPr>
          <w:rFonts w:ascii="Arial" w:hAnsi="Arial" w:cs="Arial"/>
          <w:bCs/>
          <w:sz w:val="20"/>
          <w:szCs w:val="20"/>
          <w:u w:val="single"/>
        </w:rPr>
      </w:pPr>
      <w:hyperlink w:anchor="_NEW!_Pennsylvania_District" w:history="1">
        <w:r w:rsidR="005E2B33" w:rsidRPr="005E2B33">
          <w:rPr>
            <w:rStyle w:val="Hyperlink"/>
            <w:rFonts w:ascii="Arial" w:hAnsi="Arial" w:cs="Arial"/>
            <w:bCs/>
            <w:sz w:val="20"/>
            <w:szCs w:val="20"/>
          </w:rPr>
          <w:t>Domestic Violence Service Center – Employment Opportunity</w:t>
        </w:r>
      </w:hyperlink>
    </w:p>
    <w:p w14:paraId="582F0EC7" w14:textId="29CE7CD8" w:rsidR="005E2B33" w:rsidRDefault="00587036" w:rsidP="008B39A5">
      <w:pPr>
        <w:pStyle w:val="ListParagraph"/>
        <w:numPr>
          <w:ilvl w:val="0"/>
          <w:numId w:val="2"/>
        </w:numPr>
        <w:tabs>
          <w:tab w:val="left" w:pos="22410"/>
        </w:tabs>
        <w:rPr>
          <w:rFonts w:ascii="Arial" w:hAnsi="Arial" w:cs="Arial"/>
          <w:bCs/>
          <w:sz w:val="20"/>
          <w:szCs w:val="20"/>
          <w:u w:val="single"/>
        </w:rPr>
      </w:pPr>
      <w:hyperlink w:anchor="_NEW!_PIRC_–" w:history="1">
        <w:r w:rsidR="005E2B33" w:rsidRPr="005E2B33">
          <w:rPr>
            <w:rStyle w:val="Hyperlink"/>
            <w:rFonts w:ascii="Arial" w:hAnsi="Arial" w:cs="Arial"/>
            <w:bCs/>
            <w:sz w:val="20"/>
            <w:szCs w:val="20"/>
          </w:rPr>
          <w:t>Mission Kids – Employment Opportunity</w:t>
        </w:r>
      </w:hyperlink>
    </w:p>
    <w:p w14:paraId="71983FA9" w14:textId="55895876" w:rsidR="005E2B33" w:rsidRDefault="00587036" w:rsidP="008B39A5">
      <w:pPr>
        <w:pStyle w:val="ListParagraph"/>
        <w:numPr>
          <w:ilvl w:val="0"/>
          <w:numId w:val="2"/>
        </w:numPr>
        <w:tabs>
          <w:tab w:val="left" w:pos="22410"/>
        </w:tabs>
        <w:rPr>
          <w:rFonts w:ascii="Arial" w:hAnsi="Arial" w:cs="Arial"/>
          <w:bCs/>
          <w:sz w:val="20"/>
          <w:szCs w:val="20"/>
          <w:u w:val="single"/>
        </w:rPr>
      </w:pPr>
      <w:hyperlink w:anchor="_Crisis_Center_of" w:history="1">
        <w:r w:rsidR="005E2B33" w:rsidRPr="005E2B33">
          <w:rPr>
            <w:rStyle w:val="Hyperlink"/>
            <w:rFonts w:ascii="Arial" w:hAnsi="Arial" w:cs="Arial"/>
            <w:bCs/>
            <w:sz w:val="20"/>
            <w:szCs w:val="20"/>
          </w:rPr>
          <w:t>A Woman’s Place – Employment Opportunities</w:t>
        </w:r>
      </w:hyperlink>
    </w:p>
    <w:p w14:paraId="11139876" w14:textId="78094B9A" w:rsidR="005E2B33" w:rsidRPr="007D460B" w:rsidRDefault="00587036" w:rsidP="008B39A5">
      <w:pPr>
        <w:pStyle w:val="ListParagraph"/>
        <w:numPr>
          <w:ilvl w:val="0"/>
          <w:numId w:val="2"/>
        </w:numPr>
        <w:tabs>
          <w:tab w:val="left" w:pos="22410"/>
        </w:tabs>
        <w:rPr>
          <w:rFonts w:ascii="Arial" w:hAnsi="Arial" w:cs="Arial"/>
          <w:bCs/>
          <w:sz w:val="20"/>
          <w:szCs w:val="20"/>
          <w:u w:val="single"/>
        </w:rPr>
      </w:pPr>
      <w:hyperlink w:anchor="_Network_of_Victim" w:history="1">
        <w:r w:rsidR="005E2B33" w:rsidRPr="005E2B33">
          <w:rPr>
            <w:rStyle w:val="Hyperlink"/>
            <w:rFonts w:ascii="Arial" w:hAnsi="Arial" w:cs="Arial"/>
            <w:bCs/>
            <w:sz w:val="20"/>
            <w:szCs w:val="20"/>
          </w:rPr>
          <w:t>Network of Victim Assistance – Employment Opportunities</w:t>
        </w:r>
      </w:hyperlink>
    </w:p>
    <w:p w14:paraId="542C4444" w14:textId="77777777" w:rsidR="00E01BC9" w:rsidRPr="00E01BC9" w:rsidRDefault="00E01BC9" w:rsidP="00E01BC9">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585CA942" w14:textId="49C32831" w:rsidR="006B0E18" w:rsidRDefault="00587036" w:rsidP="00FC5A75">
      <w:pPr>
        <w:pStyle w:val="IntroHeading"/>
        <w:numPr>
          <w:ilvl w:val="0"/>
          <w:numId w:val="3"/>
        </w:numPr>
        <w:tabs>
          <w:tab w:val="left" w:pos="22410"/>
        </w:tabs>
        <w:spacing w:before="0"/>
        <w:rPr>
          <w:rStyle w:val="Hyperlink"/>
          <w:rFonts w:cs="Arial"/>
          <w:b w:val="0"/>
          <w:bCs w:val="0"/>
          <w:sz w:val="20"/>
          <w:szCs w:val="20"/>
        </w:rPr>
      </w:pPr>
      <w:hyperlink w:anchor="_NEW!__Developing" w:history="1">
        <w:r w:rsidR="00D306F7" w:rsidRPr="00D306F7">
          <w:rPr>
            <w:rStyle w:val="Hyperlink"/>
            <w:rFonts w:cs="Arial"/>
            <w:b w:val="0"/>
            <w:bCs w:val="0"/>
            <w:sz w:val="20"/>
            <w:szCs w:val="20"/>
          </w:rPr>
          <w:t xml:space="preserve">NEW! Developing Effective CCR Responses </w:t>
        </w:r>
        <w:proofErr w:type="gramStart"/>
        <w:r w:rsidR="00D306F7" w:rsidRPr="00D306F7">
          <w:rPr>
            <w:rStyle w:val="Hyperlink"/>
            <w:rFonts w:cs="Arial"/>
            <w:b w:val="0"/>
            <w:bCs w:val="0"/>
            <w:sz w:val="20"/>
            <w:szCs w:val="20"/>
          </w:rPr>
          <w:t>To</w:t>
        </w:r>
        <w:proofErr w:type="gramEnd"/>
        <w:r w:rsidR="00D306F7" w:rsidRPr="00D306F7">
          <w:rPr>
            <w:rStyle w:val="Hyperlink"/>
            <w:rFonts w:cs="Arial"/>
            <w:b w:val="0"/>
            <w:bCs w:val="0"/>
            <w:sz w:val="20"/>
            <w:szCs w:val="20"/>
          </w:rPr>
          <w:t xml:space="preserve"> Address Danger</w:t>
        </w:r>
      </w:hyperlink>
    </w:p>
    <w:p w14:paraId="5EE9BF2F" w14:textId="0C0CD6BD" w:rsidR="006C2AC1" w:rsidRDefault="006C2AC1" w:rsidP="00FC5A75">
      <w:pPr>
        <w:pStyle w:val="IntroHeading"/>
        <w:numPr>
          <w:ilvl w:val="0"/>
          <w:numId w:val="3"/>
        </w:numPr>
        <w:tabs>
          <w:tab w:val="left" w:pos="22410"/>
        </w:tabs>
        <w:spacing w:before="0"/>
        <w:rPr>
          <w:rStyle w:val="Hyperlink"/>
          <w:rFonts w:cs="Arial"/>
          <w:b w:val="0"/>
          <w:bCs w:val="0"/>
          <w:sz w:val="20"/>
          <w:szCs w:val="20"/>
        </w:rPr>
      </w:pPr>
      <w:hyperlink w:anchor="_NEW!_Trauma-Informed_Witness" w:history="1">
        <w:r w:rsidRPr="006C2AC1">
          <w:rPr>
            <w:rStyle w:val="Hyperlink"/>
            <w:rFonts w:cs="Arial"/>
            <w:b w:val="0"/>
            <w:bCs w:val="0"/>
            <w:sz w:val="20"/>
            <w:szCs w:val="20"/>
          </w:rPr>
          <w:t xml:space="preserve">NEW! Trauma-Informed Witness Response </w:t>
        </w:r>
        <w:proofErr w:type="gramStart"/>
        <w:r w:rsidRPr="006C2AC1">
          <w:rPr>
            <w:rStyle w:val="Hyperlink"/>
            <w:rFonts w:cs="Arial"/>
            <w:b w:val="0"/>
            <w:bCs w:val="0"/>
            <w:sz w:val="20"/>
            <w:szCs w:val="20"/>
          </w:rPr>
          <w:t>In</w:t>
        </w:r>
        <w:proofErr w:type="gramEnd"/>
        <w:r w:rsidRPr="006C2AC1">
          <w:rPr>
            <w:rStyle w:val="Hyperlink"/>
            <w:rFonts w:cs="Arial"/>
            <w:b w:val="0"/>
            <w:bCs w:val="0"/>
            <w:sz w:val="20"/>
            <w:szCs w:val="20"/>
          </w:rPr>
          <w:t xml:space="preserve"> Homicide Cases And Webinar: Community Healing Trauma-Informed Witness Response In Homicide Cases</w:t>
        </w:r>
      </w:hyperlink>
    </w:p>
    <w:p w14:paraId="6396B6F2" w14:textId="47C919F4" w:rsidR="009216FB" w:rsidRDefault="009216FB" w:rsidP="00FC5A75">
      <w:pPr>
        <w:pStyle w:val="IntroHeading"/>
        <w:numPr>
          <w:ilvl w:val="0"/>
          <w:numId w:val="3"/>
        </w:numPr>
        <w:tabs>
          <w:tab w:val="left" w:pos="22410"/>
        </w:tabs>
        <w:spacing w:before="0"/>
        <w:rPr>
          <w:rStyle w:val="Hyperlink"/>
          <w:rFonts w:cs="Arial"/>
          <w:b w:val="0"/>
          <w:bCs w:val="0"/>
          <w:sz w:val="20"/>
          <w:szCs w:val="20"/>
        </w:rPr>
      </w:pPr>
      <w:hyperlink w:anchor="_NEW!_Asserting_Victims’" w:history="1">
        <w:r w:rsidRPr="009216FB">
          <w:rPr>
            <w:rStyle w:val="Hyperlink"/>
            <w:rFonts w:cs="Arial"/>
            <w:b w:val="0"/>
            <w:bCs w:val="0"/>
            <w:sz w:val="20"/>
            <w:szCs w:val="20"/>
          </w:rPr>
          <w:t>NEW! Asserting Victims’ Rights During COVID-19: The Evolving Landscape</w:t>
        </w:r>
      </w:hyperlink>
    </w:p>
    <w:p w14:paraId="08F5737F" w14:textId="38015B68" w:rsidR="009216FB" w:rsidRDefault="009216FB" w:rsidP="00FC5A75">
      <w:pPr>
        <w:pStyle w:val="IntroHeading"/>
        <w:numPr>
          <w:ilvl w:val="0"/>
          <w:numId w:val="3"/>
        </w:numPr>
        <w:tabs>
          <w:tab w:val="left" w:pos="22410"/>
        </w:tabs>
        <w:spacing w:before="0"/>
        <w:rPr>
          <w:rStyle w:val="Hyperlink"/>
          <w:rFonts w:cs="Arial"/>
          <w:b w:val="0"/>
          <w:bCs w:val="0"/>
          <w:sz w:val="20"/>
          <w:szCs w:val="20"/>
        </w:rPr>
      </w:pPr>
      <w:hyperlink w:anchor="_New!_Effective_Strategies" w:history="1">
        <w:r w:rsidRPr="009216FB">
          <w:rPr>
            <w:rStyle w:val="Hyperlink"/>
            <w:rFonts w:cs="Arial"/>
            <w:b w:val="0"/>
            <w:bCs w:val="0"/>
            <w:sz w:val="20"/>
            <w:szCs w:val="20"/>
          </w:rPr>
          <w:t xml:space="preserve">New! Effective Strategies </w:t>
        </w:r>
        <w:proofErr w:type="gramStart"/>
        <w:r w:rsidRPr="009216FB">
          <w:rPr>
            <w:rStyle w:val="Hyperlink"/>
            <w:rFonts w:cs="Arial"/>
            <w:b w:val="0"/>
            <w:bCs w:val="0"/>
            <w:sz w:val="20"/>
            <w:szCs w:val="20"/>
          </w:rPr>
          <w:t>To</w:t>
        </w:r>
        <w:proofErr w:type="gramEnd"/>
        <w:r w:rsidRPr="009216FB">
          <w:rPr>
            <w:rStyle w:val="Hyperlink"/>
            <w:rFonts w:cs="Arial"/>
            <w:b w:val="0"/>
            <w:bCs w:val="0"/>
            <w:sz w:val="20"/>
            <w:szCs w:val="20"/>
          </w:rPr>
          <w:t xml:space="preserve"> Investigate And Prosecute Labor Trafficking In The U.S.</w:t>
        </w:r>
      </w:hyperlink>
    </w:p>
    <w:p w14:paraId="0C57EF71" w14:textId="4DB3EA95" w:rsidR="000E6AE8" w:rsidRDefault="00587036" w:rsidP="00FC5A75">
      <w:pPr>
        <w:pStyle w:val="IntroHeading"/>
        <w:numPr>
          <w:ilvl w:val="0"/>
          <w:numId w:val="3"/>
        </w:numPr>
        <w:tabs>
          <w:tab w:val="left" w:pos="22410"/>
        </w:tabs>
        <w:spacing w:before="0"/>
        <w:rPr>
          <w:b w:val="0"/>
          <w:bCs w:val="0"/>
          <w:color w:val="0000FF"/>
          <w:sz w:val="20"/>
          <w:szCs w:val="20"/>
          <w:u w:val="single"/>
        </w:rPr>
      </w:pPr>
      <w:hyperlink w:anchor="_Victims_Compensation_Assistance_2" w:history="1">
        <w:r w:rsidR="000E6AE8" w:rsidRPr="000E6AE8">
          <w:rPr>
            <w:rStyle w:val="Hyperlink"/>
            <w:rFonts w:cs="Arial"/>
            <w:b w:val="0"/>
            <w:bCs w:val="0"/>
            <w:sz w:val="20"/>
            <w:szCs w:val="20"/>
          </w:rPr>
          <w:t>Victims Compensation Assistance Program Online Trainings</w:t>
        </w:r>
      </w:hyperlink>
    </w:p>
    <w:p w14:paraId="52F0829C" w14:textId="3600D0F2" w:rsidR="006B0E18" w:rsidRDefault="00587036" w:rsidP="00FC5A75">
      <w:pPr>
        <w:pStyle w:val="IntroHeading"/>
        <w:numPr>
          <w:ilvl w:val="0"/>
          <w:numId w:val="3"/>
        </w:numPr>
        <w:tabs>
          <w:tab w:val="left" w:pos="22410"/>
        </w:tabs>
        <w:spacing w:before="0"/>
        <w:rPr>
          <w:b w:val="0"/>
          <w:bCs w:val="0"/>
          <w:color w:val="0000FF"/>
          <w:sz w:val="20"/>
          <w:szCs w:val="20"/>
          <w:u w:val="single"/>
        </w:rPr>
      </w:pPr>
      <w:hyperlink w:anchor="_Shaking_The_Table:" w:history="1">
        <w:r w:rsidR="006B0E18" w:rsidRPr="006B0E18">
          <w:rPr>
            <w:rStyle w:val="Hyperlink"/>
            <w:rFonts w:cs="Arial"/>
            <w:b w:val="0"/>
            <w:bCs w:val="0"/>
            <w:sz w:val="20"/>
            <w:szCs w:val="20"/>
          </w:rPr>
          <w:t xml:space="preserve">Shaking </w:t>
        </w:r>
        <w:proofErr w:type="gramStart"/>
        <w:r w:rsidR="006B0E18" w:rsidRPr="006B0E18">
          <w:rPr>
            <w:rStyle w:val="Hyperlink"/>
            <w:rFonts w:cs="Arial"/>
            <w:b w:val="0"/>
            <w:bCs w:val="0"/>
            <w:sz w:val="20"/>
            <w:szCs w:val="20"/>
          </w:rPr>
          <w:t>The</w:t>
        </w:r>
        <w:proofErr w:type="gramEnd"/>
        <w:r w:rsidR="006B0E18" w:rsidRPr="006B0E18">
          <w:rPr>
            <w:rStyle w:val="Hyperlink"/>
            <w:rFonts w:cs="Arial"/>
            <w:b w:val="0"/>
            <w:bCs w:val="0"/>
            <w:sz w:val="20"/>
            <w:szCs w:val="20"/>
          </w:rPr>
          <w:t xml:space="preserve"> Table: Supporting Inclusive Leadership</w:t>
        </w:r>
      </w:hyperlink>
    </w:p>
    <w:p w14:paraId="33E48AF9" w14:textId="2ADBB276" w:rsidR="00566390" w:rsidRPr="005E2B33" w:rsidRDefault="00587036" w:rsidP="00FC5A75">
      <w:pPr>
        <w:pStyle w:val="IntroHeading"/>
        <w:numPr>
          <w:ilvl w:val="0"/>
          <w:numId w:val="3"/>
        </w:numPr>
        <w:tabs>
          <w:tab w:val="left" w:pos="22410"/>
        </w:tabs>
        <w:spacing w:before="0"/>
        <w:rPr>
          <w:b w:val="0"/>
          <w:bCs w:val="0"/>
          <w:color w:val="0000FF"/>
          <w:sz w:val="20"/>
          <w:szCs w:val="20"/>
          <w:u w:val="single"/>
        </w:rPr>
      </w:pPr>
      <w:hyperlink w:anchor="_NEW!_Criminal_Jury" w:history="1">
        <w:r w:rsidR="00566390" w:rsidRPr="00566390">
          <w:rPr>
            <w:rStyle w:val="Hyperlink"/>
            <w:rFonts w:cs="Arial"/>
            <w:b w:val="0"/>
            <w:bCs w:val="0"/>
            <w:sz w:val="20"/>
            <w:szCs w:val="20"/>
          </w:rPr>
          <w:t xml:space="preserve">Criminal Jury Trials During COVID-19: Prosecution Leadership </w:t>
        </w:r>
        <w:proofErr w:type="gramStart"/>
        <w:r w:rsidR="00566390" w:rsidRPr="00566390">
          <w:rPr>
            <w:rStyle w:val="Hyperlink"/>
            <w:rFonts w:cs="Arial"/>
            <w:b w:val="0"/>
            <w:bCs w:val="0"/>
            <w:sz w:val="20"/>
            <w:szCs w:val="20"/>
          </w:rPr>
          <w:t>For</w:t>
        </w:r>
        <w:proofErr w:type="gramEnd"/>
        <w:r w:rsidR="00566390" w:rsidRPr="00566390">
          <w:rPr>
            <w:rStyle w:val="Hyperlink"/>
            <w:rFonts w:cs="Arial"/>
            <w:b w:val="0"/>
            <w:bCs w:val="0"/>
            <w:sz w:val="20"/>
            <w:szCs w:val="20"/>
          </w:rPr>
          <w:t xml:space="preserve"> A New Era</w:t>
        </w:r>
      </w:hyperlink>
    </w:p>
    <w:p w14:paraId="5CEB5782" w14:textId="486167FC" w:rsidR="0036502B" w:rsidRPr="0036502B" w:rsidRDefault="00587036" w:rsidP="00FC5A75">
      <w:pPr>
        <w:pStyle w:val="IntroHeading"/>
        <w:numPr>
          <w:ilvl w:val="0"/>
          <w:numId w:val="3"/>
        </w:numPr>
        <w:tabs>
          <w:tab w:val="left" w:pos="22410"/>
        </w:tabs>
        <w:spacing w:before="0"/>
        <w:rPr>
          <w:b w:val="0"/>
          <w:bCs w:val="0"/>
          <w:color w:val="0000FF"/>
          <w:sz w:val="20"/>
          <w:szCs w:val="20"/>
          <w:u w:val="single"/>
        </w:rPr>
      </w:pPr>
      <w:hyperlink w:anchor="_NEW!_Immigration_Services" w:history="1">
        <w:r w:rsidR="0036502B" w:rsidRPr="0036502B">
          <w:rPr>
            <w:rStyle w:val="Hyperlink"/>
            <w:rFonts w:cs="Arial"/>
            <w:b w:val="0"/>
            <w:bCs w:val="0"/>
            <w:sz w:val="20"/>
            <w:szCs w:val="20"/>
          </w:rPr>
          <w:t xml:space="preserve">Immigration Services </w:t>
        </w:r>
        <w:proofErr w:type="gramStart"/>
        <w:r w:rsidR="0036502B" w:rsidRPr="0036502B">
          <w:rPr>
            <w:rStyle w:val="Hyperlink"/>
            <w:rFonts w:cs="Arial"/>
            <w:b w:val="0"/>
            <w:bCs w:val="0"/>
            <w:sz w:val="20"/>
            <w:szCs w:val="20"/>
          </w:rPr>
          <w:t>For</w:t>
        </w:r>
        <w:proofErr w:type="gramEnd"/>
        <w:r w:rsidR="0036502B" w:rsidRPr="0036502B">
          <w:rPr>
            <w:rStyle w:val="Hyperlink"/>
            <w:rFonts w:cs="Arial"/>
            <w:b w:val="0"/>
            <w:bCs w:val="0"/>
            <w:sz w:val="20"/>
            <w:szCs w:val="20"/>
          </w:rPr>
          <w:t xml:space="preserve"> Victims Of Crimes &amp; U Visas</w:t>
        </w:r>
      </w:hyperlink>
    </w:p>
    <w:p w14:paraId="65161136" w14:textId="08DCB7AA" w:rsidR="006D10B4" w:rsidRPr="00F14006" w:rsidRDefault="00587036" w:rsidP="00FC5A75">
      <w:pPr>
        <w:pStyle w:val="IntroHeading"/>
        <w:numPr>
          <w:ilvl w:val="0"/>
          <w:numId w:val="3"/>
        </w:numPr>
        <w:tabs>
          <w:tab w:val="left" w:pos="22410"/>
        </w:tabs>
        <w:spacing w:before="0"/>
        <w:rPr>
          <w:rStyle w:val="Hyperlink"/>
          <w:rFonts w:cs="Arial"/>
          <w:b w:val="0"/>
          <w:bCs w:val="0"/>
          <w:iCs/>
          <w:color w:val="auto"/>
          <w:sz w:val="20"/>
          <w:szCs w:val="20"/>
          <w:u w:val="none"/>
        </w:rPr>
      </w:pPr>
      <w:hyperlink w:anchor="_NEW!!!_2021_OVS" w:history="1">
        <w:r w:rsidR="00872C7D" w:rsidRPr="00F14006">
          <w:rPr>
            <w:rStyle w:val="Hyperlink"/>
            <w:rFonts w:cs="Arial"/>
            <w:b w:val="0"/>
            <w:bCs w:val="0"/>
            <w:iCs/>
            <w:sz w:val="20"/>
            <w:szCs w:val="20"/>
          </w:rPr>
          <w:t xml:space="preserve"> </w:t>
        </w:r>
      </w:hyperlink>
      <w:hyperlink w:anchor="_NEW!!!_2021_Foundational" w:history="1">
        <w:r w:rsidR="00872C7D" w:rsidRPr="00F14006">
          <w:rPr>
            <w:rStyle w:val="Hyperlink"/>
            <w:rFonts w:cs="Arial"/>
            <w:b w:val="0"/>
            <w:bCs w:val="0"/>
            <w:iCs/>
            <w:sz w:val="20"/>
            <w:szCs w:val="20"/>
          </w:rPr>
          <w:t>2</w:t>
        </w:r>
        <w:r w:rsidR="006D10B4" w:rsidRPr="00F14006">
          <w:rPr>
            <w:rStyle w:val="Hyperlink"/>
            <w:rFonts w:cs="Arial"/>
            <w:b w:val="0"/>
            <w:bCs w:val="0"/>
            <w:iCs/>
            <w:sz w:val="20"/>
            <w:szCs w:val="20"/>
          </w:rPr>
          <w:t>021 Foundational Academies</w:t>
        </w:r>
      </w:hyperlink>
    </w:p>
    <w:p w14:paraId="69808026" w14:textId="4CBB185F" w:rsidR="007D460B" w:rsidRPr="0036502B" w:rsidRDefault="00587036" w:rsidP="00FC5A75">
      <w:pPr>
        <w:pStyle w:val="IntroHeading"/>
        <w:numPr>
          <w:ilvl w:val="0"/>
          <w:numId w:val="3"/>
        </w:numPr>
        <w:tabs>
          <w:tab w:val="left" w:pos="22410"/>
        </w:tabs>
        <w:spacing w:before="0"/>
        <w:rPr>
          <w:rStyle w:val="Hyperlink"/>
          <w:rFonts w:cs="Arial"/>
          <w:b w:val="0"/>
          <w:bCs w:val="0"/>
          <w:iCs/>
          <w:color w:val="auto"/>
          <w:sz w:val="20"/>
          <w:szCs w:val="20"/>
          <w:u w:val="none"/>
        </w:rPr>
      </w:pPr>
      <w:hyperlink w:anchor="_Pennsylvania_Victim_Services_7" w:history="1">
        <w:r w:rsidR="007D460B" w:rsidRPr="007D460B">
          <w:rPr>
            <w:rStyle w:val="Hyperlink"/>
            <w:rFonts w:cs="Arial"/>
            <w:b w:val="0"/>
            <w:bCs w:val="0"/>
            <w:iCs/>
            <w:sz w:val="20"/>
            <w:szCs w:val="20"/>
          </w:rPr>
          <w:t>Pennsylvania Victim Services Training (PVST) Online Learning Management System</w:t>
        </w:r>
      </w:hyperlink>
    </w:p>
    <w:p w14:paraId="291E163B" w14:textId="77777777" w:rsidR="007D460B" w:rsidRDefault="007D460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185D52E9" w:rsidR="0058774E" w:rsidRDefault="00587036" w:rsidP="005006DF">
      <w:pPr>
        <w:pStyle w:val="Text1"/>
        <w:numPr>
          <w:ilvl w:val="1"/>
          <w:numId w:val="1"/>
        </w:numPr>
        <w:tabs>
          <w:tab w:val="num" w:pos="360"/>
          <w:tab w:val="left" w:pos="22410"/>
        </w:tabs>
        <w:spacing w:before="120"/>
        <w:ind w:left="360" w:firstLine="0"/>
        <w:rPr>
          <w:rStyle w:val="Hyperlink"/>
          <w:rFonts w:cs="Arial"/>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p w14:paraId="4F4284D1" w14:textId="77777777" w:rsidR="00D306F7" w:rsidRPr="00842DD0" w:rsidRDefault="00D306F7" w:rsidP="00D306F7">
      <w:pPr>
        <w:pStyle w:val="Text1"/>
        <w:tabs>
          <w:tab w:val="num" w:pos="720"/>
          <w:tab w:val="left" w:pos="22410"/>
        </w:tabs>
        <w:spacing w:before="120"/>
        <w:rPr>
          <w:color w:val="0000FF"/>
          <w:u w:val="single"/>
        </w:rPr>
      </w:pPr>
    </w:p>
    <w:bookmarkStart w:id="7" w:name="_Hlk55565898"/>
    <w:p w14:paraId="0FAB588A" w14:textId="46391E63" w:rsidR="007371E9" w:rsidRDefault="00B458A4" w:rsidP="005006DF">
      <w:pPr>
        <w:pStyle w:val="ReturntoTop"/>
        <w:tabs>
          <w:tab w:val="left" w:pos="22410"/>
        </w:tabs>
        <w:rPr>
          <w:rStyle w:val="Hyperlink"/>
          <w:rFonts w:cs="Arial"/>
        </w:rPr>
      </w:pPr>
      <w:r>
        <w:lastRenderedPageBreak/>
        <w:fldChar w:fldCharType="begin"/>
      </w:r>
      <w:r>
        <w:instrText xml:space="preserve"> HYPERLINK \l "_top" </w:instrText>
      </w:r>
      <w:r>
        <w:fldChar w:fldCharType="separate"/>
      </w:r>
      <w:r w:rsidR="0058774E" w:rsidRPr="00842DD0">
        <w:rPr>
          <w:rStyle w:val="Hyperlink"/>
          <w:rFonts w:cs="Arial"/>
        </w:rPr>
        <w:t>Return to top</w:t>
      </w:r>
      <w:r>
        <w:rPr>
          <w:rStyle w:val="Hyperlink"/>
          <w:rFonts w:cs="Arial"/>
        </w:rPr>
        <w:fldChar w:fldCharType="end"/>
      </w:r>
      <w:r w:rsidR="00BF0DDE" w:rsidRPr="00842DD0">
        <w:rPr>
          <w:rStyle w:val="Hyperlink"/>
          <w:rFonts w:cs="Arial"/>
        </w:rPr>
        <w:t xml:space="preserve"> </w:t>
      </w:r>
      <w:bookmarkStart w:id="8" w:name="_How_One_Mother’s_1"/>
      <w:bookmarkStart w:id="9" w:name="_Know_How_to_1"/>
      <w:bookmarkStart w:id="10" w:name="_Why_We_Shouldn’t_1"/>
      <w:bookmarkStart w:id="11" w:name="_Check_Your_Workplace_1"/>
      <w:bookmarkStart w:id="12" w:name="_Victims_Compensation_Online_1"/>
      <w:bookmarkStart w:id="13" w:name="_Third_Quarter_RASA/VOJO"/>
      <w:bookmarkEnd w:id="8"/>
      <w:bookmarkEnd w:id="9"/>
      <w:bookmarkEnd w:id="10"/>
      <w:bookmarkEnd w:id="11"/>
      <w:bookmarkEnd w:id="12"/>
      <w:bookmarkEnd w:id="13"/>
    </w:p>
    <w:p w14:paraId="17610827" w14:textId="096F6C28" w:rsidR="001546E6" w:rsidRDefault="002A773A" w:rsidP="00EF662A">
      <w:pPr>
        <w:pStyle w:val="Heading1"/>
        <w:spacing w:before="0"/>
        <w:rPr>
          <w:rStyle w:val="Hyperlink"/>
          <w:rFonts w:cs="Arial"/>
          <w:color w:val="auto"/>
          <w:u w:val="none"/>
        </w:rPr>
      </w:pPr>
      <w:bookmarkStart w:id="14" w:name="_Pandemic_Has_Worsened"/>
      <w:bookmarkEnd w:id="14"/>
      <w:r>
        <w:rPr>
          <w:rStyle w:val="Hyperlink"/>
          <w:rFonts w:cs="Arial"/>
          <w:color w:val="auto"/>
          <w:u w:val="none"/>
        </w:rPr>
        <w:t xml:space="preserve">Pandemic Has Worsened Situations </w:t>
      </w:r>
      <w:proofErr w:type="gramStart"/>
      <w:r>
        <w:rPr>
          <w:rStyle w:val="Hyperlink"/>
          <w:rFonts w:cs="Arial"/>
          <w:color w:val="auto"/>
          <w:u w:val="none"/>
        </w:rPr>
        <w:t>For</w:t>
      </w:r>
      <w:proofErr w:type="gramEnd"/>
      <w:r>
        <w:rPr>
          <w:rStyle w:val="Hyperlink"/>
          <w:rFonts w:cs="Arial"/>
          <w:color w:val="auto"/>
          <w:u w:val="none"/>
        </w:rPr>
        <w:t xml:space="preserve"> Many Domestic Violence Victims</w:t>
      </w:r>
    </w:p>
    <w:p w14:paraId="1294E41F" w14:textId="75002577" w:rsidR="002A773A" w:rsidRDefault="002A773A" w:rsidP="002A773A"/>
    <w:p w14:paraId="21AA4CE1" w14:textId="756818BF" w:rsidR="002A773A" w:rsidRPr="002A773A" w:rsidRDefault="002A773A" w:rsidP="002A773A">
      <w:pPr>
        <w:rPr>
          <w:rFonts w:ascii="Arial" w:hAnsi="Arial" w:cs="Arial"/>
          <w:sz w:val="20"/>
          <w:szCs w:val="20"/>
        </w:rPr>
      </w:pPr>
      <w:r w:rsidRPr="002A773A">
        <w:rPr>
          <w:rFonts w:ascii="Arial" w:hAnsi="Arial" w:cs="Arial"/>
          <w:sz w:val="20"/>
          <w:szCs w:val="20"/>
        </w:rPr>
        <w:t xml:space="preserve">Every domestic abuse situation is different and not always physical.  Please click </w:t>
      </w:r>
      <w:hyperlink r:id="rId8" w:history="1">
        <w:r w:rsidRPr="002A773A">
          <w:rPr>
            <w:rStyle w:val="Hyperlink"/>
            <w:rFonts w:ascii="Arial" w:hAnsi="Arial" w:cs="Arial"/>
            <w:sz w:val="20"/>
            <w:szCs w:val="20"/>
          </w:rPr>
          <w:t>here</w:t>
        </w:r>
      </w:hyperlink>
      <w:r w:rsidRPr="002A773A">
        <w:rPr>
          <w:rFonts w:ascii="Arial" w:hAnsi="Arial" w:cs="Arial"/>
          <w:sz w:val="20"/>
          <w:szCs w:val="20"/>
        </w:rPr>
        <w:t xml:space="preserve"> to watch this report on how emotional and financial abuse unfolds in relationships.</w:t>
      </w:r>
    </w:p>
    <w:bookmarkStart w:id="15" w:name="_Hlk58595263"/>
    <w:p w14:paraId="41F2009C" w14:textId="05790777" w:rsidR="002A773A" w:rsidRDefault="002A773A" w:rsidP="002A773A">
      <w:pPr>
        <w:pStyle w:val="ReturntoTop"/>
        <w:tabs>
          <w:tab w:val="left" w:pos="22410"/>
        </w:tabs>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2C4099F8" w14:textId="540457CD" w:rsidR="001E5C52" w:rsidRDefault="001E5C52" w:rsidP="001E5C52">
      <w:pPr>
        <w:pStyle w:val="Heading1"/>
        <w:spacing w:before="0"/>
        <w:rPr>
          <w:rStyle w:val="Hyperlink"/>
          <w:rFonts w:cs="Arial"/>
          <w:color w:val="auto"/>
          <w:u w:val="none"/>
        </w:rPr>
      </w:pPr>
      <w:bookmarkStart w:id="16" w:name="_The_Dirty_Little"/>
      <w:bookmarkEnd w:id="15"/>
      <w:bookmarkEnd w:id="16"/>
      <w:r w:rsidRPr="001E5C52">
        <w:rPr>
          <w:rStyle w:val="Hyperlink"/>
          <w:rFonts w:cs="Arial"/>
          <w:color w:val="auto"/>
          <w:u w:val="none"/>
        </w:rPr>
        <w:t xml:space="preserve">The Dirty Little Secret Keeping Domestic Violence Hidden </w:t>
      </w:r>
      <w:proofErr w:type="gramStart"/>
      <w:r w:rsidRPr="001E5C52">
        <w:rPr>
          <w:rStyle w:val="Hyperlink"/>
          <w:rFonts w:cs="Arial"/>
          <w:color w:val="auto"/>
          <w:u w:val="none"/>
        </w:rPr>
        <w:t>In</w:t>
      </w:r>
      <w:proofErr w:type="gramEnd"/>
      <w:r w:rsidRPr="001E5C52">
        <w:rPr>
          <w:rStyle w:val="Hyperlink"/>
          <w:rFonts w:cs="Arial"/>
          <w:color w:val="auto"/>
          <w:u w:val="none"/>
        </w:rPr>
        <w:t xml:space="preserve"> A Pandemic</w:t>
      </w:r>
    </w:p>
    <w:p w14:paraId="45A935A1" w14:textId="077B3962" w:rsidR="001E5C52" w:rsidRDefault="001E5C52" w:rsidP="001E5C52"/>
    <w:p w14:paraId="6C775AB3" w14:textId="19ED8DA4" w:rsidR="002C5C19" w:rsidRPr="002C5C19" w:rsidRDefault="002C5C19" w:rsidP="002C5C19">
      <w:pPr>
        <w:shd w:val="clear" w:color="auto" w:fill="FFFFFF"/>
        <w:textAlignment w:val="baseline"/>
        <w:outlineLvl w:val="1"/>
        <w:rPr>
          <w:rFonts w:ascii="Arial" w:eastAsia="Times New Roman" w:hAnsi="Arial" w:cs="Arial"/>
          <w:sz w:val="20"/>
          <w:szCs w:val="20"/>
        </w:rPr>
      </w:pPr>
      <w:r w:rsidRPr="002C5C19">
        <w:rPr>
          <w:rFonts w:ascii="Arial" w:eastAsia="Times New Roman" w:hAnsi="Arial" w:cs="Arial"/>
          <w:sz w:val="20"/>
          <w:szCs w:val="20"/>
        </w:rPr>
        <w:t xml:space="preserve">Domestic violence calls went up in various counties in the Philadelphia region since the COVID-19 pandemic paralyzed normal life. </w:t>
      </w:r>
      <w:r>
        <w:rPr>
          <w:rFonts w:ascii="Arial" w:eastAsia="Times New Roman" w:hAnsi="Arial" w:cs="Arial"/>
          <w:sz w:val="20"/>
          <w:szCs w:val="20"/>
        </w:rPr>
        <w:t xml:space="preserve">Please click </w:t>
      </w:r>
      <w:hyperlink r:id="rId9" w:history="1">
        <w:r w:rsidRPr="002C5C19">
          <w:rPr>
            <w:rStyle w:val="Hyperlink"/>
            <w:rFonts w:ascii="Arial" w:eastAsia="Times New Roman" w:hAnsi="Arial" w:cs="Arial"/>
            <w:sz w:val="20"/>
            <w:szCs w:val="20"/>
          </w:rPr>
          <w:t>here</w:t>
        </w:r>
      </w:hyperlink>
      <w:r>
        <w:rPr>
          <w:rFonts w:ascii="Arial" w:eastAsia="Times New Roman" w:hAnsi="Arial" w:cs="Arial"/>
          <w:sz w:val="20"/>
          <w:szCs w:val="20"/>
        </w:rPr>
        <w:t xml:space="preserve"> to read an </w:t>
      </w:r>
      <w:r w:rsidRPr="002C5C19">
        <w:rPr>
          <w:rFonts w:ascii="Arial" w:eastAsia="Times New Roman" w:hAnsi="Arial" w:cs="Arial"/>
          <w:sz w:val="20"/>
          <w:szCs w:val="20"/>
        </w:rPr>
        <w:t>investigation</w:t>
      </w:r>
      <w:r>
        <w:rPr>
          <w:rFonts w:ascii="Arial" w:eastAsia="Times New Roman" w:hAnsi="Arial" w:cs="Arial"/>
          <w:sz w:val="20"/>
          <w:szCs w:val="20"/>
        </w:rPr>
        <w:t xml:space="preserve"> that </w:t>
      </w:r>
      <w:r w:rsidRPr="002C5C19">
        <w:rPr>
          <w:rFonts w:ascii="Arial" w:eastAsia="Times New Roman" w:hAnsi="Arial" w:cs="Arial"/>
          <w:sz w:val="20"/>
          <w:szCs w:val="20"/>
        </w:rPr>
        <w:t>reveals gaps in the reporting process -- particularly within the health care industry.</w:t>
      </w:r>
    </w:p>
    <w:p w14:paraId="14F734CE" w14:textId="77777777" w:rsidR="002C5C19" w:rsidRDefault="00587036" w:rsidP="002C5C19">
      <w:pPr>
        <w:pStyle w:val="ReturntoTop"/>
        <w:tabs>
          <w:tab w:val="left" w:pos="22410"/>
        </w:tabs>
        <w:rPr>
          <w:rStyle w:val="Hyperlink"/>
          <w:rFonts w:cs="Arial"/>
        </w:rPr>
      </w:pPr>
      <w:hyperlink w:anchor="_top" w:history="1">
        <w:r w:rsidR="002C5C19" w:rsidRPr="00842DD0">
          <w:rPr>
            <w:rStyle w:val="Hyperlink"/>
            <w:rFonts w:cs="Arial"/>
          </w:rPr>
          <w:t>Return to top</w:t>
        </w:r>
      </w:hyperlink>
      <w:r w:rsidR="002C5C19" w:rsidRPr="00842DD0">
        <w:rPr>
          <w:rStyle w:val="Hyperlink"/>
          <w:rFonts w:cs="Arial"/>
        </w:rPr>
        <w:t xml:space="preserve"> </w:t>
      </w:r>
    </w:p>
    <w:p w14:paraId="430614AD" w14:textId="2CA1D7D3" w:rsidR="00DF53D4" w:rsidRDefault="00DF53D4" w:rsidP="00DF53D4">
      <w:pPr>
        <w:pStyle w:val="Heading1"/>
        <w:spacing w:before="0"/>
      </w:pPr>
      <w:bookmarkStart w:id="17" w:name="_Remember_My_Name"/>
      <w:bookmarkStart w:id="18" w:name="_Safe_Berks_&amp;"/>
      <w:bookmarkStart w:id="19" w:name="_Apply_For_Funding"/>
      <w:bookmarkStart w:id="20" w:name="_Human_Trafficking_Capacity"/>
      <w:bookmarkStart w:id="21" w:name="_Tribal_Resource_Tool"/>
      <w:bookmarkStart w:id="22" w:name="_Mistreatment_Of_Lesbian,"/>
      <w:bookmarkStart w:id="23" w:name="_Self-Care_In_Times"/>
      <w:bookmarkStart w:id="24" w:name="_The_Clery_Act:"/>
      <w:bookmarkStart w:id="25" w:name="_Unspoken_Crimes:_Sexual"/>
      <w:bookmarkStart w:id="26" w:name="_Final_RASA/VOJO_Program"/>
      <w:bookmarkStart w:id="27" w:name="_Elizabeth_Smart_Explains"/>
      <w:bookmarkEnd w:id="17"/>
      <w:bookmarkEnd w:id="7"/>
      <w:bookmarkEnd w:id="18"/>
      <w:bookmarkEnd w:id="19"/>
      <w:bookmarkEnd w:id="20"/>
      <w:bookmarkEnd w:id="21"/>
      <w:bookmarkEnd w:id="22"/>
      <w:bookmarkEnd w:id="23"/>
      <w:bookmarkEnd w:id="24"/>
      <w:bookmarkEnd w:id="25"/>
      <w:bookmarkEnd w:id="26"/>
      <w:bookmarkEnd w:id="27"/>
      <w:r w:rsidRPr="00DF53D4">
        <w:t xml:space="preserve">Elizabeth Smart Explains Why She Never Told Her Parents About Abuse </w:t>
      </w:r>
      <w:proofErr w:type="gramStart"/>
      <w:r>
        <w:t>B</w:t>
      </w:r>
      <w:r w:rsidRPr="00DF53D4">
        <w:t>y</w:t>
      </w:r>
      <w:proofErr w:type="gramEnd"/>
      <w:r w:rsidRPr="00DF53D4">
        <w:t xml:space="preserve"> Kidnappers</w:t>
      </w:r>
    </w:p>
    <w:p w14:paraId="42D8BBDF" w14:textId="3223311F" w:rsidR="00DF53D4" w:rsidRDefault="00DF53D4" w:rsidP="00DF53D4"/>
    <w:p w14:paraId="4F730CD1" w14:textId="4DF30462" w:rsidR="00DF53D4" w:rsidRPr="00DF53D4" w:rsidRDefault="00DF53D4" w:rsidP="006C2AC1">
      <w:pPr>
        <w:rPr>
          <w:rFonts w:ascii="Arial" w:eastAsia="Times New Roman" w:hAnsi="Arial" w:cs="Arial"/>
          <w:sz w:val="20"/>
          <w:szCs w:val="20"/>
        </w:rPr>
      </w:pPr>
      <w:r w:rsidRPr="00DF53D4">
        <w:rPr>
          <w:rFonts w:ascii="Arial" w:eastAsia="Times New Roman" w:hAnsi="Arial" w:cs="Arial"/>
          <w:sz w:val="20"/>
          <w:szCs w:val="20"/>
        </w:rPr>
        <w:t xml:space="preserve">The child safety advocate shared her reasons for why she didn't want to tell her parents about the abuse she endured after being kidnapped at 14 in 2002.  </w:t>
      </w:r>
      <w:r w:rsidR="009216FB">
        <w:rPr>
          <w:rFonts w:ascii="Arial" w:eastAsia="Times New Roman" w:hAnsi="Arial" w:cs="Arial"/>
          <w:sz w:val="20"/>
          <w:szCs w:val="20"/>
        </w:rPr>
        <w:t xml:space="preserve">Please click </w:t>
      </w:r>
      <w:r w:rsidR="00587036">
        <w:rPr>
          <w:rFonts w:ascii="Arial" w:eastAsia="Times New Roman" w:hAnsi="Arial" w:cs="Arial"/>
          <w:sz w:val="20"/>
          <w:szCs w:val="20"/>
        </w:rPr>
        <w:fldChar w:fldCharType="begin"/>
      </w:r>
      <w:r w:rsidR="00587036">
        <w:rPr>
          <w:rFonts w:ascii="Arial" w:eastAsia="Times New Roman" w:hAnsi="Arial" w:cs="Arial"/>
          <w:sz w:val="20"/>
          <w:szCs w:val="20"/>
        </w:rPr>
        <w:instrText xml:space="preserve"> HYPERLINK "https://www.nbcwashington.com/entertainment/entertainment-news/elizabeth-smart-explains-why-she-never-told-her-parents-about-abuse-by-kidnappers/2493244/" </w:instrText>
      </w:r>
      <w:r w:rsidR="00587036">
        <w:rPr>
          <w:rFonts w:ascii="Arial" w:eastAsia="Times New Roman" w:hAnsi="Arial" w:cs="Arial"/>
          <w:sz w:val="20"/>
          <w:szCs w:val="20"/>
        </w:rPr>
      </w:r>
      <w:r w:rsidR="00587036">
        <w:rPr>
          <w:rFonts w:ascii="Arial" w:eastAsia="Times New Roman" w:hAnsi="Arial" w:cs="Arial"/>
          <w:sz w:val="20"/>
          <w:szCs w:val="20"/>
        </w:rPr>
        <w:fldChar w:fldCharType="separate"/>
      </w:r>
      <w:r w:rsidR="009216FB" w:rsidRPr="00587036">
        <w:rPr>
          <w:rStyle w:val="Hyperlink"/>
          <w:rFonts w:ascii="Arial" w:eastAsia="Times New Roman" w:hAnsi="Arial" w:cs="Arial"/>
          <w:sz w:val="20"/>
          <w:szCs w:val="20"/>
        </w:rPr>
        <w:t>here</w:t>
      </w:r>
      <w:r w:rsidR="00587036">
        <w:rPr>
          <w:rFonts w:ascii="Arial" w:eastAsia="Times New Roman" w:hAnsi="Arial" w:cs="Arial"/>
          <w:sz w:val="20"/>
          <w:szCs w:val="20"/>
        </w:rPr>
        <w:fldChar w:fldCharType="end"/>
      </w:r>
      <w:r w:rsidR="009216FB">
        <w:rPr>
          <w:rFonts w:ascii="Arial" w:eastAsia="Times New Roman" w:hAnsi="Arial" w:cs="Arial"/>
          <w:sz w:val="20"/>
          <w:szCs w:val="20"/>
        </w:rPr>
        <w:t xml:space="preserve"> to read more</w:t>
      </w:r>
    </w:p>
    <w:p w14:paraId="02A4BF4E" w14:textId="77777777" w:rsidR="00DF53D4" w:rsidRDefault="00DF53D4" w:rsidP="00DF53D4"/>
    <w:bookmarkStart w:id="28" w:name="_Hlk58930485"/>
    <w:p w14:paraId="75101748" w14:textId="77777777" w:rsidR="00DF53D4" w:rsidRDefault="00DF53D4" w:rsidP="00DF53D4">
      <w:pPr>
        <w:pStyle w:val="ReturntoTop"/>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6BFC6753" w14:textId="725D73FF" w:rsidR="00DF53D4" w:rsidRDefault="00DF53D4" w:rsidP="00DF53D4">
      <w:pPr>
        <w:pStyle w:val="Heading1"/>
        <w:spacing w:before="0"/>
      </w:pPr>
      <w:bookmarkStart w:id="29" w:name="_Guidance_For_Using"/>
      <w:bookmarkEnd w:id="28"/>
      <w:bookmarkEnd w:id="29"/>
      <w:r w:rsidRPr="00DF53D4">
        <w:t xml:space="preserve">Guidance </w:t>
      </w:r>
      <w:proofErr w:type="gramStart"/>
      <w:r>
        <w:t>F</w:t>
      </w:r>
      <w:r w:rsidRPr="00DF53D4">
        <w:t>or</w:t>
      </w:r>
      <w:proofErr w:type="gramEnd"/>
      <w:r w:rsidRPr="00DF53D4">
        <w:t xml:space="preserve"> </w:t>
      </w:r>
      <w:r>
        <w:t>U</w:t>
      </w:r>
      <w:r w:rsidRPr="00DF53D4">
        <w:t xml:space="preserve">sing </w:t>
      </w:r>
      <w:r>
        <w:t>H</w:t>
      </w:r>
      <w:r w:rsidRPr="00DF53D4">
        <w:t xml:space="preserve">otels </w:t>
      </w:r>
      <w:r>
        <w:t>T</w:t>
      </w:r>
      <w:r w:rsidRPr="00DF53D4">
        <w:t xml:space="preserve">o </w:t>
      </w:r>
      <w:r>
        <w:t>M</w:t>
      </w:r>
      <w:r w:rsidRPr="00DF53D4">
        <w:t xml:space="preserve">eet </w:t>
      </w:r>
      <w:r>
        <w:t>S</w:t>
      </w:r>
      <w:r w:rsidRPr="00DF53D4">
        <w:t xml:space="preserve">urvivors’ </w:t>
      </w:r>
      <w:r>
        <w:t>I</w:t>
      </w:r>
      <w:r w:rsidRPr="00DF53D4">
        <w:t xml:space="preserve">mmediate </w:t>
      </w:r>
      <w:r>
        <w:t>S</w:t>
      </w:r>
      <w:r w:rsidRPr="00DF53D4">
        <w:t xml:space="preserve">afety </w:t>
      </w:r>
      <w:r>
        <w:t>A</w:t>
      </w:r>
      <w:r w:rsidRPr="00DF53D4">
        <w:t xml:space="preserve">nd </w:t>
      </w:r>
      <w:r>
        <w:t>H</w:t>
      </w:r>
      <w:r w:rsidRPr="00DF53D4">
        <w:t xml:space="preserve">ousing </w:t>
      </w:r>
      <w:r>
        <w:t>N</w:t>
      </w:r>
      <w:r w:rsidRPr="00DF53D4">
        <w:t>eeds</w:t>
      </w:r>
    </w:p>
    <w:p w14:paraId="56B0CA97" w14:textId="5758EF6D" w:rsidR="00DF53D4" w:rsidRDefault="00DF53D4" w:rsidP="00DF53D4"/>
    <w:p w14:paraId="09E60A02" w14:textId="4248733B" w:rsidR="00DF53D4" w:rsidRPr="00DF53D4" w:rsidRDefault="00DF53D4" w:rsidP="00DF53D4">
      <w:pPr>
        <w:rPr>
          <w:rFonts w:ascii="Arial" w:hAnsi="Arial" w:cs="Arial"/>
          <w:sz w:val="20"/>
          <w:szCs w:val="20"/>
        </w:rPr>
      </w:pPr>
      <w:r w:rsidRPr="00DF53D4">
        <w:rPr>
          <w:rFonts w:ascii="Arial" w:eastAsia="Times New Roman" w:hAnsi="Arial" w:cs="Arial"/>
          <w:sz w:val="20"/>
          <w:szCs w:val="20"/>
        </w:rPr>
        <w:t>Many victim services programs have long used hotel and motel stays to stretch emergency housing capacity, accommodate households who need to opt out of community shelter models, and as a bridge to imminent shelter openings or other housing. With the onset of COVID-19, increasingly more domestic/sexual violence and human trafficking programs are utilizing hotels as part of their pandemic response strategy. Just as in ordinary times, safe placement in hotels can provide more flexibility in how survivors’ immediate safe housing needs may be addressed during the current health crisis.</w:t>
      </w:r>
      <w:r w:rsidR="007C2D73">
        <w:rPr>
          <w:rFonts w:ascii="Arial" w:eastAsia="Times New Roman" w:hAnsi="Arial" w:cs="Arial"/>
          <w:sz w:val="20"/>
          <w:szCs w:val="20"/>
        </w:rPr>
        <w:t xml:space="preserve"> Please click</w:t>
      </w:r>
      <w:r w:rsidRPr="00DF53D4">
        <w:rPr>
          <w:rFonts w:ascii="Arial" w:eastAsia="Times New Roman" w:hAnsi="Arial" w:cs="Arial"/>
          <w:sz w:val="20"/>
          <w:szCs w:val="20"/>
        </w:rPr>
        <w:t xml:space="preserve"> </w:t>
      </w:r>
      <w:hyperlink r:id="rId10" w:history="1">
        <w:r w:rsidRPr="00DF53D4">
          <w:rPr>
            <w:rStyle w:val="Hyperlink"/>
            <w:rFonts w:ascii="Arial" w:eastAsia="Times New Roman" w:hAnsi="Arial" w:cs="Arial"/>
            <w:sz w:val="20"/>
            <w:szCs w:val="20"/>
          </w:rPr>
          <w:t>here</w:t>
        </w:r>
      </w:hyperlink>
      <w:r w:rsidR="007C2D73">
        <w:rPr>
          <w:rFonts w:ascii="Arial" w:eastAsia="Times New Roman" w:hAnsi="Arial" w:cs="Arial"/>
          <w:sz w:val="20"/>
          <w:szCs w:val="20"/>
        </w:rPr>
        <w:t xml:space="preserve"> to read more.</w:t>
      </w:r>
    </w:p>
    <w:p w14:paraId="6E90EDC4" w14:textId="77777777" w:rsidR="00DF53D4" w:rsidRPr="00DF53D4" w:rsidRDefault="00DF53D4" w:rsidP="00DF53D4">
      <w:pPr>
        <w:rPr>
          <w:rFonts w:ascii="Arial" w:hAnsi="Arial" w:cs="Arial"/>
          <w:sz w:val="20"/>
          <w:szCs w:val="20"/>
        </w:rPr>
      </w:pPr>
    </w:p>
    <w:bookmarkStart w:id="30" w:name="_Hlk58930718"/>
    <w:p w14:paraId="458DB466" w14:textId="77777777" w:rsidR="00DF53D4" w:rsidRDefault="00DF53D4" w:rsidP="00DF53D4">
      <w:pPr>
        <w:pStyle w:val="ReturntoTop"/>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4904B517" w14:textId="33EF2C2B" w:rsidR="009227D2" w:rsidRDefault="009227D2" w:rsidP="007C2D73">
      <w:pPr>
        <w:pStyle w:val="Heading1"/>
        <w:spacing w:before="0"/>
        <w:rPr>
          <w:rStyle w:val="Hyperlink"/>
          <w:rFonts w:cs="Arial"/>
          <w:color w:val="auto"/>
          <w:u w:val="none"/>
        </w:rPr>
      </w:pPr>
      <w:bookmarkStart w:id="31" w:name="_New_Consolidated_Victim"/>
      <w:bookmarkStart w:id="32" w:name="_Hlk58931918"/>
      <w:bookmarkStart w:id="33" w:name="_Juvenile_Violent_Victimization"/>
      <w:bookmarkEnd w:id="30"/>
      <w:bookmarkEnd w:id="31"/>
      <w:bookmarkEnd w:id="33"/>
      <w:r w:rsidRPr="007C2D73">
        <w:rPr>
          <w:rStyle w:val="Hyperlink"/>
          <w:rFonts w:cs="Arial"/>
          <w:color w:val="auto"/>
          <w:u w:val="none"/>
        </w:rPr>
        <w:t>Juvenile Violent Victimization</w:t>
      </w:r>
      <w:r w:rsidR="007C2D73" w:rsidRPr="007C2D73">
        <w:rPr>
          <w:rStyle w:val="Hyperlink"/>
          <w:rFonts w:cs="Arial"/>
          <w:color w:val="auto"/>
          <w:u w:val="none"/>
        </w:rPr>
        <w:t xml:space="preserve"> </w:t>
      </w:r>
    </w:p>
    <w:p w14:paraId="797E4296" w14:textId="18AA8CD0" w:rsidR="007C2D73" w:rsidRDefault="007C2D73" w:rsidP="007C2D73"/>
    <w:p w14:paraId="61E8C4DA" w14:textId="25AFFA17" w:rsidR="007C2D73" w:rsidRPr="007C2D73" w:rsidRDefault="007C2D73" w:rsidP="007C2D73">
      <w:pPr>
        <w:rPr>
          <w:rFonts w:ascii="Arial" w:hAnsi="Arial" w:cs="Arial"/>
          <w:sz w:val="20"/>
          <w:szCs w:val="20"/>
        </w:rPr>
      </w:pPr>
      <w:r w:rsidRPr="007C2D73">
        <w:rPr>
          <w:rFonts w:ascii="Arial" w:eastAsia="Times New Roman" w:hAnsi="Arial" w:cs="Arial"/>
          <w:color w:val="1B1B1B"/>
          <w:sz w:val="20"/>
          <w:szCs w:val="20"/>
          <w:shd w:val="clear" w:color="auto" w:fill="FFFFFF"/>
        </w:rPr>
        <w:t>This Office of Juvenile Justice and Delinquency Prevention (OJJDP) and Bureau of Justice Statistics (BJS) bulletin provides an overview of juvenile violent victimization. The data in this bulletin are derived from three datasets— the National Crime Victimization Survey, the National Incident-Based Reporting System, and the National Vital Statistics System. The bulletin examines juvenile violent victimization from 1995 to 2018. The OJJDP funded this analysis to provide practitioners and researchers with recent information about the characteristics of both juvenile victims and juvenile victimizations, and how these variables change over time.</w:t>
      </w:r>
      <w:r>
        <w:rPr>
          <w:rFonts w:ascii="Arial" w:eastAsia="Times New Roman" w:hAnsi="Arial" w:cs="Arial"/>
          <w:color w:val="1B1B1B"/>
          <w:sz w:val="20"/>
          <w:szCs w:val="20"/>
          <w:shd w:val="clear" w:color="auto" w:fill="FFFFFF"/>
        </w:rPr>
        <w:t xml:space="preserve"> Please click </w:t>
      </w:r>
      <w:hyperlink r:id="rId11" w:history="1">
        <w:r w:rsidRPr="007C2D73">
          <w:rPr>
            <w:rStyle w:val="Hyperlink"/>
            <w:rFonts w:ascii="Arial" w:eastAsia="Times New Roman" w:hAnsi="Arial" w:cs="Arial"/>
            <w:sz w:val="20"/>
            <w:szCs w:val="20"/>
            <w:shd w:val="clear" w:color="auto" w:fill="FFFFFF"/>
          </w:rPr>
          <w:t>here</w:t>
        </w:r>
      </w:hyperlink>
      <w:r>
        <w:rPr>
          <w:rFonts w:ascii="Arial" w:eastAsia="Times New Roman" w:hAnsi="Arial" w:cs="Arial"/>
          <w:color w:val="1B1B1B"/>
          <w:sz w:val="20"/>
          <w:szCs w:val="20"/>
          <w:shd w:val="clear" w:color="auto" w:fill="FFFFFF"/>
        </w:rPr>
        <w:t xml:space="preserve"> to read.</w:t>
      </w:r>
    </w:p>
    <w:p w14:paraId="3423F967" w14:textId="77777777" w:rsidR="007C2D73" w:rsidRDefault="007C2D73" w:rsidP="007C2D73"/>
    <w:p w14:paraId="47A143A0" w14:textId="77777777" w:rsidR="007C2D73" w:rsidRDefault="007C2D73" w:rsidP="007C2D73">
      <w:pPr>
        <w:pStyle w:val="ReturntoTop"/>
        <w:rPr>
          <w:rStyle w:val="Hyperlink"/>
        </w:rPr>
      </w:pPr>
      <w:hyperlink w:anchor="_top" w:history="1">
        <w:r>
          <w:rPr>
            <w:rStyle w:val="Hyperlink"/>
          </w:rPr>
          <w:t>Return to top</w:t>
        </w:r>
      </w:hyperlink>
    </w:p>
    <w:p w14:paraId="23C042CC" w14:textId="5E8D430E" w:rsidR="00386131" w:rsidRDefault="00386131" w:rsidP="00386131">
      <w:pPr>
        <w:pStyle w:val="Heading1"/>
        <w:spacing w:before="0"/>
      </w:pPr>
      <w:bookmarkStart w:id="34" w:name="_Advancing_Understanding,_And"/>
      <w:bookmarkEnd w:id="32"/>
      <w:bookmarkEnd w:id="34"/>
      <w:r w:rsidRPr="00386131">
        <w:lastRenderedPageBreak/>
        <w:t xml:space="preserve">Advancing Understanding, </w:t>
      </w:r>
      <w:r w:rsidR="007C2D73">
        <w:t>A</w:t>
      </w:r>
      <w:r w:rsidRPr="00386131">
        <w:t xml:space="preserve">nd Informing Prevention </w:t>
      </w:r>
      <w:proofErr w:type="gramStart"/>
      <w:r w:rsidR="007C2D73">
        <w:t>O</w:t>
      </w:r>
      <w:r w:rsidRPr="00386131">
        <w:t>f</w:t>
      </w:r>
      <w:proofErr w:type="gramEnd"/>
      <w:r w:rsidRPr="00386131">
        <w:t xml:space="preserve"> Public Mass Shootings: Findings </w:t>
      </w:r>
      <w:r w:rsidR="006C2AC1">
        <w:t>F</w:t>
      </w:r>
      <w:r w:rsidRPr="00386131">
        <w:t>rom NIJ Funded Studies, Part 1</w:t>
      </w:r>
    </w:p>
    <w:p w14:paraId="201E18FD" w14:textId="3DB17142" w:rsidR="00386131" w:rsidRDefault="00386131" w:rsidP="00386131"/>
    <w:p w14:paraId="40EF3D80" w14:textId="77777777" w:rsidR="00386131" w:rsidRPr="00386131" w:rsidRDefault="00386131" w:rsidP="00386131">
      <w:pPr>
        <w:pStyle w:val="NormalWeb"/>
        <w:shd w:val="clear" w:color="auto" w:fill="FFFFFF"/>
        <w:spacing w:before="0" w:beforeAutospacing="0" w:after="0" w:afterAutospacing="0"/>
        <w:rPr>
          <w:rFonts w:ascii="Arial" w:hAnsi="Arial" w:cs="Arial"/>
          <w:color w:val="1B1B1B"/>
          <w:sz w:val="20"/>
          <w:szCs w:val="20"/>
        </w:rPr>
      </w:pPr>
      <w:r w:rsidRPr="00386131">
        <w:rPr>
          <w:rFonts w:ascii="Arial" w:hAnsi="Arial" w:cs="Arial"/>
          <w:color w:val="1B1B1B"/>
          <w:sz w:val="20"/>
          <w:szCs w:val="20"/>
        </w:rPr>
        <w:t>In recent years, NIJ invested in several research projects to advance understanding and inform prevention of public mass shootings.</w:t>
      </w:r>
    </w:p>
    <w:p w14:paraId="0FCC0DCF" w14:textId="2C1864F8" w:rsidR="00386131" w:rsidRPr="00386131" w:rsidRDefault="00386131" w:rsidP="00386131">
      <w:pPr>
        <w:pStyle w:val="NormalWeb"/>
        <w:shd w:val="clear" w:color="auto" w:fill="FFFFFF"/>
        <w:spacing w:before="240" w:beforeAutospacing="0" w:after="0" w:afterAutospacing="0"/>
        <w:rPr>
          <w:rFonts w:ascii="Arial" w:hAnsi="Arial" w:cs="Arial"/>
          <w:color w:val="1B1B1B"/>
          <w:sz w:val="20"/>
          <w:szCs w:val="20"/>
        </w:rPr>
      </w:pPr>
      <w:r w:rsidRPr="00386131">
        <w:rPr>
          <w:rFonts w:ascii="Arial" w:hAnsi="Arial" w:cs="Arial"/>
          <w:color w:val="1B1B1B"/>
          <w:sz w:val="20"/>
          <w:szCs w:val="20"/>
        </w:rPr>
        <w:t xml:space="preserve">This NIJ webinar is the first in a </w:t>
      </w:r>
      <w:proofErr w:type="gramStart"/>
      <w:r w:rsidRPr="00386131">
        <w:rPr>
          <w:rFonts w:ascii="Arial" w:hAnsi="Arial" w:cs="Arial"/>
          <w:color w:val="1B1B1B"/>
          <w:sz w:val="20"/>
          <w:szCs w:val="20"/>
        </w:rPr>
        <w:t>two part</w:t>
      </w:r>
      <w:proofErr w:type="gramEnd"/>
      <w:r w:rsidRPr="00386131">
        <w:rPr>
          <w:rFonts w:ascii="Arial" w:hAnsi="Arial" w:cs="Arial"/>
          <w:color w:val="1B1B1B"/>
          <w:sz w:val="20"/>
          <w:szCs w:val="20"/>
        </w:rPr>
        <w:t xml:space="preserve"> series summarizing the newest findings of one of the NIJ-funded research projects, titled “The Nature, Trends, Correlates, and Prevention of Mass Public Shootings in America, 1976-2018.” The panel of renowned experts will discuss the nature and contagion of mass public shootings and discuss what to anticipate in the future based on an innovative forecasting technique. The panel will also address what researchers have learned about the mass public shootings that have occurred and those that have been averted, as well as the effect of state gun laws on mass public shootings. A follow-up discussion will center around implications the findings have for the criminal justice system and on prevention.</w:t>
      </w:r>
      <w:r w:rsidR="007C2D73">
        <w:rPr>
          <w:rFonts w:ascii="Arial" w:hAnsi="Arial" w:cs="Arial"/>
          <w:color w:val="1B1B1B"/>
          <w:sz w:val="20"/>
          <w:szCs w:val="20"/>
        </w:rPr>
        <w:t xml:space="preserve"> Please click</w:t>
      </w:r>
      <w:r w:rsidRPr="00386131">
        <w:rPr>
          <w:rFonts w:ascii="Arial" w:hAnsi="Arial" w:cs="Arial"/>
          <w:color w:val="1B1B1B"/>
          <w:sz w:val="20"/>
          <w:szCs w:val="20"/>
        </w:rPr>
        <w:t xml:space="preserve"> </w:t>
      </w:r>
      <w:hyperlink r:id="rId12" w:history="1">
        <w:r w:rsidRPr="00386131">
          <w:rPr>
            <w:rStyle w:val="Hyperlink"/>
            <w:rFonts w:ascii="Arial" w:hAnsi="Arial" w:cs="Arial"/>
            <w:sz w:val="20"/>
            <w:szCs w:val="20"/>
          </w:rPr>
          <w:t>here</w:t>
        </w:r>
      </w:hyperlink>
      <w:r w:rsidRPr="00386131">
        <w:rPr>
          <w:rFonts w:ascii="Arial" w:hAnsi="Arial" w:cs="Arial"/>
          <w:color w:val="1B1B1B"/>
          <w:sz w:val="20"/>
          <w:szCs w:val="20"/>
        </w:rPr>
        <w:t xml:space="preserve"> </w:t>
      </w:r>
      <w:r w:rsidR="007C2D73">
        <w:rPr>
          <w:rFonts w:ascii="Arial" w:hAnsi="Arial" w:cs="Arial"/>
          <w:color w:val="1B1B1B"/>
          <w:sz w:val="20"/>
          <w:szCs w:val="20"/>
        </w:rPr>
        <w:t>to learn more.</w:t>
      </w:r>
    </w:p>
    <w:p w14:paraId="223A7A25" w14:textId="77777777" w:rsidR="00386131" w:rsidRDefault="00386131" w:rsidP="00386131"/>
    <w:p w14:paraId="4F19E529" w14:textId="27CA1720" w:rsidR="00386131" w:rsidRDefault="00386131" w:rsidP="00386131">
      <w:pPr>
        <w:pStyle w:val="ReturntoTop"/>
        <w:rPr>
          <w:rStyle w:val="Hyperlink"/>
        </w:rPr>
      </w:pPr>
      <w:hyperlink w:anchor="_top" w:history="1">
        <w:r>
          <w:rPr>
            <w:rStyle w:val="Hyperlink"/>
          </w:rPr>
          <w:t>Return to top</w:t>
        </w:r>
      </w:hyperlink>
    </w:p>
    <w:p w14:paraId="57DE138E" w14:textId="77777777" w:rsidR="00587036" w:rsidRDefault="00587036" w:rsidP="00587036">
      <w:pPr>
        <w:pStyle w:val="Heading1"/>
        <w:spacing w:before="0"/>
      </w:pPr>
      <w:bookmarkStart w:id="35" w:name="_Final_RASA/VOJO_Program_1"/>
      <w:bookmarkEnd w:id="35"/>
      <w:r w:rsidRPr="00703374">
        <w:t>Final RASA/VOJO Program Reports Due January 20, 2021</w:t>
      </w:r>
    </w:p>
    <w:p w14:paraId="7DA1184E" w14:textId="77777777" w:rsidR="00587036" w:rsidRDefault="00587036" w:rsidP="00587036"/>
    <w:p w14:paraId="282E73DB" w14:textId="77777777" w:rsidR="00587036" w:rsidRPr="001546E6" w:rsidRDefault="00587036" w:rsidP="00587036"/>
    <w:p w14:paraId="191F546E" w14:textId="77777777" w:rsidR="00587036" w:rsidRPr="00703374" w:rsidRDefault="00587036" w:rsidP="00587036">
      <w:pPr>
        <w:keepNext/>
        <w:rPr>
          <w:rFonts w:ascii="Arial" w:hAnsi="Arial" w:cs="Arial"/>
          <w:b/>
          <w:bCs/>
          <w:sz w:val="20"/>
          <w:szCs w:val="20"/>
        </w:rPr>
      </w:pPr>
      <w:r w:rsidRPr="00703374">
        <w:rPr>
          <w:rFonts w:ascii="Arial" w:hAnsi="Arial" w:cs="Arial"/>
          <w:b/>
          <w:bCs/>
          <w:sz w:val="20"/>
          <w:szCs w:val="20"/>
        </w:rPr>
        <w:t xml:space="preserve">Important Message </w:t>
      </w:r>
      <w:proofErr w:type="gramStart"/>
      <w:r w:rsidRPr="00703374">
        <w:rPr>
          <w:rFonts w:ascii="Arial" w:hAnsi="Arial" w:cs="Arial"/>
          <w:b/>
          <w:bCs/>
          <w:sz w:val="20"/>
          <w:szCs w:val="20"/>
        </w:rPr>
        <w:t>For</w:t>
      </w:r>
      <w:proofErr w:type="gramEnd"/>
      <w:r w:rsidRPr="00703374">
        <w:rPr>
          <w:rFonts w:ascii="Arial" w:hAnsi="Arial" w:cs="Arial"/>
          <w:b/>
          <w:bCs/>
          <w:sz w:val="20"/>
          <w:szCs w:val="20"/>
        </w:rPr>
        <w:t xml:space="preserve"> All RASA and VOJO Programs – Final Program Reports for the 2019-2020 Funding Cycle due January 20, 2021!</w:t>
      </w:r>
    </w:p>
    <w:p w14:paraId="61F6B875" w14:textId="77777777" w:rsidR="00587036" w:rsidRPr="00703374" w:rsidRDefault="00587036" w:rsidP="00587036">
      <w:pPr>
        <w:rPr>
          <w:rFonts w:ascii="Arial" w:hAnsi="Arial" w:cs="Arial"/>
          <w:sz w:val="20"/>
          <w:szCs w:val="20"/>
        </w:rPr>
      </w:pPr>
    </w:p>
    <w:p w14:paraId="510F38B2" w14:textId="77777777" w:rsidR="00587036" w:rsidRPr="00703374" w:rsidRDefault="00587036" w:rsidP="00587036">
      <w:pPr>
        <w:ind w:left="360"/>
        <w:rPr>
          <w:rFonts w:ascii="Arial" w:hAnsi="Arial" w:cs="Arial"/>
          <w:b/>
          <w:bCs/>
          <w:sz w:val="20"/>
          <w:szCs w:val="20"/>
        </w:rPr>
      </w:pPr>
      <w:r w:rsidRPr="00703374">
        <w:rPr>
          <w:rFonts w:ascii="Arial" w:hAnsi="Arial" w:cs="Arial"/>
          <w:b/>
          <w:bCs/>
          <w:sz w:val="20"/>
          <w:szCs w:val="20"/>
        </w:rPr>
        <w:t xml:space="preserve">Final Program Reports for the 2019-2020 RASA/VOJO Funding Cycle will cover the time period from October 1, 2020 to December 31, 2020 and should be submitted in </w:t>
      </w:r>
      <w:proofErr w:type="spellStart"/>
      <w:r w:rsidRPr="00703374">
        <w:rPr>
          <w:rFonts w:ascii="Arial" w:hAnsi="Arial" w:cs="Arial"/>
          <w:b/>
          <w:bCs/>
          <w:sz w:val="20"/>
          <w:szCs w:val="20"/>
        </w:rPr>
        <w:t>Egrants</w:t>
      </w:r>
      <w:proofErr w:type="spellEnd"/>
      <w:r w:rsidRPr="00703374">
        <w:rPr>
          <w:rFonts w:ascii="Arial" w:hAnsi="Arial" w:cs="Arial"/>
          <w:b/>
          <w:bCs/>
          <w:sz w:val="20"/>
          <w:szCs w:val="20"/>
        </w:rPr>
        <w:t xml:space="preserve"> by no later than Wednesday, January 20, 2021.  </w:t>
      </w:r>
    </w:p>
    <w:p w14:paraId="4FFED67C" w14:textId="77777777" w:rsidR="00587036" w:rsidRPr="00703374" w:rsidRDefault="00587036" w:rsidP="00587036">
      <w:pPr>
        <w:ind w:left="360"/>
        <w:rPr>
          <w:rFonts w:ascii="Arial" w:hAnsi="Arial" w:cs="Arial"/>
          <w:sz w:val="20"/>
          <w:szCs w:val="20"/>
        </w:rPr>
      </w:pPr>
    </w:p>
    <w:p w14:paraId="7E773A5F"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Below are instructions for the report sections that will need to be completed in the final program reports in addition to the report sections you normally complete.  </w:t>
      </w:r>
    </w:p>
    <w:p w14:paraId="3F073ADC" w14:textId="77777777" w:rsidR="00587036" w:rsidRPr="00703374" w:rsidRDefault="00587036" w:rsidP="00587036">
      <w:pPr>
        <w:ind w:left="360"/>
        <w:rPr>
          <w:rFonts w:ascii="Arial" w:hAnsi="Arial" w:cs="Arial"/>
          <w:sz w:val="20"/>
          <w:szCs w:val="20"/>
        </w:rPr>
      </w:pPr>
    </w:p>
    <w:p w14:paraId="1369D694" w14:textId="77777777" w:rsidR="00587036" w:rsidRPr="00703374" w:rsidRDefault="00587036" w:rsidP="00587036">
      <w:pPr>
        <w:ind w:left="360"/>
        <w:rPr>
          <w:rFonts w:ascii="Arial" w:hAnsi="Arial" w:cs="Arial"/>
          <w:sz w:val="20"/>
          <w:szCs w:val="20"/>
        </w:rPr>
      </w:pPr>
      <w:r w:rsidRPr="00703374">
        <w:rPr>
          <w:rFonts w:ascii="Arial" w:hAnsi="Arial" w:cs="Arial"/>
          <w:b/>
          <w:bCs/>
          <w:sz w:val="20"/>
          <w:szCs w:val="20"/>
          <w:u w:val="single"/>
        </w:rPr>
        <w:t>Other Standard Questions Section</w:t>
      </w:r>
      <w:r w:rsidRPr="00703374">
        <w:rPr>
          <w:rFonts w:ascii="Arial" w:hAnsi="Arial" w:cs="Arial"/>
          <w:sz w:val="20"/>
          <w:szCs w:val="20"/>
        </w:rPr>
        <w:t xml:space="preserve"> – Please complete the questions in this section to recap the second year of the grant and be sure to enter a response to each question in this section, even if it is not applicable. </w:t>
      </w:r>
    </w:p>
    <w:p w14:paraId="5E599846" w14:textId="77777777" w:rsidR="00587036" w:rsidRPr="00703374" w:rsidRDefault="00587036" w:rsidP="00587036">
      <w:pPr>
        <w:ind w:left="360"/>
        <w:rPr>
          <w:rFonts w:ascii="Arial" w:hAnsi="Arial" w:cs="Arial"/>
          <w:sz w:val="20"/>
          <w:szCs w:val="20"/>
        </w:rPr>
      </w:pPr>
    </w:p>
    <w:p w14:paraId="2E338B39" w14:textId="77777777" w:rsidR="00587036" w:rsidRPr="00703374" w:rsidRDefault="00587036" w:rsidP="00587036">
      <w:pPr>
        <w:ind w:left="360"/>
        <w:rPr>
          <w:rFonts w:ascii="Arial" w:hAnsi="Arial" w:cs="Arial"/>
          <w:sz w:val="20"/>
          <w:szCs w:val="20"/>
        </w:rPr>
      </w:pPr>
      <w:r w:rsidRPr="00703374">
        <w:rPr>
          <w:rFonts w:ascii="Arial" w:hAnsi="Arial" w:cs="Arial"/>
          <w:b/>
          <w:bCs/>
          <w:sz w:val="20"/>
          <w:szCs w:val="20"/>
          <w:u w:val="single"/>
        </w:rPr>
        <w:t>Annual Training Certification Section</w:t>
      </w:r>
      <w:r w:rsidRPr="00703374">
        <w:rPr>
          <w:rFonts w:ascii="Arial" w:hAnsi="Arial" w:cs="Arial"/>
          <w:sz w:val="20"/>
          <w:szCs w:val="20"/>
        </w:rPr>
        <w:t xml:space="preserve"> – Please complete this section to certify if all RASA and/or VOJO funded staff have completed their annual training hours for calendar year 2020.  All RASA/VOJO funded staff are required to complete at least 10 hours of annual training each calendar year (January through December).  If staff did not complete at least 10 hours of annual training in 2020, please list the following:  1) their name, 2) how many training hours they were able to complete in 2020, and 3) explain how they will make up the training hours still needed for 2020 in calendar year 2021.  This is in addition to the ten (10) training hours that will be required for 2021. </w:t>
      </w:r>
    </w:p>
    <w:p w14:paraId="0A70E2BA" w14:textId="77777777" w:rsidR="00587036" w:rsidRPr="00703374" w:rsidRDefault="00587036" w:rsidP="00587036">
      <w:pPr>
        <w:ind w:left="360"/>
        <w:rPr>
          <w:rFonts w:ascii="Arial" w:hAnsi="Arial" w:cs="Arial"/>
          <w:sz w:val="20"/>
          <w:szCs w:val="20"/>
        </w:rPr>
      </w:pPr>
    </w:p>
    <w:p w14:paraId="27B6A4F5" w14:textId="77777777" w:rsidR="00587036" w:rsidRPr="00703374" w:rsidRDefault="00587036" w:rsidP="00587036">
      <w:pPr>
        <w:ind w:left="360"/>
        <w:rPr>
          <w:rFonts w:ascii="Arial" w:hAnsi="Arial" w:cs="Arial"/>
          <w:b/>
          <w:bCs/>
          <w:sz w:val="20"/>
          <w:szCs w:val="20"/>
        </w:rPr>
      </w:pPr>
      <w:r w:rsidRPr="00703374">
        <w:rPr>
          <w:rFonts w:ascii="Arial" w:hAnsi="Arial" w:cs="Arial"/>
          <w:b/>
          <w:bCs/>
          <w:sz w:val="20"/>
          <w:szCs w:val="20"/>
          <w:u w:val="single"/>
        </w:rPr>
        <w:t>REMINDERS</w:t>
      </w:r>
      <w:r w:rsidRPr="00703374">
        <w:rPr>
          <w:rFonts w:ascii="Arial" w:hAnsi="Arial" w:cs="Arial"/>
          <w:b/>
          <w:bCs/>
          <w:sz w:val="20"/>
          <w:szCs w:val="20"/>
        </w:rPr>
        <w:t>:</w:t>
      </w:r>
    </w:p>
    <w:p w14:paraId="24E30500" w14:textId="77777777" w:rsidR="00587036" w:rsidRPr="00703374" w:rsidRDefault="00587036" w:rsidP="00587036">
      <w:pPr>
        <w:ind w:left="360"/>
        <w:rPr>
          <w:rFonts w:ascii="Arial" w:hAnsi="Arial" w:cs="Arial"/>
          <w:sz w:val="20"/>
          <w:szCs w:val="20"/>
        </w:rPr>
      </w:pPr>
    </w:p>
    <w:p w14:paraId="34439B1B"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This is your Final Program Report.  Please </w:t>
      </w:r>
      <w:r w:rsidRPr="00703374">
        <w:rPr>
          <w:rFonts w:ascii="Arial" w:hAnsi="Arial" w:cs="Arial"/>
          <w:b/>
          <w:bCs/>
          <w:sz w:val="20"/>
          <w:szCs w:val="20"/>
        </w:rPr>
        <w:t>click on the “Final Report” button</w:t>
      </w:r>
      <w:r w:rsidRPr="00703374">
        <w:rPr>
          <w:rFonts w:ascii="Arial" w:hAnsi="Arial" w:cs="Arial"/>
          <w:sz w:val="20"/>
          <w:szCs w:val="20"/>
        </w:rPr>
        <w:t xml:space="preserve"> on the main page.  </w:t>
      </w:r>
    </w:p>
    <w:p w14:paraId="20A226F0" w14:textId="77777777" w:rsidR="00587036" w:rsidRPr="00703374" w:rsidRDefault="00587036" w:rsidP="00587036">
      <w:pPr>
        <w:ind w:left="360"/>
        <w:rPr>
          <w:rFonts w:ascii="Arial" w:hAnsi="Arial" w:cs="Arial"/>
          <w:sz w:val="20"/>
          <w:szCs w:val="20"/>
        </w:rPr>
      </w:pPr>
    </w:p>
    <w:p w14:paraId="07BC8DA6"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You do not need to enter anything in the “Briefly List Activities Conducted During This Period” Section on the main page of the report.  You may simply enter “Not Applicable” in this section on the main page of the report and save it.  </w:t>
      </w:r>
    </w:p>
    <w:p w14:paraId="6792BF37" w14:textId="77777777" w:rsidR="00587036" w:rsidRPr="00703374" w:rsidRDefault="00587036" w:rsidP="00587036">
      <w:pPr>
        <w:ind w:left="360"/>
        <w:rPr>
          <w:rFonts w:ascii="Arial" w:hAnsi="Arial" w:cs="Arial"/>
          <w:sz w:val="20"/>
          <w:szCs w:val="20"/>
        </w:rPr>
      </w:pPr>
    </w:p>
    <w:p w14:paraId="03BE9DBD" w14:textId="77777777" w:rsidR="00587036" w:rsidRPr="00703374" w:rsidRDefault="00587036" w:rsidP="00587036">
      <w:pPr>
        <w:ind w:left="360"/>
        <w:rPr>
          <w:rFonts w:ascii="Arial" w:hAnsi="Arial" w:cs="Arial"/>
          <w:sz w:val="20"/>
          <w:szCs w:val="20"/>
        </w:rPr>
      </w:pPr>
      <w:r w:rsidRPr="00703374">
        <w:rPr>
          <w:rFonts w:ascii="Arial" w:hAnsi="Arial" w:cs="Arial"/>
          <w:b/>
          <w:bCs/>
          <w:sz w:val="20"/>
          <w:szCs w:val="20"/>
        </w:rPr>
        <w:t xml:space="preserve">It is very important to submit your program report in </w:t>
      </w:r>
      <w:proofErr w:type="spellStart"/>
      <w:r w:rsidRPr="00703374">
        <w:rPr>
          <w:rFonts w:ascii="Arial" w:hAnsi="Arial" w:cs="Arial"/>
          <w:b/>
          <w:bCs/>
          <w:sz w:val="20"/>
          <w:szCs w:val="20"/>
        </w:rPr>
        <w:t>Egrants</w:t>
      </w:r>
      <w:proofErr w:type="spellEnd"/>
      <w:r w:rsidRPr="00703374">
        <w:rPr>
          <w:rFonts w:ascii="Arial" w:hAnsi="Arial" w:cs="Arial"/>
          <w:b/>
          <w:bCs/>
          <w:sz w:val="20"/>
          <w:szCs w:val="20"/>
        </w:rPr>
        <w:t xml:space="preserve"> by the due date of January 20, 2021</w:t>
      </w:r>
      <w:r w:rsidRPr="00703374">
        <w:rPr>
          <w:rFonts w:ascii="Arial" w:hAnsi="Arial" w:cs="Arial"/>
          <w:sz w:val="20"/>
          <w:szCs w:val="20"/>
        </w:rPr>
        <w:t xml:space="preserve">.  PCCD applies a risk level to each sub-grantee.  One of the factors that impacts an agency’s risk level is delinquent quarterly reports.  RASA and VOJO Reports submitted later than January 20, 2021 may adversely impact the agency’s risk level.  If for any reason you are unable to enter your report data and submit the report by the due date, please contact our office to let us know so we may instruct you on how to proceed in order to avoid your report being delinquent. </w:t>
      </w:r>
    </w:p>
    <w:p w14:paraId="42B61FB2" w14:textId="77777777" w:rsidR="00587036" w:rsidRPr="00703374" w:rsidRDefault="00587036" w:rsidP="00587036">
      <w:pPr>
        <w:ind w:left="360"/>
        <w:rPr>
          <w:rFonts w:ascii="Arial" w:hAnsi="Arial" w:cs="Arial"/>
          <w:sz w:val="20"/>
          <w:szCs w:val="20"/>
        </w:rPr>
      </w:pPr>
    </w:p>
    <w:p w14:paraId="5FEAC6CE"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If you should have any questions or need assistance completing your quarterly program reports, please contact Vicki McCloskey at </w:t>
      </w:r>
      <w:hyperlink r:id="rId13" w:history="1">
        <w:r w:rsidRPr="00703374">
          <w:rPr>
            <w:rStyle w:val="Hyperlink"/>
            <w:rFonts w:ascii="Arial" w:hAnsi="Arial" w:cs="Arial"/>
            <w:sz w:val="20"/>
            <w:szCs w:val="20"/>
          </w:rPr>
          <w:t>Vmccloskey@pa.gov</w:t>
        </w:r>
      </w:hyperlink>
      <w:r w:rsidRPr="00703374">
        <w:rPr>
          <w:rFonts w:ascii="Arial" w:hAnsi="Arial" w:cs="Arial"/>
          <w:sz w:val="20"/>
          <w:szCs w:val="20"/>
        </w:rPr>
        <w:t xml:space="preserve"> or (717) 265-8746, or Maria Katulis at </w:t>
      </w:r>
      <w:hyperlink r:id="rId14" w:history="1">
        <w:r w:rsidRPr="00703374">
          <w:rPr>
            <w:rStyle w:val="Hyperlink"/>
            <w:rFonts w:ascii="Arial" w:hAnsi="Arial" w:cs="Arial"/>
            <w:sz w:val="20"/>
            <w:szCs w:val="20"/>
          </w:rPr>
          <w:t>Mkatulis@pa.gov</w:t>
        </w:r>
      </w:hyperlink>
      <w:r w:rsidRPr="00703374">
        <w:rPr>
          <w:rFonts w:ascii="Arial" w:hAnsi="Arial" w:cs="Arial"/>
          <w:sz w:val="20"/>
          <w:szCs w:val="20"/>
        </w:rPr>
        <w:t xml:space="preserve"> or (717) 265-8741.  </w:t>
      </w:r>
    </w:p>
    <w:p w14:paraId="4CD9B031" w14:textId="77777777" w:rsidR="00587036" w:rsidRPr="00703374" w:rsidRDefault="00587036" w:rsidP="00587036">
      <w:pPr>
        <w:ind w:left="360"/>
        <w:rPr>
          <w:rFonts w:ascii="Arial" w:hAnsi="Arial" w:cs="Arial"/>
          <w:sz w:val="20"/>
          <w:szCs w:val="20"/>
        </w:rPr>
      </w:pPr>
    </w:p>
    <w:p w14:paraId="56491C18"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Quarterly </w:t>
      </w:r>
      <w:r w:rsidRPr="00703374">
        <w:rPr>
          <w:rFonts w:ascii="Arial" w:hAnsi="Arial" w:cs="Arial"/>
          <w:sz w:val="20"/>
          <w:szCs w:val="20"/>
          <w:u w:val="single"/>
        </w:rPr>
        <w:t>fiscal</w:t>
      </w:r>
      <w:r w:rsidRPr="00703374">
        <w:rPr>
          <w:rFonts w:ascii="Arial" w:hAnsi="Arial" w:cs="Arial"/>
          <w:sz w:val="20"/>
          <w:szCs w:val="20"/>
        </w:rPr>
        <w:t xml:space="preserve"> reports for RASA and VOJO grants will also be due in </w:t>
      </w:r>
      <w:proofErr w:type="spellStart"/>
      <w:r w:rsidRPr="00703374">
        <w:rPr>
          <w:rFonts w:ascii="Arial" w:hAnsi="Arial" w:cs="Arial"/>
          <w:sz w:val="20"/>
          <w:szCs w:val="20"/>
        </w:rPr>
        <w:t>Egrants</w:t>
      </w:r>
      <w:proofErr w:type="spellEnd"/>
      <w:r w:rsidRPr="00703374">
        <w:rPr>
          <w:rFonts w:ascii="Arial" w:hAnsi="Arial" w:cs="Arial"/>
          <w:sz w:val="20"/>
          <w:szCs w:val="20"/>
        </w:rPr>
        <w:t xml:space="preserve"> by January 20, 2021.  If you have any fiscal report questions, please contact the fiscal staff person listed on your grant for assistance. </w:t>
      </w:r>
    </w:p>
    <w:p w14:paraId="4DC7ABD2" w14:textId="77777777" w:rsidR="00587036" w:rsidRPr="00703374" w:rsidRDefault="00587036" w:rsidP="00587036">
      <w:pPr>
        <w:rPr>
          <w:rFonts w:ascii="Arial" w:hAnsi="Arial" w:cs="Arial"/>
          <w:sz w:val="20"/>
          <w:szCs w:val="20"/>
        </w:rPr>
      </w:pPr>
    </w:p>
    <w:p w14:paraId="00176EBC"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If you need technical assistance with </w:t>
      </w:r>
      <w:proofErr w:type="spellStart"/>
      <w:r w:rsidRPr="00703374">
        <w:rPr>
          <w:rFonts w:ascii="Arial" w:hAnsi="Arial" w:cs="Arial"/>
          <w:sz w:val="20"/>
          <w:szCs w:val="20"/>
        </w:rPr>
        <w:t>Egrants</w:t>
      </w:r>
      <w:proofErr w:type="spellEnd"/>
      <w:r w:rsidRPr="00703374">
        <w:rPr>
          <w:rFonts w:ascii="Arial" w:hAnsi="Arial" w:cs="Arial"/>
          <w:sz w:val="20"/>
          <w:szCs w:val="20"/>
        </w:rPr>
        <w:t xml:space="preserve">, you may contact the </w:t>
      </w:r>
      <w:proofErr w:type="spellStart"/>
      <w:r w:rsidRPr="00703374">
        <w:rPr>
          <w:rFonts w:ascii="Arial" w:hAnsi="Arial" w:cs="Arial"/>
          <w:sz w:val="20"/>
          <w:szCs w:val="20"/>
        </w:rPr>
        <w:t>Egrants</w:t>
      </w:r>
      <w:proofErr w:type="spellEnd"/>
      <w:r w:rsidRPr="00703374">
        <w:rPr>
          <w:rFonts w:ascii="Arial" w:hAnsi="Arial" w:cs="Arial"/>
          <w:sz w:val="20"/>
          <w:szCs w:val="20"/>
        </w:rPr>
        <w:t xml:space="preserve"> Support Line at (717) 787-5887 or </w:t>
      </w:r>
      <w:hyperlink r:id="rId15" w:history="1">
        <w:r w:rsidRPr="00703374">
          <w:rPr>
            <w:rStyle w:val="Hyperlink"/>
            <w:rFonts w:ascii="Arial" w:hAnsi="Arial" w:cs="Arial"/>
            <w:sz w:val="20"/>
            <w:szCs w:val="20"/>
          </w:rPr>
          <w:t>RA-eGrantsSupport@pa.gov</w:t>
        </w:r>
      </w:hyperlink>
      <w:r w:rsidRPr="00703374">
        <w:rPr>
          <w:rFonts w:ascii="Arial" w:hAnsi="Arial" w:cs="Arial"/>
          <w:sz w:val="20"/>
          <w:szCs w:val="20"/>
        </w:rPr>
        <w:t xml:space="preserve">. </w:t>
      </w:r>
    </w:p>
    <w:p w14:paraId="1DFFD4CD" w14:textId="77777777" w:rsidR="00587036" w:rsidRDefault="00587036" w:rsidP="00587036"/>
    <w:p w14:paraId="7A938048" w14:textId="77777777" w:rsidR="00587036" w:rsidRDefault="00587036" w:rsidP="00587036">
      <w:pPr>
        <w:pStyle w:val="ReturntoTop"/>
        <w:rPr>
          <w:rStyle w:val="Hyperlink"/>
        </w:rPr>
      </w:pPr>
      <w:hyperlink w:anchor="_top" w:history="1">
        <w:r>
          <w:rPr>
            <w:rStyle w:val="Hyperlink"/>
          </w:rPr>
          <w:t>Return to top</w:t>
        </w:r>
      </w:hyperlink>
    </w:p>
    <w:p w14:paraId="54AC750D" w14:textId="77777777" w:rsidR="00587036" w:rsidRDefault="00587036" w:rsidP="00587036">
      <w:pPr>
        <w:pStyle w:val="Heading1"/>
        <w:spacing w:before="0"/>
        <w:rPr>
          <w:rStyle w:val="Hyperlink"/>
          <w:rFonts w:cs="Arial"/>
          <w:color w:val="auto"/>
          <w:u w:val="none"/>
        </w:rPr>
      </w:pPr>
      <w:bookmarkStart w:id="36" w:name="_New_Consolidated_Victim_1"/>
      <w:bookmarkEnd w:id="36"/>
      <w:r w:rsidRPr="007E5F54">
        <w:rPr>
          <w:rStyle w:val="Hyperlink"/>
          <w:rFonts w:cs="Arial"/>
          <w:color w:val="auto"/>
          <w:u w:val="none"/>
        </w:rPr>
        <w:t>New Consolidated Victim Service Program Standards</w:t>
      </w:r>
    </w:p>
    <w:p w14:paraId="77134B63" w14:textId="77777777" w:rsidR="00587036" w:rsidRDefault="00587036" w:rsidP="00587036"/>
    <w:p w14:paraId="3A4002BC" w14:textId="77777777" w:rsidR="00587036" w:rsidRPr="007E5F54" w:rsidRDefault="00587036" w:rsidP="00587036">
      <w:pPr>
        <w:spacing w:after="160" w:line="252" w:lineRule="auto"/>
        <w:rPr>
          <w:rFonts w:ascii="Arial" w:hAnsi="Arial" w:cs="Arial"/>
          <w:sz w:val="20"/>
          <w:szCs w:val="20"/>
        </w:rPr>
      </w:pPr>
      <w:r w:rsidRPr="007E5F54">
        <w:rPr>
          <w:rFonts w:ascii="Arial" w:hAnsi="Arial" w:cs="Arial"/>
          <w:sz w:val="20"/>
          <w:szCs w:val="20"/>
        </w:rPr>
        <w:t>At the November 10, 2020 Victim Services Advisory Committee, two service standards were approved and added to Consolidated Victim Service Program Standards.</w:t>
      </w:r>
    </w:p>
    <w:p w14:paraId="44B5C42F" w14:textId="77777777" w:rsidR="00587036" w:rsidRPr="007E5F54" w:rsidRDefault="00587036" w:rsidP="00587036">
      <w:pPr>
        <w:spacing w:after="160" w:line="252" w:lineRule="auto"/>
        <w:rPr>
          <w:rFonts w:ascii="Arial" w:hAnsi="Arial" w:cs="Arial"/>
          <w:sz w:val="20"/>
          <w:szCs w:val="20"/>
        </w:rPr>
      </w:pPr>
      <w:r w:rsidRPr="007E5F54">
        <w:rPr>
          <w:rFonts w:ascii="Arial" w:hAnsi="Arial" w:cs="Arial"/>
          <w:i/>
          <w:iCs/>
          <w:sz w:val="20"/>
          <w:szCs w:val="20"/>
        </w:rPr>
        <w:t xml:space="preserve">The Language Accessibility Standard </w:t>
      </w:r>
      <w:r w:rsidRPr="007E5F54">
        <w:rPr>
          <w:rFonts w:ascii="Arial" w:hAnsi="Arial" w:cs="Arial"/>
          <w:sz w:val="20"/>
          <w:szCs w:val="20"/>
        </w:rPr>
        <w:t>is a new standard that offers victim service providers with basic minimum requirements that are consistent with Title VI of the Civil Rights Act of 1964 to adhere to when providing services to and interacting with individuals within the Commonwealth of Pennsylvania who have Limited English Proficiency.</w:t>
      </w:r>
    </w:p>
    <w:p w14:paraId="0C340968" w14:textId="77777777" w:rsidR="00587036" w:rsidRPr="007E5F54" w:rsidRDefault="00587036" w:rsidP="00587036">
      <w:pPr>
        <w:spacing w:after="160" w:line="252" w:lineRule="auto"/>
        <w:rPr>
          <w:rFonts w:ascii="Arial" w:hAnsi="Arial" w:cs="Arial"/>
          <w:sz w:val="20"/>
          <w:szCs w:val="20"/>
        </w:rPr>
      </w:pPr>
      <w:r w:rsidRPr="007E5F54">
        <w:rPr>
          <w:rFonts w:ascii="Arial" w:hAnsi="Arial" w:cs="Arial"/>
          <w:i/>
          <w:iCs/>
          <w:sz w:val="20"/>
          <w:szCs w:val="20"/>
        </w:rPr>
        <w:t xml:space="preserve">The Cultural Responsiveness Standard </w:t>
      </w:r>
      <w:r w:rsidRPr="007E5F54">
        <w:rPr>
          <w:rFonts w:ascii="Arial" w:hAnsi="Arial" w:cs="Arial"/>
          <w:sz w:val="20"/>
          <w:szCs w:val="20"/>
        </w:rPr>
        <w:t xml:space="preserve">is a new standard that provides core standard requirements to meet a basic level of cultural responsiveness. </w:t>
      </w:r>
    </w:p>
    <w:p w14:paraId="43599573" w14:textId="77777777" w:rsidR="00587036" w:rsidRPr="007E5F54" w:rsidRDefault="00587036" w:rsidP="00587036">
      <w:pPr>
        <w:spacing w:after="160" w:line="252" w:lineRule="auto"/>
        <w:rPr>
          <w:rFonts w:ascii="Arial" w:hAnsi="Arial" w:cs="Arial"/>
          <w:sz w:val="20"/>
          <w:szCs w:val="20"/>
        </w:rPr>
      </w:pPr>
      <w:r w:rsidRPr="007E5F54">
        <w:rPr>
          <w:rFonts w:ascii="Arial" w:hAnsi="Arial" w:cs="Arial"/>
          <w:sz w:val="20"/>
          <w:szCs w:val="20"/>
        </w:rPr>
        <w:t xml:space="preserve">The two standards have been updated in the Consolidated Victim Service Program Standards and can be located at </w:t>
      </w:r>
      <w:hyperlink r:id="rId16" w:history="1">
        <w:r w:rsidRPr="007E5F54">
          <w:rPr>
            <w:rStyle w:val="Hyperlink"/>
            <w:rFonts w:ascii="Arial" w:hAnsi="Arial" w:cs="Arial"/>
            <w:sz w:val="20"/>
            <w:szCs w:val="20"/>
          </w:rPr>
          <w:t>Consolidated Victim Service Program Standards</w:t>
        </w:r>
      </w:hyperlink>
      <w:r w:rsidRPr="007E5F54">
        <w:rPr>
          <w:rFonts w:ascii="Arial" w:hAnsi="Arial" w:cs="Arial"/>
          <w:sz w:val="20"/>
          <w:szCs w:val="20"/>
        </w:rPr>
        <w:t xml:space="preserve"> or on the PCCD </w:t>
      </w:r>
      <w:hyperlink r:id="rId17" w:history="1">
        <w:r w:rsidRPr="007E5F54">
          <w:rPr>
            <w:rStyle w:val="Hyperlink"/>
            <w:rFonts w:ascii="Arial" w:hAnsi="Arial" w:cs="Arial"/>
            <w:sz w:val="20"/>
            <w:szCs w:val="20"/>
          </w:rPr>
          <w:t>website</w:t>
        </w:r>
      </w:hyperlink>
      <w:r w:rsidRPr="007E5F54">
        <w:rPr>
          <w:rFonts w:ascii="Arial" w:hAnsi="Arial" w:cs="Arial"/>
          <w:sz w:val="20"/>
          <w:szCs w:val="20"/>
        </w:rPr>
        <w:t xml:space="preserve">.  </w:t>
      </w:r>
    </w:p>
    <w:p w14:paraId="5EC73F3B" w14:textId="77777777" w:rsidR="00587036" w:rsidRPr="007E5F54" w:rsidRDefault="00587036" w:rsidP="00587036">
      <w:pPr>
        <w:rPr>
          <w:rFonts w:ascii="Arial" w:hAnsi="Arial" w:cs="Arial"/>
          <w:sz w:val="20"/>
          <w:szCs w:val="20"/>
        </w:rPr>
      </w:pPr>
      <w:r w:rsidRPr="007E5F54">
        <w:rPr>
          <w:rFonts w:ascii="Arial" w:hAnsi="Arial" w:cs="Arial"/>
          <w:sz w:val="20"/>
          <w:szCs w:val="20"/>
        </w:rPr>
        <w:t>OVS staff will begin to review the new standards during the 2021 monitoring schedule. All Victim Service Providers are encouraged to review the applicable standard(s) and ensure their policy(</w:t>
      </w:r>
      <w:proofErr w:type="spellStart"/>
      <w:r w:rsidRPr="007E5F54">
        <w:rPr>
          <w:rFonts w:ascii="Arial" w:hAnsi="Arial" w:cs="Arial"/>
          <w:sz w:val="20"/>
          <w:szCs w:val="20"/>
        </w:rPr>
        <w:t>ies</w:t>
      </w:r>
      <w:proofErr w:type="spellEnd"/>
      <w:r w:rsidRPr="007E5F54">
        <w:rPr>
          <w:rFonts w:ascii="Arial" w:hAnsi="Arial" w:cs="Arial"/>
          <w:sz w:val="20"/>
          <w:szCs w:val="20"/>
        </w:rPr>
        <w:t xml:space="preserve">) conforms to the standard. If you have any questions, please contact the program contact that is associated with your grant in </w:t>
      </w:r>
      <w:proofErr w:type="spellStart"/>
      <w:r w:rsidRPr="007E5F54">
        <w:rPr>
          <w:rFonts w:ascii="Arial" w:hAnsi="Arial" w:cs="Arial"/>
          <w:sz w:val="20"/>
          <w:szCs w:val="20"/>
        </w:rPr>
        <w:t>Egrants</w:t>
      </w:r>
      <w:proofErr w:type="spellEnd"/>
      <w:r w:rsidRPr="007E5F54">
        <w:rPr>
          <w:rFonts w:ascii="Arial" w:hAnsi="Arial" w:cs="Arial"/>
          <w:sz w:val="20"/>
          <w:szCs w:val="20"/>
        </w:rPr>
        <w:t>.</w:t>
      </w:r>
    </w:p>
    <w:p w14:paraId="1CD1AE33" w14:textId="77777777" w:rsidR="00587036" w:rsidRPr="007E5F54" w:rsidRDefault="00587036" w:rsidP="00587036">
      <w:pPr>
        <w:rPr>
          <w:rFonts w:ascii="Arial" w:hAnsi="Arial" w:cs="Arial"/>
          <w:sz w:val="20"/>
          <w:szCs w:val="20"/>
        </w:rPr>
      </w:pPr>
    </w:p>
    <w:p w14:paraId="3314A65B" w14:textId="77777777" w:rsidR="00587036" w:rsidRPr="007E5F54" w:rsidRDefault="00587036" w:rsidP="00587036">
      <w:pPr>
        <w:rPr>
          <w:rFonts w:ascii="Arial" w:hAnsi="Arial" w:cs="Arial"/>
          <w:sz w:val="20"/>
          <w:szCs w:val="20"/>
        </w:rPr>
      </w:pPr>
      <w:r w:rsidRPr="007E5F54">
        <w:rPr>
          <w:rFonts w:ascii="Arial" w:hAnsi="Arial" w:cs="Arial"/>
          <w:sz w:val="20"/>
          <w:szCs w:val="20"/>
        </w:rPr>
        <w:t xml:space="preserve">If you have any other questions, please feel free to contact Brian Swoyer at </w:t>
      </w:r>
      <w:hyperlink r:id="rId18" w:history="1">
        <w:r w:rsidRPr="007E5F54">
          <w:rPr>
            <w:rStyle w:val="Hyperlink"/>
            <w:rFonts w:ascii="Arial" w:hAnsi="Arial" w:cs="Arial"/>
            <w:sz w:val="20"/>
            <w:szCs w:val="20"/>
          </w:rPr>
          <w:t>bswoyer@pa.gov</w:t>
        </w:r>
      </w:hyperlink>
      <w:r w:rsidRPr="007E5F54">
        <w:rPr>
          <w:rFonts w:ascii="Arial" w:hAnsi="Arial" w:cs="Arial"/>
          <w:sz w:val="20"/>
          <w:szCs w:val="20"/>
        </w:rPr>
        <w:t xml:space="preserve"> or 717-265-8724.</w:t>
      </w:r>
    </w:p>
    <w:p w14:paraId="3A3EC401" w14:textId="77777777" w:rsidR="00587036" w:rsidRDefault="00587036" w:rsidP="00587036">
      <w:pPr>
        <w:jc w:val="center"/>
      </w:pPr>
    </w:p>
    <w:p w14:paraId="14F23721" w14:textId="77777777" w:rsidR="00587036" w:rsidRDefault="00587036" w:rsidP="00587036">
      <w:pPr>
        <w:pStyle w:val="ReturntoTop"/>
        <w:rPr>
          <w:rStyle w:val="Hyperlink"/>
        </w:rPr>
      </w:pPr>
      <w:hyperlink w:anchor="_top" w:history="1">
        <w:r>
          <w:rPr>
            <w:rStyle w:val="Hyperlink"/>
          </w:rPr>
          <w:t>Return to top</w:t>
        </w:r>
      </w:hyperlink>
    </w:p>
    <w:p w14:paraId="3F021D69" w14:textId="2AC10166" w:rsidR="00D377DC" w:rsidRDefault="00D377DC" w:rsidP="00252CF6">
      <w:pPr>
        <w:pStyle w:val="Heading1"/>
        <w:spacing w:before="0"/>
        <w:rPr>
          <w:rStyle w:val="Hyperlink"/>
          <w:rFonts w:cs="Arial"/>
          <w:color w:val="auto"/>
          <w:u w:val="none"/>
        </w:rPr>
      </w:pPr>
      <w:bookmarkStart w:id="37" w:name="_NEW!!!_Special_Announcement:"/>
      <w:bookmarkStart w:id="38" w:name="_Special_Announcement:_LGBTQ"/>
      <w:bookmarkStart w:id="39" w:name="_NEW!!!_Recommendations_For"/>
      <w:bookmarkStart w:id="40" w:name="_Recommendations_For_Practice"/>
      <w:bookmarkStart w:id="41" w:name="_NEW!!!_Adult_Protective"/>
      <w:bookmarkStart w:id="42" w:name="_Adult_Protective_Services"/>
      <w:bookmarkStart w:id="43" w:name="_The_Public_Health"/>
      <w:bookmarkStart w:id="44" w:name="_NEW!!!_Measuring_The"/>
      <w:bookmarkStart w:id="45" w:name="_Measuring_The_Economic"/>
      <w:bookmarkStart w:id="46" w:name="_Study_On_Impact"/>
      <w:bookmarkStart w:id="47" w:name="_NEW!!!_Study_On"/>
      <w:bookmarkStart w:id="48" w:name="_2021_OVS_Monitoring"/>
      <w:bookmarkStart w:id="49" w:name="_NEW!!!_ETO:_"/>
      <w:bookmarkStart w:id="50" w:name="_NEW!_ETO:_"/>
      <w:bookmarkStart w:id="51" w:name="_ETO:__Agency"/>
      <w:bookmarkStart w:id="52" w:name="_Job_Openings_In"/>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D377DC">
        <w:rPr>
          <w:rStyle w:val="Hyperlink"/>
          <w:rFonts w:cs="Arial"/>
          <w:color w:val="auto"/>
          <w:u w:val="none"/>
        </w:rPr>
        <w:t xml:space="preserve">Job Openings </w:t>
      </w:r>
      <w:proofErr w:type="gramStart"/>
      <w:r w:rsidRPr="00D377DC">
        <w:rPr>
          <w:rStyle w:val="Hyperlink"/>
          <w:rFonts w:cs="Arial"/>
          <w:color w:val="auto"/>
          <w:u w:val="none"/>
        </w:rPr>
        <w:t>In</w:t>
      </w:r>
      <w:proofErr w:type="gramEnd"/>
      <w:r w:rsidRPr="00D377DC">
        <w:rPr>
          <w:rStyle w:val="Hyperlink"/>
          <w:rFonts w:cs="Arial"/>
          <w:color w:val="auto"/>
          <w:u w:val="none"/>
        </w:rPr>
        <w:t xml:space="preserve"> The Office Of Victims’ Services</w:t>
      </w:r>
    </w:p>
    <w:p w14:paraId="495F60A6" w14:textId="77777777" w:rsidR="008E67DB" w:rsidRPr="008E67DB" w:rsidRDefault="008E67DB" w:rsidP="008E67DB"/>
    <w:p w14:paraId="5947DE7A" w14:textId="352EDF9D" w:rsidR="00D377DC" w:rsidRPr="00A30EEE" w:rsidRDefault="00D377DC" w:rsidP="00252CF6"/>
    <w:p w14:paraId="1946FF85" w14:textId="19350DBB" w:rsidR="004363AF" w:rsidRPr="00A30EEE" w:rsidRDefault="004363AF" w:rsidP="007E5F54">
      <w:pPr>
        <w:ind w:left="28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6AC7B83B" w:rsidR="00D377DC" w:rsidRDefault="00D377DC" w:rsidP="007E5F54">
      <w:pPr>
        <w:pStyle w:val="Text10"/>
        <w:spacing w:before="0"/>
        <w:ind w:left="280"/>
      </w:pPr>
      <w:r>
        <w:t xml:space="preserve">You can apply for the Criminal Justice System Specialist 1 vacancy at </w:t>
      </w:r>
      <w:hyperlink r:id="rId19" w:history="1">
        <w:r w:rsidR="00FE1033" w:rsidRPr="00AE2FE5">
          <w:rPr>
            <w:rStyle w:val="Hyperlink"/>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640DA7E6" w14:textId="0DF51F72" w:rsidR="00927FAF" w:rsidRDefault="00587036" w:rsidP="00927FAF">
      <w:pPr>
        <w:pStyle w:val="ReturntoTop"/>
        <w:rPr>
          <w:rStyle w:val="Hyperlink"/>
        </w:rPr>
      </w:pPr>
      <w:hyperlink w:anchor="_top" w:history="1">
        <w:r w:rsidR="00D377DC">
          <w:rPr>
            <w:rStyle w:val="Hyperlink"/>
          </w:rPr>
          <w:t>Return to top</w:t>
        </w:r>
      </w:hyperlink>
    </w:p>
    <w:p w14:paraId="05988704" w14:textId="536D0700" w:rsidR="004F167B" w:rsidRDefault="004F167B" w:rsidP="007B1944">
      <w:pPr>
        <w:pStyle w:val="Heading1"/>
        <w:spacing w:before="0"/>
        <w:rPr>
          <w:rStyle w:val="Hyperlink"/>
          <w:rFonts w:cs="Arial"/>
          <w:color w:val="auto"/>
          <w:u w:val="none"/>
        </w:rPr>
      </w:pPr>
      <w:bookmarkStart w:id="53" w:name="_Crisis_Center_North"/>
      <w:bookmarkEnd w:id="53"/>
      <w:r w:rsidRPr="007B1944">
        <w:rPr>
          <w:rStyle w:val="Hyperlink"/>
          <w:rFonts w:cs="Arial"/>
          <w:color w:val="auto"/>
          <w:u w:val="none"/>
        </w:rPr>
        <w:t>Crisis Center North – Employment Opportunity</w:t>
      </w:r>
    </w:p>
    <w:p w14:paraId="18B26118" w14:textId="0E43A43F" w:rsidR="007B1944" w:rsidRDefault="007B1944" w:rsidP="007B1944"/>
    <w:p w14:paraId="5400C626" w14:textId="77777777" w:rsidR="007B1944" w:rsidRPr="007B1944" w:rsidRDefault="007B1944" w:rsidP="007B1944"/>
    <w:p w14:paraId="5F746F16" w14:textId="1182C85A" w:rsidR="007B1944" w:rsidRPr="007B1944" w:rsidRDefault="007B1944" w:rsidP="007E5F54">
      <w:pPr>
        <w:ind w:left="220"/>
        <w:rPr>
          <w:rFonts w:ascii="Arial" w:hAnsi="Arial" w:cs="Arial"/>
          <w:sz w:val="20"/>
          <w:szCs w:val="20"/>
        </w:rPr>
      </w:pPr>
      <w:r w:rsidRPr="007B1944">
        <w:rPr>
          <w:rFonts w:ascii="Arial" w:hAnsi="Arial" w:cs="Arial"/>
          <w:sz w:val="20"/>
          <w:szCs w:val="20"/>
        </w:rPr>
        <w:t>Crisis Center North is a counseling and resource center that provides services to victims of domestic violence and their loved ones in northern and western Allegheny County via counseling, therapy, case management, legal and medical advocacy and economic empowerment services. In addition, the Center provides community trainings on topics related to intimate partner violence and teen dating violence, as well as prevention education programming to local schools.</w:t>
      </w:r>
    </w:p>
    <w:p w14:paraId="139AD5DF" w14:textId="55CCDB59" w:rsidR="007B1944" w:rsidRDefault="007B1944" w:rsidP="004F167B"/>
    <w:p w14:paraId="2F07D653" w14:textId="52CD2B98" w:rsidR="00BF0FFB" w:rsidRDefault="00BF0FFB" w:rsidP="007E5F54">
      <w:pPr>
        <w:ind w:firstLine="220"/>
      </w:pPr>
      <w:r>
        <w:rPr>
          <w:rFonts w:ascii="Arial" w:hAnsi="Arial" w:cs="Arial"/>
          <w:sz w:val="20"/>
          <w:szCs w:val="20"/>
        </w:rPr>
        <w:t xml:space="preserve">Crisis Center North is seeking an Economic Empowerment Advocate. Please click </w:t>
      </w:r>
      <w:hyperlink r:id="rId20" w:history="1">
        <w:r w:rsidRPr="00BF0FFB">
          <w:rPr>
            <w:rStyle w:val="Hyperlink"/>
            <w:rFonts w:ascii="Arial" w:hAnsi="Arial" w:cs="Arial"/>
            <w:sz w:val="20"/>
            <w:szCs w:val="20"/>
          </w:rPr>
          <w:t>here</w:t>
        </w:r>
      </w:hyperlink>
      <w:r>
        <w:rPr>
          <w:rFonts w:ascii="Arial" w:hAnsi="Arial" w:cs="Arial"/>
          <w:sz w:val="20"/>
          <w:szCs w:val="20"/>
        </w:rPr>
        <w:t xml:space="preserve"> for the full job description. R</w:t>
      </w:r>
      <w:r w:rsidRPr="006720C9">
        <w:rPr>
          <w:rFonts w:ascii="Arial" w:hAnsi="Arial" w:cs="Arial"/>
          <w:sz w:val="20"/>
          <w:szCs w:val="20"/>
        </w:rPr>
        <w:t>esumes will be accepted until</w:t>
      </w:r>
      <w:r>
        <w:rPr>
          <w:rFonts w:ascii="Arial" w:hAnsi="Arial" w:cs="Arial"/>
          <w:sz w:val="20"/>
          <w:szCs w:val="20"/>
        </w:rPr>
        <w:t xml:space="preserve"> the position is filled.</w:t>
      </w:r>
    </w:p>
    <w:p w14:paraId="13DEF2A3" w14:textId="77777777" w:rsidR="00BF0FFB" w:rsidRPr="007B1944" w:rsidRDefault="00BF0FFB" w:rsidP="004F167B"/>
    <w:p w14:paraId="0D75B13F" w14:textId="206F097F" w:rsidR="004F167B" w:rsidRDefault="00BF0FFB" w:rsidP="007E5F54">
      <w:pPr>
        <w:ind w:firstLine="220"/>
        <w:rPr>
          <w:rFonts w:ascii="Arial" w:hAnsi="Arial" w:cs="Arial"/>
          <w:sz w:val="20"/>
          <w:szCs w:val="20"/>
        </w:rPr>
      </w:pPr>
      <w:r w:rsidRPr="006720C9">
        <w:rPr>
          <w:rFonts w:ascii="Arial" w:hAnsi="Arial" w:cs="Arial"/>
          <w:sz w:val="20"/>
          <w:szCs w:val="20"/>
        </w:rPr>
        <w:t>Interested applicants may send their cover letter, resume, and salary history to</w:t>
      </w:r>
      <w:r>
        <w:rPr>
          <w:rFonts w:ascii="Arial" w:hAnsi="Arial" w:cs="Arial"/>
          <w:sz w:val="20"/>
          <w:szCs w:val="20"/>
        </w:rPr>
        <w:t xml:space="preserve"> </w:t>
      </w:r>
      <w:hyperlink r:id="rId21" w:history="1">
        <w:r w:rsidRPr="00BF0FFB">
          <w:rPr>
            <w:rStyle w:val="Hyperlink"/>
            <w:rFonts w:ascii="Arial" w:hAnsi="Arial" w:cs="Arial"/>
            <w:sz w:val="20"/>
            <w:szCs w:val="20"/>
          </w:rPr>
          <w:t>hotoole@crisiscenternorth.org</w:t>
        </w:r>
      </w:hyperlink>
    </w:p>
    <w:p w14:paraId="3E39DDFA" w14:textId="0A3B257B" w:rsidR="004F167B" w:rsidRPr="004F167B" w:rsidRDefault="00587036" w:rsidP="000E6AE8">
      <w:pPr>
        <w:pStyle w:val="ReturntoTop"/>
      </w:pPr>
      <w:hyperlink w:anchor="_top" w:history="1">
        <w:r w:rsidR="00BF0FFB">
          <w:rPr>
            <w:rStyle w:val="Hyperlink"/>
          </w:rPr>
          <w:t>Return to top</w:t>
        </w:r>
      </w:hyperlink>
      <w:bookmarkStart w:id="54" w:name="_Transitions_of_PA_1"/>
      <w:bookmarkEnd w:id="54"/>
    </w:p>
    <w:p w14:paraId="2627E797" w14:textId="2E8C1DDC" w:rsidR="006720C9" w:rsidRPr="00BF0FFB" w:rsidRDefault="006720C9" w:rsidP="00BA2147">
      <w:pPr>
        <w:pStyle w:val="Heading1"/>
        <w:spacing w:before="0"/>
        <w:rPr>
          <w:rStyle w:val="Hyperlink"/>
          <w:rFonts w:cs="Arial"/>
          <w:color w:val="auto"/>
          <w:u w:val="none"/>
        </w:rPr>
      </w:pPr>
      <w:r w:rsidRPr="00BF0FFB">
        <w:rPr>
          <w:rStyle w:val="Hyperlink"/>
          <w:rFonts w:cs="Arial"/>
          <w:color w:val="auto"/>
          <w:u w:val="none"/>
        </w:rPr>
        <w:t>Transitions of PA – Employment Opportunit</w:t>
      </w:r>
      <w:r w:rsidR="006C2AC1">
        <w:rPr>
          <w:rStyle w:val="Hyperlink"/>
          <w:rFonts w:cs="Arial"/>
          <w:color w:val="auto"/>
          <w:u w:val="none"/>
        </w:rPr>
        <w:t>y</w:t>
      </w:r>
    </w:p>
    <w:p w14:paraId="0D5F1685" w14:textId="4A0B749A" w:rsidR="006720C9" w:rsidRDefault="006720C9" w:rsidP="00CE6451">
      <w:pPr>
        <w:pStyle w:val="Heading1"/>
        <w:spacing w:before="0"/>
      </w:pPr>
      <w:bookmarkStart w:id="55" w:name="_NEW!_Pennsylvania_District_1"/>
      <w:bookmarkStart w:id="56" w:name="_NEW!_Transitions_Of_1"/>
      <w:bookmarkStart w:id="57" w:name="_NEW!_Nationalities_Service"/>
      <w:bookmarkStart w:id="58" w:name="_Nationalities_Service_Center"/>
      <w:bookmarkEnd w:id="55"/>
      <w:bookmarkEnd w:id="56"/>
      <w:bookmarkEnd w:id="57"/>
      <w:bookmarkEnd w:id="58"/>
    </w:p>
    <w:p w14:paraId="099E772F" w14:textId="3FEFEBB2" w:rsidR="006720C9" w:rsidRPr="006720C9" w:rsidRDefault="006720C9" w:rsidP="007E5F54">
      <w:pPr>
        <w:pStyle w:val="xmsonormal"/>
        <w:ind w:left="220"/>
        <w:rPr>
          <w:rFonts w:ascii="Arial" w:hAnsi="Arial" w:cs="Arial"/>
          <w:sz w:val="20"/>
          <w:szCs w:val="20"/>
        </w:rPr>
      </w:pPr>
      <w:r w:rsidRPr="006720C9">
        <w:rPr>
          <w:rFonts w:ascii="Arial" w:hAnsi="Arial" w:cs="Arial"/>
          <w:sz w:val="20"/>
          <w:szCs w:val="20"/>
        </w:rPr>
        <w:t xml:space="preserve">Transitions of PA is a nonprofit organization serving victims of domestic violence, sexual assault, and other serious crimes in Union, Snyder, and Northumberland Counties. Established in 1976, Transitions provides prevention education, professional training, legal </w:t>
      </w:r>
      <w:r w:rsidR="007E5F54">
        <w:rPr>
          <w:rFonts w:ascii="Arial" w:hAnsi="Arial" w:cs="Arial"/>
          <w:sz w:val="20"/>
          <w:szCs w:val="20"/>
        </w:rPr>
        <w:t xml:space="preserve">   </w:t>
      </w:r>
      <w:r w:rsidRPr="006720C9">
        <w:rPr>
          <w:rFonts w:ascii="Arial" w:hAnsi="Arial" w:cs="Arial"/>
          <w:sz w:val="20"/>
          <w:szCs w:val="20"/>
        </w:rPr>
        <w:t xml:space="preserve">advocacy, civil legal assistance, counseling, and shelter. </w:t>
      </w:r>
    </w:p>
    <w:p w14:paraId="1F4F0B16" w14:textId="77777777" w:rsidR="006720C9" w:rsidRPr="006720C9" w:rsidRDefault="006720C9" w:rsidP="006720C9">
      <w:pPr>
        <w:pStyle w:val="xmsonormal"/>
        <w:rPr>
          <w:rFonts w:ascii="Arial" w:hAnsi="Arial" w:cs="Arial"/>
          <w:sz w:val="20"/>
          <w:szCs w:val="20"/>
        </w:rPr>
      </w:pPr>
      <w:r w:rsidRPr="006720C9">
        <w:rPr>
          <w:rFonts w:ascii="Arial" w:hAnsi="Arial" w:cs="Arial"/>
          <w:sz w:val="20"/>
          <w:szCs w:val="20"/>
        </w:rPr>
        <w:t> </w:t>
      </w:r>
    </w:p>
    <w:p w14:paraId="366909A2" w14:textId="537A6A0D" w:rsidR="006720C9" w:rsidRPr="006720C9" w:rsidRDefault="006720C9" w:rsidP="007E5F54">
      <w:pPr>
        <w:pStyle w:val="xmsonormal"/>
        <w:ind w:firstLine="220"/>
        <w:rPr>
          <w:rFonts w:ascii="Arial" w:hAnsi="Arial" w:cs="Arial"/>
          <w:sz w:val="20"/>
          <w:szCs w:val="20"/>
        </w:rPr>
      </w:pPr>
      <w:r w:rsidRPr="006720C9">
        <w:rPr>
          <w:rFonts w:ascii="Arial" w:hAnsi="Arial" w:cs="Arial"/>
          <w:sz w:val="20"/>
          <w:szCs w:val="20"/>
        </w:rPr>
        <w:t>Transitions is seeking a Chief Operating Officer with leadership and fiscal management experience. The full job description can be found</w:t>
      </w:r>
      <w:r w:rsidR="00503040">
        <w:rPr>
          <w:rFonts w:ascii="Arial" w:hAnsi="Arial" w:cs="Arial"/>
          <w:sz w:val="20"/>
          <w:szCs w:val="20"/>
        </w:rPr>
        <w:t xml:space="preserve"> at </w:t>
      </w:r>
      <w:hyperlink r:id="rId22" w:history="1">
        <w:r w:rsidR="00503040" w:rsidRPr="00503040">
          <w:rPr>
            <w:rStyle w:val="Hyperlink"/>
            <w:rFonts w:ascii="Arial" w:hAnsi="Arial" w:cs="Arial"/>
            <w:sz w:val="20"/>
            <w:szCs w:val="20"/>
          </w:rPr>
          <w:t>www.transitionsofpa.org</w:t>
        </w:r>
      </w:hyperlink>
      <w:r w:rsidR="00503040">
        <w:rPr>
          <w:rFonts w:ascii="Arial" w:hAnsi="Arial" w:cs="Arial"/>
          <w:sz w:val="20"/>
          <w:szCs w:val="20"/>
        </w:rPr>
        <w:t xml:space="preserve">.  </w:t>
      </w:r>
      <w:bookmarkStart w:id="59" w:name="_Hlk58578745"/>
      <w:r w:rsidR="00503040">
        <w:rPr>
          <w:rFonts w:ascii="Arial" w:hAnsi="Arial" w:cs="Arial"/>
          <w:sz w:val="20"/>
          <w:szCs w:val="20"/>
        </w:rPr>
        <w:t>R</w:t>
      </w:r>
      <w:r w:rsidRPr="006720C9">
        <w:rPr>
          <w:rFonts w:ascii="Arial" w:hAnsi="Arial" w:cs="Arial"/>
          <w:sz w:val="20"/>
          <w:szCs w:val="20"/>
        </w:rPr>
        <w:t xml:space="preserve">esumes will be accepted until </w:t>
      </w:r>
      <w:bookmarkEnd w:id="59"/>
      <w:r w:rsidRPr="006720C9">
        <w:rPr>
          <w:rFonts w:ascii="Arial" w:hAnsi="Arial" w:cs="Arial"/>
          <w:sz w:val="20"/>
          <w:szCs w:val="20"/>
        </w:rPr>
        <w:t>December 21</w:t>
      </w:r>
      <w:r w:rsidRPr="006720C9">
        <w:rPr>
          <w:rFonts w:ascii="Arial" w:hAnsi="Arial" w:cs="Arial"/>
          <w:sz w:val="20"/>
          <w:szCs w:val="20"/>
          <w:vertAlign w:val="superscript"/>
        </w:rPr>
        <w:t>st</w:t>
      </w:r>
      <w:r w:rsidRPr="006720C9">
        <w:rPr>
          <w:rFonts w:ascii="Arial" w:hAnsi="Arial" w:cs="Arial"/>
          <w:sz w:val="20"/>
          <w:szCs w:val="20"/>
        </w:rPr>
        <w:t xml:space="preserve"> or until the position is filled. </w:t>
      </w:r>
    </w:p>
    <w:p w14:paraId="76A35FFE" w14:textId="77777777" w:rsidR="006720C9" w:rsidRPr="006720C9" w:rsidRDefault="006720C9" w:rsidP="006720C9">
      <w:pPr>
        <w:pStyle w:val="xmsonormal"/>
        <w:rPr>
          <w:rFonts w:ascii="Arial" w:hAnsi="Arial" w:cs="Arial"/>
          <w:color w:val="1F497D"/>
          <w:sz w:val="20"/>
          <w:szCs w:val="20"/>
        </w:rPr>
      </w:pPr>
    </w:p>
    <w:p w14:paraId="348523FE" w14:textId="74A692CC" w:rsidR="006720C9" w:rsidRPr="006720C9" w:rsidRDefault="006720C9" w:rsidP="007E5F54">
      <w:pPr>
        <w:ind w:firstLine="220"/>
        <w:rPr>
          <w:rFonts w:ascii="Arial" w:hAnsi="Arial" w:cs="Arial"/>
          <w:sz w:val="20"/>
          <w:szCs w:val="20"/>
        </w:rPr>
      </w:pPr>
      <w:r w:rsidRPr="006720C9">
        <w:rPr>
          <w:rFonts w:ascii="Arial" w:hAnsi="Arial" w:cs="Arial"/>
          <w:sz w:val="20"/>
          <w:szCs w:val="20"/>
        </w:rPr>
        <w:t xml:space="preserve">Interested applicants may send their cover letter, resume, and salary history to </w:t>
      </w:r>
      <w:hyperlink r:id="rId23" w:history="1">
        <w:r w:rsidRPr="006720C9">
          <w:rPr>
            <w:rStyle w:val="Hyperlink"/>
            <w:rFonts w:ascii="Arial" w:hAnsi="Arial" w:cs="Arial"/>
            <w:sz w:val="20"/>
            <w:szCs w:val="20"/>
          </w:rPr>
          <w:t>admin@transitionsofpa.org</w:t>
        </w:r>
      </w:hyperlink>
      <w:r w:rsidRPr="006720C9">
        <w:rPr>
          <w:rFonts w:ascii="Arial" w:hAnsi="Arial" w:cs="Arial"/>
          <w:sz w:val="20"/>
          <w:szCs w:val="20"/>
        </w:rPr>
        <w:t>.</w:t>
      </w:r>
    </w:p>
    <w:p w14:paraId="4A0D4B80" w14:textId="7B163C9F" w:rsidR="00503040" w:rsidRDefault="00587036" w:rsidP="00503040">
      <w:pPr>
        <w:pStyle w:val="ReturntoTop"/>
        <w:rPr>
          <w:rStyle w:val="Hyperlink"/>
        </w:rPr>
      </w:pPr>
      <w:hyperlink w:anchor="_top" w:history="1">
        <w:r w:rsidR="00503040">
          <w:rPr>
            <w:rStyle w:val="Hyperlink"/>
          </w:rPr>
          <w:t>Return to top</w:t>
        </w:r>
      </w:hyperlink>
    </w:p>
    <w:p w14:paraId="47EC8B72" w14:textId="05C50FA0" w:rsidR="00503040" w:rsidRDefault="00503040" w:rsidP="00503040">
      <w:pPr>
        <w:pStyle w:val="Heading1"/>
        <w:spacing w:before="0"/>
        <w:rPr>
          <w:rStyle w:val="Hyperlink"/>
          <w:rFonts w:cs="Arial"/>
          <w:color w:val="auto"/>
          <w:u w:val="none"/>
        </w:rPr>
      </w:pPr>
      <w:bookmarkStart w:id="60" w:name="_Crime_Victims_Center"/>
      <w:bookmarkEnd w:id="60"/>
      <w:r w:rsidRPr="00503040">
        <w:rPr>
          <w:rStyle w:val="Hyperlink"/>
          <w:rFonts w:cs="Arial"/>
          <w:color w:val="auto"/>
          <w:u w:val="none"/>
        </w:rPr>
        <w:t>Crime Victims Center of Fayette County – Employment Opportunit</w:t>
      </w:r>
      <w:r w:rsidR="006C2AC1">
        <w:rPr>
          <w:rStyle w:val="Hyperlink"/>
          <w:rFonts w:cs="Arial"/>
          <w:color w:val="auto"/>
          <w:u w:val="none"/>
        </w:rPr>
        <w:t>ies</w:t>
      </w:r>
    </w:p>
    <w:p w14:paraId="5AB4F22D" w14:textId="6ABB9DE8" w:rsidR="00503040" w:rsidRDefault="00503040" w:rsidP="00503040"/>
    <w:p w14:paraId="3AA5CD42" w14:textId="1960D291" w:rsidR="00503040" w:rsidRDefault="007E5F54" w:rsidP="007E5F54">
      <w:pPr>
        <w:rPr>
          <w:rFonts w:ascii="Arial" w:hAnsi="Arial" w:cs="Arial"/>
          <w:sz w:val="20"/>
          <w:szCs w:val="20"/>
          <w:lang w:val="en-GB"/>
        </w:rPr>
      </w:pPr>
      <w:r>
        <w:rPr>
          <w:rFonts w:ascii="Arial" w:hAnsi="Arial" w:cs="Arial"/>
          <w:sz w:val="20"/>
          <w:szCs w:val="20"/>
          <w:lang w:val="en-GB"/>
        </w:rPr>
        <w:t xml:space="preserve">   </w:t>
      </w:r>
      <w:r w:rsidR="00503040" w:rsidRPr="00503040">
        <w:rPr>
          <w:rFonts w:ascii="Arial" w:hAnsi="Arial" w:cs="Arial"/>
          <w:sz w:val="20"/>
          <w:szCs w:val="20"/>
          <w:lang w:val="en-GB"/>
        </w:rPr>
        <w:t xml:space="preserve">Crime Victims Center of Fayette County is a private non-profit corporation founded in 1975. Originally known as the Women's Resource Center, our agency has expanded its services to become a comprehensive </w:t>
      </w:r>
      <w:proofErr w:type="spellStart"/>
      <w:r w:rsidR="00503040" w:rsidRPr="00503040">
        <w:rPr>
          <w:rFonts w:ascii="Arial" w:hAnsi="Arial" w:cs="Arial"/>
          <w:sz w:val="20"/>
          <w:szCs w:val="20"/>
          <w:lang w:val="en-GB"/>
        </w:rPr>
        <w:t>center</w:t>
      </w:r>
      <w:proofErr w:type="spellEnd"/>
      <w:r w:rsidR="00503040" w:rsidRPr="00503040">
        <w:rPr>
          <w:rFonts w:ascii="Arial" w:hAnsi="Arial" w:cs="Arial"/>
          <w:sz w:val="20"/>
          <w:szCs w:val="20"/>
          <w:lang w:val="en-GB"/>
        </w:rPr>
        <w:t xml:space="preserve"> to include all victims of violent crimes</w:t>
      </w:r>
      <w:r w:rsidR="00503040">
        <w:rPr>
          <w:rFonts w:ascii="Arial" w:hAnsi="Arial" w:cs="Arial"/>
          <w:sz w:val="20"/>
          <w:szCs w:val="20"/>
          <w:lang w:val="en-GB"/>
        </w:rPr>
        <w:t>.</w:t>
      </w:r>
    </w:p>
    <w:p w14:paraId="0C50C5A7" w14:textId="77777777" w:rsidR="00503040" w:rsidRPr="00503040" w:rsidRDefault="00503040" w:rsidP="00503040">
      <w:pPr>
        <w:rPr>
          <w:rFonts w:ascii="Arial" w:hAnsi="Arial" w:cs="Arial"/>
          <w:sz w:val="20"/>
          <w:szCs w:val="20"/>
        </w:rPr>
      </w:pPr>
    </w:p>
    <w:p w14:paraId="1C77D5B2" w14:textId="545B09BB" w:rsidR="00503040" w:rsidRPr="00503040" w:rsidRDefault="00503040" w:rsidP="007E5F54">
      <w:pPr>
        <w:ind w:left="170"/>
        <w:rPr>
          <w:rFonts w:ascii="Arial" w:hAnsi="Arial" w:cs="Arial"/>
          <w:sz w:val="20"/>
          <w:szCs w:val="20"/>
        </w:rPr>
      </w:pPr>
      <w:r w:rsidRPr="00503040">
        <w:rPr>
          <w:rFonts w:ascii="Arial" w:eastAsia="Times New Roman" w:hAnsi="Arial" w:cs="Arial"/>
          <w:sz w:val="20"/>
          <w:szCs w:val="20"/>
        </w:rPr>
        <w:t xml:space="preserve">Full Time Counselor- Candidate will hold a </w:t>
      </w:r>
      <w:proofErr w:type="gramStart"/>
      <w:r w:rsidRPr="00503040">
        <w:rPr>
          <w:rFonts w:ascii="Arial" w:eastAsia="Times New Roman" w:hAnsi="Arial" w:cs="Arial"/>
          <w:sz w:val="20"/>
          <w:szCs w:val="20"/>
        </w:rPr>
        <w:t>Bachelor’s</w:t>
      </w:r>
      <w:proofErr w:type="gramEnd"/>
      <w:r w:rsidRPr="00503040">
        <w:rPr>
          <w:rFonts w:ascii="Arial" w:eastAsia="Times New Roman" w:hAnsi="Arial" w:cs="Arial"/>
          <w:sz w:val="20"/>
          <w:szCs w:val="20"/>
        </w:rPr>
        <w:t xml:space="preserve"> degree in Social Work, Psychology, Human Development Studies.  Person will be responsible to provide counseling with an active caseload.  Primary duties would be to work with our Child Advocacy Center </w:t>
      </w:r>
      <w:r w:rsidR="007E5F54">
        <w:rPr>
          <w:rFonts w:ascii="Arial" w:eastAsia="Times New Roman" w:hAnsi="Arial" w:cs="Arial"/>
          <w:sz w:val="20"/>
          <w:szCs w:val="20"/>
        </w:rPr>
        <w:t xml:space="preserve">   </w:t>
      </w:r>
      <w:r w:rsidR="00703374" w:rsidRPr="00503040">
        <w:rPr>
          <w:rFonts w:ascii="Arial" w:eastAsia="Times New Roman" w:hAnsi="Arial" w:cs="Arial"/>
          <w:sz w:val="20"/>
          <w:szCs w:val="20"/>
        </w:rPr>
        <w:t>referrals but</w:t>
      </w:r>
      <w:r w:rsidRPr="00503040">
        <w:rPr>
          <w:rFonts w:ascii="Arial" w:eastAsia="Times New Roman" w:hAnsi="Arial" w:cs="Arial"/>
          <w:sz w:val="20"/>
          <w:szCs w:val="20"/>
        </w:rPr>
        <w:t xml:space="preserve"> is not limited to other clients.  Assist with hotline coverage, hospital accompaniment, support groups, and outreach.  Must have experience with telehealth, doxy.me, case management database systems, and zoom.</w:t>
      </w:r>
    </w:p>
    <w:p w14:paraId="0E9B2C62" w14:textId="14F5CB87" w:rsidR="00503040" w:rsidRDefault="00503040" w:rsidP="00503040"/>
    <w:p w14:paraId="348DACC5" w14:textId="4446F991" w:rsidR="00503040" w:rsidRPr="00503040" w:rsidRDefault="00503040" w:rsidP="007E5F54">
      <w:pPr>
        <w:ind w:left="170"/>
        <w:rPr>
          <w:rFonts w:ascii="Arial" w:hAnsi="Arial" w:cs="Arial"/>
          <w:sz w:val="20"/>
          <w:szCs w:val="20"/>
        </w:rPr>
      </w:pPr>
      <w:r w:rsidRPr="00503040">
        <w:rPr>
          <w:rFonts w:ascii="Arial" w:eastAsia="Times New Roman" w:hAnsi="Arial" w:cs="Arial"/>
          <w:sz w:val="20"/>
          <w:szCs w:val="20"/>
        </w:rPr>
        <w:t>Part Time Therapist- Candidate must be a Licensed Therapist and have Trauma experience.  Person will be responsible for providing Therapy with an active caseload.  Primary duties would be to work with clients referred from the Agency’s Counseling Dept.  Person will also assist with hotline coverage, hospital accompaniment, support groups, and outreach.  Must have experience with telehealth, doxy.me, case management database systems, and zoom.</w:t>
      </w:r>
    </w:p>
    <w:p w14:paraId="72A7D864" w14:textId="25D1B454" w:rsidR="00503040" w:rsidRDefault="00503040" w:rsidP="00503040"/>
    <w:p w14:paraId="7D0888DC" w14:textId="1DB8D009" w:rsidR="00B74AA8" w:rsidRPr="00B74AA8" w:rsidRDefault="00B74AA8" w:rsidP="007E5F54">
      <w:pPr>
        <w:ind w:firstLine="170"/>
        <w:rPr>
          <w:rFonts w:ascii="Arial" w:eastAsia="Times New Roman" w:hAnsi="Arial" w:cs="Arial"/>
          <w:sz w:val="20"/>
          <w:szCs w:val="20"/>
        </w:rPr>
      </w:pPr>
      <w:r w:rsidRPr="00B74AA8">
        <w:rPr>
          <w:rFonts w:ascii="Arial" w:eastAsia="Times New Roman" w:hAnsi="Arial" w:cs="Arial"/>
          <w:sz w:val="20"/>
          <w:szCs w:val="20"/>
        </w:rPr>
        <w:t xml:space="preserve">Please visit </w:t>
      </w:r>
      <w:hyperlink r:id="rId24" w:history="1">
        <w:r w:rsidRPr="00B74AA8">
          <w:rPr>
            <w:rStyle w:val="Hyperlink"/>
            <w:rFonts w:ascii="Arial" w:eastAsia="Times New Roman" w:hAnsi="Arial" w:cs="Arial"/>
            <w:sz w:val="20"/>
            <w:szCs w:val="20"/>
          </w:rPr>
          <w:t>www.crimevictimscenter.com</w:t>
        </w:r>
      </w:hyperlink>
      <w:r w:rsidRPr="00B74AA8">
        <w:rPr>
          <w:rFonts w:ascii="Arial" w:eastAsia="Times New Roman" w:hAnsi="Arial" w:cs="Arial"/>
          <w:sz w:val="20"/>
          <w:szCs w:val="20"/>
        </w:rPr>
        <w:t xml:space="preserve"> to view full job description</w:t>
      </w:r>
      <w:r>
        <w:rPr>
          <w:rFonts w:ascii="Arial" w:eastAsia="Times New Roman" w:hAnsi="Arial" w:cs="Arial"/>
          <w:sz w:val="20"/>
          <w:szCs w:val="20"/>
        </w:rPr>
        <w:t>s</w:t>
      </w:r>
      <w:r w:rsidRPr="00B74AA8">
        <w:rPr>
          <w:rFonts w:ascii="Arial" w:eastAsia="Times New Roman" w:hAnsi="Arial" w:cs="Arial"/>
          <w:sz w:val="20"/>
          <w:szCs w:val="20"/>
        </w:rPr>
        <w:t>.</w:t>
      </w:r>
    </w:p>
    <w:p w14:paraId="6177579D" w14:textId="226AFA14" w:rsidR="00B74AA8" w:rsidRPr="00B74AA8" w:rsidRDefault="00B74AA8" w:rsidP="007E5F54">
      <w:pPr>
        <w:ind w:firstLine="170"/>
        <w:rPr>
          <w:rFonts w:eastAsia="Times New Roman"/>
        </w:rPr>
      </w:pPr>
      <w:r w:rsidRPr="00B74AA8">
        <w:rPr>
          <w:rFonts w:ascii="Arial" w:eastAsia="Times New Roman" w:hAnsi="Arial" w:cs="Arial"/>
          <w:sz w:val="20"/>
          <w:szCs w:val="20"/>
        </w:rPr>
        <w:t xml:space="preserve">Send resumes to Andrea Hibbs, Executive Director at  </w:t>
      </w:r>
      <w:hyperlink r:id="rId25" w:history="1">
        <w:r w:rsidRPr="00B74AA8">
          <w:rPr>
            <w:rStyle w:val="Hyperlink"/>
            <w:rFonts w:ascii="Arial" w:eastAsia="Times New Roman" w:hAnsi="Arial" w:cs="Arial"/>
            <w:sz w:val="20"/>
            <w:szCs w:val="20"/>
          </w:rPr>
          <w:t>ahibbs@crimevictimscenter.com</w:t>
        </w:r>
      </w:hyperlink>
      <w:r w:rsidRPr="00B74AA8">
        <w:rPr>
          <w:rFonts w:eastAsia="Times New Roman"/>
        </w:rPr>
        <w:t xml:space="preserve"> </w:t>
      </w:r>
    </w:p>
    <w:bookmarkStart w:id="61" w:name="_Hlk58918779"/>
    <w:p w14:paraId="6A8FA9FA" w14:textId="55BBD881" w:rsidR="00B74AA8" w:rsidRDefault="007844FD" w:rsidP="00B74AA8">
      <w:pPr>
        <w:pStyle w:val="ReturntoTop"/>
        <w:rPr>
          <w:rStyle w:val="Hyperlink"/>
        </w:rPr>
      </w:pPr>
      <w:r>
        <w:fldChar w:fldCharType="begin"/>
      </w:r>
      <w:r>
        <w:instrText xml:space="preserve"> HYPERLINK \l "_top" </w:instrText>
      </w:r>
      <w:r>
        <w:fldChar w:fldCharType="separate"/>
      </w:r>
      <w:r w:rsidR="00B74AA8">
        <w:rPr>
          <w:rStyle w:val="Hyperlink"/>
        </w:rPr>
        <w:t>Return to top</w:t>
      </w:r>
      <w:r>
        <w:rPr>
          <w:rStyle w:val="Hyperlink"/>
        </w:rPr>
        <w:fldChar w:fldCharType="end"/>
      </w:r>
    </w:p>
    <w:p w14:paraId="58995188" w14:textId="5EDE530F" w:rsidR="00FC5A75" w:rsidRDefault="00FC5A75" w:rsidP="00FC5A75">
      <w:pPr>
        <w:pStyle w:val="Heading1"/>
        <w:spacing w:before="0"/>
        <w:rPr>
          <w:rStyle w:val="Hyperlink"/>
          <w:rFonts w:cs="Arial"/>
          <w:color w:val="auto"/>
          <w:u w:val="none"/>
        </w:rPr>
      </w:pPr>
      <w:bookmarkStart w:id="62" w:name="_Havin_–_Employment"/>
      <w:bookmarkEnd w:id="61"/>
      <w:bookmarkEnd w:id="62"/>
      <w:r w:rsidRPr="00FC5A75">
        <w:rPr>
          <w:rStyle w:val="Hyperlink"/>
          <w:rFonts w:cs="Arial"/>
          <w:color w:val="auto"/>
          <w:u w:val="none"/>
        </w:rPr>
        <w:t>Havin – Employment Opportunity</w:t>
      </w:r>
    </w:p>
    <w:p w14:paraId="12255F76" w14:textId="27878A98" w:rsidR="00FC5A75" w:rsidRDefault="00FC5A75" w:rsidP="00FC5A75"/>
    <w:p w14:paraId="15DCAFBB" w14:textId="398B3FE7" w:rsidR="00FC5A75" w:rsidRDefault="00FC5A75" w:rsidP="00FC5A75">
      <w:pPr>
        <w:rPr>
          <w:rFonts w:ascii="Arial" w:hAnsi="Arial" w:cs="Arial"/>
          <w:color w:val="1A1A1A"/>
          <w:sz w:val="20"/>
          <w:szCs w:val="20"/>
        </w:rPr>
      </w:pPr>
      <w:r w:rsidRPr="00FC5A75">
        <w:rPr>
          <w:rFonts w:ascii="Arial" w:hAnsi="Arial" w:cs="Arial"/>
          <w:color w:val="1A1A1A"/>
          <w:sz w:val="20"/>
          <w:szCs w:val="20"/>
        </w:rPr>
        <w:t>The mission of HAVIN Inc. is to provide supportive services and advocacy for survivors of domestic violence, sexual assault, and their significant others; to increase public awareness, and effect critical changes in public policy in response to sexual and domestic violence</w:t>
      </w:r>
      <w:r>
        <w:rPr>
          <w:rFonts w:ascii="Arial" w:hAnsi="Arial" w:cs="Arial"/>
          <w:color w:val="1A1A1A"/>
          <w:sz w:val="20"/>
          <w:szCs w:val="20"/>
        </w:rPr>
        <w:t>.</w:t>
      </w:r>
    </w:p>
    <w:p w14:paraId="2E1F4614" w14:textId="00D039D9" w:rsidR="00FC5A75" w:rsidRDefault="00FC5A75" w:rsidP="00FC5A75">
      <w:pPr>
        <w:rPr>
          <w:rFonts w:ascii="Arial" w:hAnsi="Arial" w:cs="Arial"/>
          <w:color w:val="1A1A1A"/>
          <w:sz w:val="20"/>
          <w:szCs w:val="20"/>
        </w:rPr>
      </w:pPr>
    </w:p>
    <w:p w14:paraId="56054229" w14:textId="77777777" w:rsidR="00FC5A75" w:rsidRPr="00FC5A75" w:rsidRDefault="00FC5A75" w:rsidP="00FC5A75">
      <w:pPr>
        <w:shd w:val="clear" w:color="auto" w:fill="FFFFFF"/>
        <w:spacing w:after="240"/>
        <w:rPr>
          <w:rFonts w:ascii="Arial" w:hAnsi="Arial" w:cs="Arial"/>
          <w:color w:val="2D2D2D"/>
          <w:sz w:val="20"/>
          <w:szCs w:val="20"/>
        </w:rPr>
      </w:pPr>
      <w:r w:rsidRPr="00FC5A75">
        <w:rPr>
          <w:rFonts w:ascii="Arial" w:hAnsi="Arial" w:cs="Arial"/>
          <w:b/>
          <w:bCs/>
          <w:color w:val="2D2D2D"/>
          <w:sz w:val="20"/>
          <w:szCs w:val="20"/>
        </w:rPr>
        <w:t>HAVIN, Armstrong County’s Domestic and Sexual Assault Center</w:t>
      </w:r>
      <w:r w:rsidRPr="00FC5A75">
        <w:rPr>
          <w:rFonts w:ascii="Arial" w:hAnsi="Arial" w:cs="Arial"/>
          <w:color w:val="2D2D2D"/>
          <w:sz w:val="20"/>
          <w:szCs w:val="20"/>
        </w:rPr>
        <w:t> is seeking a part-time Shelter Advocate. Part-time approximately twenty hours per week. Must be willing to work flexible hours, including weekends, evenings, nights and holidays. HAVIN is an equal opportunity employer</w:t>
      </w:r>
      <w:r w:rsidRPr="00FC5A75">
        <w:rPr>
          <w:rFonts w:ascii="Arial" w:hAnsi="Arial" w:cs="Arial"/>
          <w:b/>
          <w:bCs/>
          <w:color w:val="2D2D2D"/>
          <w:sz w:val="20"/>
          <w:szCs w:val="20"/>
        </w:rPr>
        <w:t>. Applications must be received by Friday, January 15, 2021. No phone calls please.</w:t>
      </w:r>
    </w:p>
    <w:p w14:paraId="22C7FB6F" w14:textId="13C6E2E2" w:rsidR="00FC5A75" w:rsidRPr="00FC5A75" w:rsidRDefault="00FC5A75" w:rsidP="00FC5A75">
      <w:pPr>
        <w:shd w:val="clear" w:color="auto" w:fill="FFFFFF"/>
        <w:spacing w:after="240"/>
        <w:rPr>
          <w:rFonts w:ascii="Arial" w:hAnsi="Arial" w:cs="Arial"/>
          <w:color w:val="2D2D2D"/>
          <w:sz w:val="20"/>
          <w:szCs w:val="20"/>
        </w:rPr>
      </w:pPr>
      <w:r w:rsidRPr="00FC5A75">
        <w:rPr>
          <w:rFonts w:ascii="Arial" w:hAnsi="Arial" w:cs="Arial"/>
          <w:b/>
          <w:bCs/>
          <w:color w:val="2D2D2D"/>
          <w:sz w:val="20"/>
          <w:szCs w:val="20"/>
        </w:rPr>
        <w:t>PRIMARY RESPONSIBILITIES (include but are not limited to)</w:t>
      </w:r>
      <w:r w:rsidRPr="00FC5A75">
        <w:rPr>
          <w:rFonts w:ascii="Arial" w:hAnsi="Arial" w:cs="Arial"/>
          <w:color w:val="2D2D2D"/>
          <w:sz w:val="20"/>
          <w:szCs w:val="20"/>
        </w:rPr>
        <w:t>:</w:t>
      </w:r>
    </w:p>
    <w:p w14:paraId="6D059150" w14:textId="77777777" w:rsidR="00FC5A75" w:rsidRPr="00FC5A75" w:rsidRDefault="00FC5A75" w:rsidP="00FC5A75">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provide coverage of shelter while on duty; including intake and exit process for residents.</w:t>
      </w:r>
    </w:p>
    <w:p w14:paraId="09A4888D" w14:textId="77777777" w:rsidR="00FC5A75" w:rsidRPr="00FC5A75" w:rsidRDefault="00FC5A75" w:rsidP="00FC5A75">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Provide crisis and information and referral coverage on 24-hour hotline.</w:t>
      </w:r>
    </w:p>
    <w:p w14:paraId="08173EA6" w14:textId="77777777" w:rsidR="00FC5A75" w:rsidRPr="00FC5A75" w:rsidRDefault="00FC5A75" w:rsidP="00FC5A75">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Supervise operations of the shelter and agency's offices including general cleaning, building maintenance and clerical duties.</w:t>
      </w:r>
    </w:p>
    <w:p w14:paraId="7ECB2D55" w14:textId="77777777" w:rsidR="00FC5A75" w:rsidRPr="00FC5A75" w:rsidRDefault="00FC5A75" w:rsidP="00FC5A75">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Maintain records and complete reports as directed.</w:t>
      </w:r>
    </w:p>
    <w:p w14:paraId="53971D93" w14:textId="77777777" w:rsidR="00FC5A75" w:rsidRPr="00FC5A75" w:rsidRDefault="00FC5A75" w:rsidP="00FC5A75">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Assist in maintaining inventory of shelter supplies and donations.</w:t>
      </w:r>
    </w:p>
    <w:p w14:paraId="67566871" w14:textId="77777777" w:rsidR="00FC5A75" w:rsidRPr="00FC5A75" w:rsidRDefault="00FC5A75" w:rsidP="00FC5A75">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provide crisis and ongoing counseling, information and referral to domestic violence and sexual assault survivors, individually and in groups.</w:t>
      </w:r>
    </w:p>
    <w:p w14:paraId="78F1A14C" w14:textId="77777777" w:rsidR="00FC5A75" w:rsidRPr="00FC5A75" w:rsidRDefault="00FC5A75" w:rsidP="00FC5A75">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Arrange and/or provide transportation for survivors of domestic violence and sexual assault.</w:t>
      </w:r>
    </w:p>
    <w:p w14:paraId="68C5D02D" w14:textId="77777777" w:rsidR="00FC5A75" w:rsidRPr="00FC5A75" w:rsidRDefault="00FC5A75" w:rsidP="00FC5A75">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 xml:space="preserve">Provide </w:t>
      </w:r>
      <w:proofErr w:type="gramStart"/>
      <w:r w:rsidRPr="00FC5A75">
        <w:rPr>
          <w:rFonts w:ascii="Arial" w:eastAsia="Times New Roman" w:hAnsi="Arial" w:cs="Arial"/>
          <w:color w:val="2D2D2D"/>
          <w:sz w:val="20"/>
          <w:szCs w:val="20"/>
        </w:rPr>
        <w:t>child care</w:t>
      </w:r>
      <w:proofErr w:type="gramEnd"/>
      <w:r w:rsidRPr="00FC5A75">
        <w:rPr>
          <w:rFonts w:ascii="Arial" w:eastAsia="Times New Roman" w:hAnsi="Arial" w:cs="Arial"/>
          <w:color w:val="2D2D2D"/>
          <w:sz w:val="20"/>
          <w:szCs w:val="20"/>
        </w:rPr>
        <w:t>/supervision.</w:t>
      </w:r>
    </w:p>
    <w:p w14:paraId="07D03A06" w14:textId="7A63B1B9" w:rsidR="00FC5A75" w:rsidRPr="00FC5A75" w:rsidRDefault="00FC5A75" w:rsidP="00FC5A75">
      <w:pPr>
        <w:shd w:val="clear" w:color="auto" w:fill="FFFFFF"/>
        <w:spacing w:after="240"/>
        <w:rPr>
          <w:rFonts w:ascii="Arial" w:hAnsi="Arial" w:cs="Arial"/>
          <w:color w:val="2D2D2D"/>
          <w:sz w:val="20"/>
          <w:szCs w:val="20"/>
        </w:rPr>
      </w:pPr>
      <w:r w:rsidRPr="00FC5A75">
        <w:rPr>
          <w:rFonts w:ascii="Arial" w:hAnsi="Arial" w:cs="Arial"/>
          <w:b/>
          <w:bCs/>
          <w:color w:val="2D2D2D"/>
          <w:sz w:val="20"/>
          <w:szCs w:val="20"/>
        </w:rPr>
        <w:t>REQUIRED QUALIFICATIONS AND ABILITIES</w:t>
      </w:r>
      <w:r w:rsidRPr="00FC5A75">
        <w:rPr>
          <w:rFonts w:ascii="Arial" w:hAnsi="Arial" w:cs="Arial"/>
          <w:color w:val="2D2D2D"/>
          <w:sz w:val="20"/>
          <w:szCs w:val="20"/>
        </w:rPr>
        <w:t>:</w:t>
      </w:r>
    </w:p>
    <w:p w14:paraId="5A4EAC54" w14:textId="77777777" w:rsidR="00FC5A75" w:rsidRPr="00FC5A75" w:rsidRDefault="00FC5A75" w:rsidP="00FC5A75">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b/>
          <w:bCs/>
          <w:color w:val="2D2D2D"/>
          <w:sz w:val="20"/>
          <w:szCs w:val="20"/>
        </w:rPr>
        <w:t>Shelter Advocates MUST be willing to work flexible hours-primarily afternoons/evenings, overnight (midnight to 8am), weekends, and holidays.</w:t>
      </w:r>
    </w:p>
    <w:p w14:paraId="1735FC8B" w14:textId="4D181F90" w:rsidR="00FC5A75" w:rsidRPr="00FC5A75" w:rsidRDefault="00FC5A75" w:rsidP="00FC5A75">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Applicants must be able to walk up and down two flights of stairs and lift and carry up to thirty pounds.</w:t>
      </w:r>
    </w:p>
    <w:p w14:paraId="0D2614CD" w14:textId="77777777" w:rsidR="00FC5A75" w:rsidRPr="00FC5A75" w:rsidRDefault="00FC5A75" w:rsidP="00FC5A75">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Must have valid PA driver’s license.</w:t>
      </w:r>
    </w:p>
    <w:p w14:paraId="08F8A7B6" w14:textId="77777777" w:rsidR="00FC5A75" w:rsidRPr="00FC5A75" w:rsidRDefault="00FC5A75" w:rsidP="00FC5A75">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will be required to undergo a drug test, criminal, including FBI, and child abuse clearances.</w:t>
      </w:r>
    </w:p>
    <w:p w14:paraId="46469D2D" w14:textId="77777777" w:rsidR="00FC5A75" w:rsidRPr="00FC5A75" w:rsidRDefault="00FC5A75" w:rsidP="00FC5A75">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lastRenderedPageBreak/>
        <w:t>Applicant must be able to work independently yet compatibly with others; must be able to work with those in crisis.</w:t>
      </w:r>
    </w:p>
    <w:p w14:paraId="1E0899B2" w14:textId="77777777" w:rsidR="00FC5A75" w:rsidRPr="00FC5A75" w:rsidRDefault="00FC5A75" w:rsidP="00FC5A75">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must complete HAVIN's domestic violence/sexual assault training program.</w:t>
      </w:r>
    </w:p>
    <w:p w14:paraId="4AFD0D0B" w14:textId="77777777" w:rsidR="00FC5A75" w:rsidRPr="00FC5A75" w:rsidRDefault="00FC5A75" w:rsidP="00FC5A75">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must abide by all applicable confidentiality standards of the program.</w:t>
      </w:r>
    </w:p>
    <w:p w14:paraId="68EA2E7E" w14:textId="77777777" w:rsidR="00FC5A75" w:rsidRPr="00FC5A75" w:rsidRDefault="00FC5A75" w:rsidP="00FC5A75">
      <w:pPr>
        <w:shd w:val="clear" w:color="auto" w:fill="FFFFFF"/>
        <w:spacing w:after="240"/>
        <w:rPr>
          <w:rFonts w:ascii="Arial" w:hAnsi="Arial" w:cs="Arial"/>
          <w:color w:val="2D2D2D"/>
          <w:sz w:val="20"/>
          <w:szCs w:val="20"/>
        </w:rPr>
      </w:pPr>
      <w:r w:rsidRPr="00FC5A75">
        <w:rPr>
          <w:rFonts w:ascii="Arial" w:hAnsi="Arial" w:cs="Arial"/>
          <w:b/>
          <w:bCs/>
          <w:color w:val="2D2D2D"/>
          <w:sz w:val="20"/>
          <w:szCs w:val="20"/>
        </w:rPr>
        <w:t>PREFERRED QUALIFICATIONS AND ABILITIES:</w:t>
      </w:r>
    </w:p>
    <w:p w14:paraId="7B068D42" w14:textId="77777777" w:rsidR="00FC5A75" w:rsidRPr="00FC5A75" w:rsidRDefault="00FC5A75" w:rsidP="00FC5A75">
      <w:pPr>
        <w:numPr>
          <w:ilvl w:val="0"/>
          <w:numId w:val="12"/>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Specific training and/or knowledge of domestic violence/sexual assault issues.</w:t>
      </w:r>
    </w:p>
    <w:p w14:paraId="456615FC" w14:textId="77777777" w:rsidR="00FC5A75" w:rsidRPr="00FC5A75" w:rsidRDefault="00FC5A75" w:rsidP="00FC5A75">
      <w:pPr>
        <w:numPr>
          <w:ilvl w:val="0"/>
          <w:numId w:val="12"/>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Training and/or experience in crisis intervention or in working with people in residential settings.</w:t>
      </w:r>
    </w:p>
    <w:p w14:paraId="78664BDF" w14:textId="0D6AF7EF" w:rsidR="00FC5A75" w:rsidRPr="00FC5A75" w:rsidRDefault="00FC5A75" w:rsidP="00FC5A75">
      <w:pPr>
        <w:numPr>
          <w:ilvl w:val="0"/>
          <w:numId w:val="12"/>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Successful Shelter Advocates are dependable, organized, self-motivated and team players.</w:t>
      </w:r>
    </w:p>
    <w:p w14:paraId="0779965D" w14:textId="77777777" w:rsidR="00FC5A75" w:rsidRDefault="00FC5A75" w:rsidP="00FC5A75"/>
    <w:p w14:paraId="5E8A1412" w14:textId="77777777" w:rsidR="00FC5A75" w:rsidRDefault="00FC5A75" w:rsidP="00FC5A75"/>
    <w:p w14:paraId="4EE23F51" w14:textId="2AAA72CB" w:rsidR="00FC5A75" w:rsidRDefault="00FC5A75" w:rsidP="00FC5A75">
      <w:r>
        <w:t xml:space="preserve">Applicants may apply </w:t>
      </w:r>
      <w:hyperlink r:id="rId26" w:history="1">
        <w:r w:rsidRPr="00FC5A75">
          <w:rPr>
            <w:rStyle w:val="Hyperlink"/>
            <w:rFonts w:cs="Calibri"/>
          </w:rPr>
          <w:t>here</w:t>
        </w:r>
      </w:hyperlink>
      <w:r>
        <w:t xml:space="preserve">. </w:t>
      </w:r>
    </w:p>
    <w:p w14:paraId="4F47DF5F" w14:textId="77777777" w:rsidR="00FC5A75" w:rsidRPr="00FC5A75" w:rsidRDefault="00FC5A75" w:rsidP="00FC5A75">
      <w:pPr>
        <w:rPr>
          <w:rFonts w:ascii="Arial" w:hAnsi="Arial" w:cs="Arial"/>
          <w:sz w:val="20"/>
          <w:szCs w:val="20"/>
        </w:rPr>
      </w:pPr>
    </w:p>
    <w:p w14:paraId="0922C3A0" w14:textId="77777777" w:rsidR="00FC5A75" w:rsidRDefault="00587036" w:rsidP="00FC5A75">
      <w:pPr>
        <w:pStyle w:val="ReturntoTop"/>
        <w:rPr>
          <w:rStyle w:val="Hyperlink"/>
        </w:rPr>
      </w:pPr>
      <w:hyperlink w:anchor="_top" w:history="1">
        <w:r w:rsidR="00FC5A75">
          <w:rPr>
            <w:rStyle w:val="Hyperlink"/>
          </w:rPr>
          <w:t>Return to top</w:t>
        </w:r>
      </w:hyperlink>
    </w:p>
    <w:p w14:paraId="2D67B037" w14:textId="3473C2BF" w:rsidR="00CE6451" w:rsidRDefault="00CE6451" w:rsidP="00CE6451">
      <w:pPr>
        <w:pStyle w:val="Heading1"/>
        <w:spacing w:before="0"/>
      </w:pPr>
      <w:r w:rsidRPr="00CE6451">
        <w:t>Nationalities Service Center – Employment Opportunit</w:t>
      </w:r>
      <w:r w:rsidR="00FC5A75">
        <w:t>ies</w:t>
      </w:r>
    </w:p>
    <w:p w14:paraId="5B03C925" w14:textId="77777777" w:rsidR="007E5F54" w:rsidRDefault="007E5F54" w:rsidP="001546E6">
      <w:pPr>
        <w:pStyle w:val="Text10"/>
        <w:spacing w:before="0"/>
        <w:ind w:left="0"/>
        <w:rPr>
          <w:shd w:val="clear" w:color="auto" w:fill="FFFFFF"/>
        </w:rPr>
      </w:pPr>
    </w:p>
    <w:p w14:paraId="2D95A2BC" w14:textId="188C7FC2" w:rsidR="00CE6451" w:rsidRDefault="00CE6451" w:rsidP="007E5F54">
      <w:pPr>
        <w:pStyle w:val="Text10"/>
        <w:spacing w:before="0"/>
        <w:ind w:left="220"/>
        <w:rPr>
          <w:rFonts w:ascii="Calibri" w:hAnsi="Calibri" w:cs="Calibri"/>
        </w:rPr>
      </w:pPr>
      <w:r>
        <w:rPr>
          <w:shd w:val="clear" w:color="auto" w:fill="FFFFFF"/>
        </w:rPr>
        <w:t xml:space="preserve">Nationalities Service Center (NSC) serves more than 5,000 immigrants and refugees each year from </w:t>
      </w:r>
      <w:r w:rsidR="001546E6">
        <w:rPr>
          <w:shd w:val="clear" w:color="auto" w:fill="FFFFFF"/>
        </w:rPr>
        <w:t xml:space="preserve">   </w:t>
      </w:r>
      <w:r>
        <w:rPr>
          <w:shd w:val="clear" w:color="auto" w:fill="FFFFFF"/>
        </w:rPr>
        <w:t xml:space="preserve">over 110 countries.  We provide comprehensive services in immigration law matters, community transition and integration, access to health and wellness, language </w:t>
      </w:r>
      <w:r w:rsidR="007E5F54">
        <w:rPr>
          <w:shd w:val="clear" w:color="auto" w:fill="FFFFFF"/>
        </w:rPr>
        <w:t xml:space="preserve">       </w:t>
      </w:r>
      <w:r>
        <w:rPr>
          <w:shd w:val="clear" w:color="auto" w:fill="FFFFFF"/>
        </w:rPr>
        <w:t>access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6090DF76" w14:textId="77777777" w:rsidR="00CE6451" w:rsidRDefault="00CE6451" w:rsidP="00CE6451">
      <w:pPr>
        <w:pStyle w:val="Text10"/>
        <w:spacing w:before="0"/>
      </w:pPr>
    </w:p>
    <w:p w14:paraId="30D9918D" w14:textId="7DD51FAC" w:rsidR="00CE6451" w:rsidRDefault="00CE6451" w:rsidP="001546E6">
      <w:pPr>
        <w:pStyle w:val="Text10"/>
        <w:spacing w:before="0"/>
        <w:ind w:left="0"/>
        <w:rPr>
          <w:shd w:val="clear" w:color="auto" w:fill="FFFFFF"/>
        </w:rPr>
      </w:pPr>
      <w:r>
        <w:rPr>
          <w:shd w:val="clear" w:color="auto" w:fill="FFFFFF"/>
        </w:rPr>
        <w:t>NSC is currently hiring:</w:t>
      </w:r>
    </w:p>
    <w:p w14:paraId="742D0D48" w14:textId="77777777" w:rsidR="00CE6451" w:rsidRDefault="00CE6451" w:rsidP="00CE6451">
      <w:pPr>
        <w:pStyle w:val="Text10"/>
        <w:spacing w:before="0"/>
      </w:pPr>
    </w:p>
    <w:p w14:paraId="25B1A657" w14:textId="77777777" w:rsidR="00CE6451" w:rsidRDefault="00CE6451" w:rsidP="00FC5A75">
      <w:pPr>
        <w:pStyle w:val="Text10"/>
        <w:numPr>
          <w:ilvl w:val="0"/>
          <w:numId w:val="4"/>
        </w:numPr>
        <w:spacing w:before="0"/>
        <w:rPr>
          <w:rFonts w:eastAsia="Times New Roman"/>
        </w:rPr>
      </w:pPr>
      <w:r>
        <w:rPr>
          <w:rFonts w:eastAsia="Times New Roman"/>
        </w:rPr>
        <w:t>Director of the Survivor Services Program</w:t>
      </w:r>
    </w:p>
    <w:p w14:paraId="2B472276" w14:textId="7F637079" w:rsidR="00CE6451" w:rsidRDefault="00CE6451" w:rsidP="00FC5A75">
      <w:pPr>
        <w:pStyle w:val="Text10"/>
        <w:numPr>
          <w:ilvl w:val="0"/>
          <w:numId w:val="4"/>
        </w:numPr>
        <w:spacing w:before="0"/>
        <w:rPr>
          <w:rFonts w:eastAsia="Times New Roman"/>
        </w:rPr>
      </w:pPr>
      <w:r>
        <w:rPr>
          <w:rFonts w:eastAsia="Times New Roman"/>
        </w:rPr>
        <w:t>Part-Time Contracted Bilingual Therapist: LPC or LCSW</w:t>
      </w:r>
    </w:p>
    <w:p w14:paraId="24DED2C3" w14:textId="77777777" w:rsidR="00CE6451" w:rsidRDefault="00CE6451" w:rsidP="00CE6451">
      <w:pPr>
        <w:pStyle w:val="Text10"/>
        <w:spacing w:before="0"/>
        <w:rPr>
          <w:rFonts w:eastAsia="Times New Roman"/>
        </w:rPr>
      </w:pPr>
    </w:p>
    <w:p w14:paraId="6301CDF3" w14:textId="77777777" w:rsidR="00CE6451" w:rsidRPr="00CE6451" w:rsidRDefault="00CE6451" w:rsidP="00CE6451">
      <w:pPr>
        <w:pStyle w:val="Text10"/>
        <w:spacing w:before="0"/>
      </w:pPr>
      <w:r w:rsidRPr="00CE6451">
        <w:t>To apply, please visit </w:t>
      </w:r>
      <w:hyperlink r:id="rId27" w:history="1">
        <w:r w:rsidRPr="00CE6451">
          <w:rPr>
            <w:rStyle w:val="Hyperlink"/>
          </w:rPr>
          <w:t>https://nscphila.org/about-us/careers</w:t>
        </w:r>
      </w:hyperlink>
    </w:p>
    <w:p w14:paraId="0F19A459" w14:textId="5D6818B2" w:rsidR="00CE6451" w:rsidRDefault="00587036" w:rsidP="00CE6451">
      <w:pPr>
        <w:pStyle w:val="ReturntoTop"/>
        <w:rPr>
          <w:rStyle w:val="Hyperlink"/>
        </w:rPr>
      </w:pPr>
      <w:hyperlink w:anchor="_top" w:history="1">
        <w:r w:rsidR="00CE6451">
          <w:rPr>
            <w:rStyle w:val="Hyperlink"/>
          </w:rPr>
          <w:t>Return to top</w:t>
        </w:r>
      </w:hyperlink>
    </w:p>
    <w:p w14:paraId="7D884192" w14:textId="7B1FA5D0" w:rsidR="002E20A4" w:rsidRDefault="002E20A4" w:rsidP="002E20A4">
      <w:pPr>
        <w:pStyle w:val="Heading1"/>
        <w:spacing w:before="0"/>
        <w:rPr>
          <w:rStyle w:val="Hyperlink"/>
          <w:rFonts w:cs="Arial"/>
          <w:color w:val="auto"/>
          <w:u w:val="none"/>
        </w:rPr>
      </w:pPr>
      <w:bookmarkStart w:id="63" w:name="_NEW!_Turning_Point"/>
      <w:bookmarkStart w:id="64" w:name="_Turning_Point_Of"/>
      <w:bookmarkEnd w:id="63"/>
      <w:bookmarkEnd w:id="64"/>
      <w:r w:rsidRPr="002E20A4">
        <w:rPr>
          <w:rStyle w:val="Hyperlink"/>
          <w:rFonts w:cs="Arial"/>
          <w:color w:val="auto"/>
          <w:u w:val="none"/>
        </w:rPr>
        <w:t>Turning Point Of Lehigh Valley – Employment Opportunities</w:t>
      </w:r>
    </w:p>
    <w:p w14:paraId="2918618C" w14:textId="27630856" w:rsidR="002E20A4" w:rsidRDefault="002E20A4" w:rsidP="002E20A4"/>
    <w:p w14:paraId="1D4381DE" w14:textId="5587E568" w:rsidR="002E20A4" w:rsidRDefault="002E20A4" w:rsidP="002E20A4">
      <w:pPr>
        <w:pStyle w:val="Text10"/>
        <w:spacing w:before="0"/>
      </w:pPr>
      <w:r>
        <w:t>Turning Point of Lehigh Valley is expanding its team! We are a non-profit working to</w:t>
      </w:r>
      <w:r w:rsidR="00BF0FFB">
        <w:t xml:space="preserve"> </w:t>
      </w:r>
      <w:r>
        <w:t>eliminate domestic and intimate partner abuse in the Lehigh Valley.</w:t>
      </w:r>
    </w:p>
    <w:p w14:paraId="6148007C" w14:textId="22478691" w:rsidR="002E20A4" w:rsidRDefault="002E20A4" w:rsidP="002E20A4">
      <w:pPr>
        <w:pStyle w:val="Text10"/>
        <w:spacing w:before="0"/>
      </w:pPr>
    </w:p>
    <w:p w14:paraId="2D022345" w14:textId="11407F62" w:rsidR="002E20A4" w:rsidRDefault="00587036" w:rsidP="002E20A4">
      <w:pPr>
        <w:pStyle w:val="Text10"/>
        <w:spacing w:before="0"/>
      </w:pPr>
      <w:hyperlink r:id="rId28" w:history="1">
        <w:r w:rsidR="002E20A4" w:rsidRPr="002E20A4">
          <w:rPr>
            <w:rStyle w:val="Hyperlink"/>
            <w:rFonts w:cs="Arial"/>
          </w:rPr>
          <w:t>Client Advocate</w:t>
        </w:r>
      </w:hyperlink>
    </w:p>
    <w:p w14:paraId="39FE7059" w14:textId="77777777" w:rsidR="002E20A4" w:rsidRDefault="002E20A4" w:rsidP="002E20A4">
      <w:pPr>
        <w:pStyle w:val="Text10"/>
        <w:spacing w:before="0"/>
      </w:pPr>
    </w:p>
    <w:p w14:paraId="2401EBC6" w14:textId="0FE25DB5" w:rsidR="002E20A4" w:rsidRDefault="00587036" w:rsidP="002E20A4">
      <w:pPr>
        <w:pStyle w:val="Text10"/>
        <w:spacing w:before="0"/>
      </w:pPr>
      <w:hyperlink r:id="rId29" w:history="1">
        <w:r w:rsidR="002E20A4" w:rsidRPr="002E20A4">
          <w:rPr>
            <w:rStyle w:val="Hyperlink"/>
            <w:rFonts w:cs="Arial"/>
          </w:rPr>
          <w:t>Community Advocate</w:t>
        </w:r>
      </w:hyperlink>
    </w:p>
    <w:p w14:paraId="3A5B6B2B" w14:textId="77777777" w:rsidR="002E20A4" w:rsidRDefault="002E20A4" w:rsidP="002E20A4">
      <w:pPr>
        <w:pStyle w:val="Text10"/>
        <w:spacing w:before="0"/>
      </w:pPr>
    </w:p>
    <w:p w14:paraId="070CD020" w14:textId="0DA12801" w:rsidR="002E20A4" w:rsidRDefault="00587036" w:rsidP="002E20A4">
      <w:pPr>
        <w:pStyle w:val="Text10"/>
        <w:spacing w:before="0"/>
      </w:pPr>
      <w:hyperlink r:id="rId30" w:history="1">
        <w:r w:rsidR="002E20A4" w:rsidRPr="002E20A4">
          <w:rPr>
            <w:rStyle w:val="Hyperlink"/>
            <w:rFonts w:cs="Arial"/>
          </w:rPr>
          <w:t>Legal Advocate</w:t>
        </w:r>
      </w:hyperlink>
    </w:p>
    <w:p w14:paraId="135445B2" w14:textId="23027FFA" w:rsidR="002E20A4" w:rsidRDefault="002E20A4" w:rsidP="002E20A4">
      <w:pPr>
        <w:pStyle w:val="Text10"/>
        <w:spacing w:before="0"/>
      </w:pPr>
    </w:p>
    <w:p w14:paraId="31F46A25" w14:textId="7E54D778" w:rsidR="002E20A4" w:rsidRDefault="002E20A4" w:rsidP="002E20A4">
      <w:pPr>
        <w:pStyle w:val="Text10"/>
        <w:spacing w:before="0"/>
      </w:pPr>
      <w:r>
        <w:t xml:space="preserve">All interested parties must submit a cover letter and resume to </w:t>
      </w:r>
      <w:hyperlink r:id="rId31" w:history="1">
        <w:r w:rsidRPr="00AC55FE">
          <w:rPr>
            <w:rStyle w:val="Hyperlink"/>
            <w:rFonts w:cs="Arial"/>
          </w:rPr>
          <w:t>hr@turningpointlv.org</w:t>
        </w:r>
      </w:hyperlink>
      <w:r>
        <w:t>.</w:t>
      </w:r>
    </w:p>
    <w:p w14:paraId="62664BFB" w14:textId="77777777" w:rsidR="002E20A4" w:rsidRDefault="00587036" w:rsidP="002E20A4">
      <w:pPr>
        <w:pStyle w:val="ReturntoTop"/>
        <w:rPr>
          <w:rStyle w:val="Hyperlink"/>
        </w:rPr>
      </w:pPr>
      <w:hyperlink w:anchor="_top" w:history="1">
        <w:r w:rsidR="002E20A4">
          <w:rPr>
            <w:rStyle w:val="Hyperlink"/>
          </w:rPr>
          <w:t>Return to top</w:t>
        </w:r>
      </w:hyperlink>
    </w:p>
    <w:p w14:paraId="3CF92843" w14:textId="3F06B665" w:rsidR="00103991" w:rsidRDefault="00103991" w:rsidP="00103991">
      <w:pPr>
        <w:pStyle w:val="Heading1"/>
        <w:spacing w:before="0"/>
        <w:rPr>
          <w:rStyle w:val="Hyperlink"/>
          <w:rFonts w:cs="Arial"/>
          <w:color w:val="auto"/>
          <w:u w:val="none"/>
        </w:rPr>
      </w:pPr>
      <w:bookmarkStart w:id="65" w:name="_NEW!_Pennsylvania_District"/>
      <w:bookmarkStart w:id="66" w:name="_Pennsylvania_District_Attorneys"/>
      <w:bookmarkStart w:id="67" w:name="_Updated!_Pennsylvania_District"/>
      <w:bookmarkStart w:id="68" w:name="_NEW!_Domestic_Violence_1"/>
      <w:bookmarkStart w:id="69" w:name="_Domestic_Violence_Service"/>
      <w:bookmarkEnd w:id="65"/>
      <w:bookmarkEnd w:id="66"/>
      <w:bookmarkEnd w:id="67"/>
      <w:bookmarkEnd w:id="68"/>
      <w:bookmarkEnd w:id="69"/>
      <w:r w:rsidRPr="00103991">
        <w:rPr>
          <w:rStyle w:val="Hyperlink"/>
          <w:rFonts w:cs="Arial"/>
          <w:color w:val="auto"/>
          <w:u w:val="none"/>
        </w:rPr>
        <w:t>Domestic Violence Service Center – Employment Opportunity</w:t>
      </w:r>
    </w:p>
    <w:p w14:paraId="3E7C9944" w14:textId="4D10A4C9" w:rsidR="00103991" w:rsidRDefault="00103991" w:rsidP="00103991"/>
    <w:p w14:paraId="62195488" w14:textId="77777777" w:rsidR="00103991" w:rsidRDefault="00103991" w:rsidP="00103991">
      <w:pPr>
        <w:pStyle w:val="Text10"/>
        <w:spacing w:before="0"/>
      </w:pPr>
      <w:r>
        <w:t>Change the world in real time ...</w:t>
      </w:r>
    </w:p>
    <w:p w14:paraId="00CCC9BD" w14:textId="77777777" w:rsidR="00103991" w:rsidRDefault="00103991" w:rsidP="00103991">
      <w:pPr>
        <w:pStyle w:val="Text10"/>
        <w:spacing w:before="0"/>
      </w:pPr>
    </w:p>
    <w:p w14:paraId="4B641374" w14:textId="77777777" w:rsidR="00103991" w:rsidRDefault="00103991" w:rsidP="00103991">
      <w:pPr>
        <w:pStyle w:val="Text10"/>
        <w:spacing w:before="0"/>
      </w:pPr>
      <w:r>
        <w:t xml:space="preserve">Domestic Violence Service Center has an immediate opening for a full-time (35 hours/week) </w:t>
      </w:r>
      <w:r>
        <w:rPr>
          <w:b/>
          <w:bCs/>
        </w:rPr>
        <w:t>Staff Attorney</w:t>
      </w:r>
      <w:r>
        <w:t xml:space="preserve"> to work with a non-profit law firm to represent clients in civil legal matters with an emphasis in family law. </w:t>
      </w:r>
    </w:p>
    <w:p w14:paraId="594B2108" w14:textId="77777777" w:rsidR="00103991" w:rsidRDefault="00103991" w:rsidP="00103991">
      <w:pPr>
        <w:pStyle w:val="Text10"/>
        <w:spacing w:before="0"/>
      </w:pPr>
    </w:p>
    <w:p w14:paraId="323F17AF" w14:textId="77777777" w:rsidR="00103991" w:rsidRDefault="00103991" w:rsidP="00103991">
      <w:pPr>
        <w:pStyle w:val="Text10"/>
        <w:spacing w:before="0"/>
      </w:pPr>
      <w:r>
        <w:t>Applicants should have at least one year of experience in family law and victim advocacy. A law degree from an accredited law school and license to practice law in Pennsylvania required. Applicants must also pass PA Child Abuse History clearance, PA Criminal Background Check and FBI Criminal Background check.</w:t>
      </w:r>
    </w:p>
    <w:p w14:paraId="397C5E01" w14:textId="77777777" w:rsidR="00103991" w:rsidRDefault="00103991" w:rsidP="00103991">
      <w:pPr>
        <w:pStyle w:val="Text10"/>
        <w:spacing w:before="0"/>
      </w:pPr>
    </w:p>
    <w:p w14:paraId="732F2680" w14:textId="56AF40CF" w:rsidR="00103991" w:rsidRDefault="00103991" w:rsidP="00103991">
      <w:pPr>
        <w:pStyle w:val="Text10"/>
        <w:spacing w:before="0"/>
      </w:pPr>
      <w:r>
        <w:t xml:space="preserve">To apply, please send </w:t>
      </w:r>
      <w:r w:rsidR="00071E5D">
        <w:t xml:space="preserve">your </w:t>
      </w:r>
      <w:r>
        <w:t xml:space="preserve">resume to </w:t>
      </w:r>
      <w:hyperlink r:id="rId32" w:history="1">
        <w:r>
          <w:rPr>
            <w:rStyle w:val="Hyperlink"/>
          </w:rPr>
          <w:t>skremski@dvsclc.org</w:t>
        </w:r>
      </w:hyperlink>
      <w:r>
        <w:t xml:space="preserve"> </w:t>
      </w:r>
    </w:p>
    <w:p w14:paraId="72E4EA0B" w14:textId="77777777" w:rsidR="00103991" w:rsidRDefault="00103991" w:rsidP="00103991">
      <w:pPr>
        <w:pStyle w:val="Text10"/>
        <w:spacing w:before="0"/>
      </w:pPr>
    </w:p>
    <w:p w14:paraId="063DD313" w14:textId="77777777" w:rsidR="004126FD" w:rsidRDefault="00103991" w:rsidP="004126FD">
      <w:pPr>
        <w:pStyle w:val="Text10"/>
        <w:spacing w:before="0"/>
      </w:pPr>
      <w:r>
        <w:t>Domestic Violence Service Center is an Equal Opportunity Employer.</w:t>
      </w:r>
      <w:r w:rsidR="004126FD" w:rsidRPr="004126FD">
        <w:t xml:space="preserve"> </w:t>
      </w:r>
    </w:p>
    <w:p w14:paraId="723C2BA1" w14:textId="13C0B8B3" w:rsidR="004126FD" w:rsidRDefault="00587036" w:rsidP="004126FD">
      <w:pPr>
        <w:pStyle w:val="ReturntoTop"/>
        <w:tabs>
          <w:tab w:val="left" w:pos="22410"/>
        </w:tabs>
        <w:rPr>
          <w:rStyle w:val="Hyperlink"/>
          <w:rFonts w:cs="Arial"/>
        </w:rPr>
      </w:pPr>
      <w:hyperlink w:anchor="_top" w:history="1">
        <w:r w:rsidR="004126FD" w:rsidRPr="00842DD0">
          <w:rPr>
            <w:rStyle w:val="Hyperlink"/>
            <w:rFonts w:cs="Arial"/>
          </w:rPr>
          <w:t>Return to top</w:t>
        </w:r>
      </w:hyperlink>
    </w:p>
    <w:p w14:paraId="411169A5" w14:textId="5F400C15" w:rsidR="00927FAF" w:rsidRDefault="00927FAF" w:rsidP="00927FAF">
      <w:pPr>
        <w:pStyle w:val="Heading1"/>
        <w:spacing w:before="0"/>
        <w:rPr>
          <w:rStyle w:val="Hyperlink"/>
          <w:rFonts w:cs="Arial"/>
          <w:color w:val="auto"/>
          <w:u w:val="none"/>
        </w:rPr>
      </w:pPr>
      <w:bookmarkStart w:id="70" w:name="_NEW!_PIRC_–"/>
      <w:bookmarkStart w:id="71" w:name="_PIRC_–_Employment"/>
      <w:bookmarkStart w:id="72" w:name="_NEW!_Transitions_of"/>
      <w:bookmarkStart w:id="73" w:name="_Transitions_of_PA"/>
      <w:bookmarkStart w:id="74" w:name="_NEW!_Mission_Kids"/>
      <w:bookmarkStart w:id="75" w:name="_Mission_Kids_–"/>
      <w:bookmarkEnd w:id="70"/>
      <w:bookmarkEnd w:id="71"/>
      <w:bookmarkEnd w:id="72"/>
      <w:bookmarkEnd w:id="73"/>
      <w:bookmarkEnd w:id="74"/>
      <w:bookmarkEnd w:id="75"/>
      <w:r w:rsidRPr="00927FAF">
        <w:rPr>
          <w:rStyle w:val="Hyperlink"/>
          <w:rFonts w:cs="Arial"/>
          <w:color w:val="auto"/>
          <w:u w:val="none"/>
        </w:rPr>
        <w:t xml:space="preserve">Mission Kids – Employment </w:t>
      </w:r>
      <w:r w:rsidR="001F1D52">
        <w:rPr>
          <w:rStyle w:val="Hyperlink"/>
          <w:rFonts w:cs="Arial"/>
          <w:color w:val="auto"/>
          <w:u w:val="none"/>
        </w:rPr>
        <w:t>Opportunity</w:t>
      </w:r>
    </w:p>
    <w:p w14:paraId="435B3513" w14:textId="78DF126E" w:rsidR="00927FAF" w:rsidRDefault="00927FAF" w:rsidP="00927FAF"/>
    <w:p w14:paraId="2650D1BE" w14:textId="77777777" w:rsidR="00AD5EA5" w:rsidRDefault="00AD5EA5" w:rsidP="000E7873">
      <w:pPr>
        <w:pStyle w:val="Text10"/>
        <w:spacing w:before="0"/>
      </w:pPr>
      <w:r>
        <w:rPr>
          <w:b/>
          <w:bCs/>
        </w:rPr>
        <w:t>Make a Difference for Children.</w:t>
      </w:r>
      <w:r>
        <w:t> Mission Kids Child Advocacy Center: A Place of Healing and Justice for Child Abuse Victims is seeking a full-time Forensic Interviewer. The Forensic Interviewer is a critical member of our multi-disciplinary team, responsible for gathering detailed information about events from our most vulnerable populations, as well as facilitating the conversations with our multi-disciplinary team members.</w:t>
      </w:r>
    </w:p>
    <w:p w14:paraId="058B3CCB" w14:textId="77777777" w:rsidR="00AD5EA5" w:rsidRDefault="00AD5EA5" w:rsidP="00AD5EA5">
      <w:pPr>
        <w:pStyle w:val="Text10"/>
      </w:pPr>
      <w:r>
        <w:rPr>
          <w:b/>
          <w:bCs/>
        </w:rPr>
        <w:t>Great Team.</w:t>
      </w:r>
      <w:r>
        <w:t> For the past decade, Mission Kids has been a leader in the field to protect and heal our most vulnerable children. The staff have an unyielding commitment to their clients, as well as each other. Staff are drawn to Mission Kids because of their commitment to the mission; but stay because of the organization’s investment in them.</w:t>
      </w:r>
    </w:p>
    <w:p w14:paraId="49A7F842" w14:textId="77777777" w:rsidR="00AD5EA5" w:rsidRDefault="00AD5EA5" w:rsidP="00AD5EA5">
      <w:pPr>
        <w:pStyle w:val="Text10"/>
      </w:pPr>
      <w:r>
        <w:rPr>
          <w:b/>
          <w:bCs/>
        </w:rPr>
        <w:t>Great Work Environment and Benefits. </w:t>
      </w:r>
      <w:r>
        <w:t>Mission Kids provides a supportive, collaborative work environment that focuses on the growth and development of employees. Great benefits package includes generous paid time off, self-care activities, 403b match, and a great health, dental and vision plan.</w:t>
      </w:r>
    </w:p>
    <w:p w14:paraId="2F6CAF37" w14:textId="778A9F94" w:rsidR="00927FAF" w:rsidRDefault="00927FAF" w:rsidP="00927FAF">
      <w:pPr>
        <w:pStyle w:val="Text10"/>
        <w:spacing w:before="0"/>
      </w:pPr>
    </w:p>
    <w:p w14:paraId="3525FEDD" w14:textId="5539918F" w:rsidR="00AD5EA5" w:rsidRDefault="00587036" w:rsidP="00927FAF">
      <w:pPr>
        <w:pStyle w:val="Text10"/>
        <w:spacing w:before="0"/>
      </w:pPr>
      <w:hyperlink r:id="rId33" w:history="1">
        <w:r w:rsidR="000E7873" w:rsidRPr="005906A2">
          <w:rPr>
            <w:rStyle w:val="Hyperlink"/>
            <w:rFonts w:cs="Arial"/>
          </w:rPr>
          <w:t>Forensic Interviewer</w:t>
        </w:r>
      </w:hyperlink>
    </w:p>
    <w:p w14:paraId="56CB3FFA" w14:textId="4E6239A7" w:rsidR="000E7873" w:rsidRDefault="000E7873" w:rsidP="000E7873">
      <w:pPr>
        <w:pStyle w:val="Text10"/>
        <w:rPr>
          <w:shd w:val="clear" w:color="auto" w:fill="FFFFFF"/>
        </w:rPr>
      </w:pPr>
      <w:r>
        <w:rPr>
          <w:shd w:val="clear" w:color="auto" w:fill="FFFFFF"/>
        </w:rPr>
        <w:t xml:space="preserve">If you are interested, please send cover letter and resume to </w:t>
      </w:r>
      <w:hyperlink r:id="rId34" w:history="1">
        <w:r w:rsidRPr="00DA61E9">
          <w:rPr>
            <w:rStyle w:val="Hyperlink"/>
            <w:rFonts w:cs="Arial"/>
            <w:shd w:val="clear" w:color="auto" w:fill="FFFFFF"/>
          </w:rPr>
          <w:t>jobs@missionkidscac.org</w:t>
        </w:r>
      </w:hyperlink>
      <w:r>
        <w:rPr>
          <w:shd w:val="clear" w:color="auto" w:fill="FFFFFF"/>
        </w:rPr>
        <w:t>.  Mission Kids does not and shall not discriminate on the basis of race, color, religion, gender, gender expression, age, national origin(ancestry), disability, marital status, sexual orientation, or military status, in any of its activities or operations. Mission Kids is an equal opportunity employer.</w:t>
      </w:r>
    </w:p>
    <w:p w14:paraId="1417E405" w14:textId="77777777" w:rsidR="00AD5EA5" w:rsidRDefault="00AD5EA5" w:rsidP="00927FAF">
      <w:pPr>
        <w:pStyle w:val="Text10"/>
        <w:spacing w:before="0"/>
      </w:pPr>
    </w:p>
    <w:p w14:paraId="728B11A2" w14:textId="77777777" w:rsidR="00927FAF" w:rsidRDefault="00927FAF" w:rsidP="00927FAF">
      <w:pPr>
        <w:pStyle w:val="Text10"/>
        <w:spacing w:before="0"/>
      </w:pPr>
    </w:p>
    <w:p w14:paraId="0EA205A3" w14:textId="16EECEDE" w:rsidR="00927FAF" w:rsidRDefault="00927FAF" w:rsidP="00927FAF">
      <w:pPr>
        <w:pStyle w:val="Text10"/>
        <w:spacing w:before="0"/>
      </w:pPr>
      <w:r>
        <w:t xml:space="preserve">Mission Kids is a nonprofit organization with a drive to achieve healing and justice for victims of justice by providing collaborative services, advocacy, leadership and education. To learn more please see our website at </w:t>
      </w:r>
      <w:hyperlink r:id="rId35" w:history="1">
        <w:r w:rsidR="00FA0D78" w:rsidRPr="00FA0D78">
          <w:rPr>
            <w:rStyle w:val="Hyperlink"/>
            <w:rFonts w:cs="Arial"/>
          </w:rPr>
          <w:t>www.missionkidscac.org/.</w:t>
        </w:r>
      </w:hyperlink>
    </w:p>
    <w:p w14:paraId="09BB7E0B" w14:textId="71626CC0" w:rsidR="00927FAF" w:rsidRPr="00927FAF" w:rsidRDefault="00587036" w:rsidP="00927FAF">
      <w:pPr>
        <w:pStyle w:val="ReturntoTop"/>
      </w:pPr>
      <w:hyperlink w:anchor="_top" w:history="1">
        <w:r w:rsidR="00927FAF">
          <w:rPr>
            <w:rStyle w:val="Hyperlink"/>
          </w:rPr>
          <w:t>Return to top</w:t>
        </w:r>
      </w:hyperlink>
    </w:p>
    <w:p w14:paraId="6F1CDF65" w14:textId="703AA997" w:rsidR="00EA435A" w:rsidRDefault="00EA435A" w:rsidP="005006DF">
      <w:pPr>
        <w:pStyle w:val="Heading1"/>
        <w:tabs>
          <w:tab w:val="left" w:pos="22410"/>
        </w:tabs>
        <w:spacing w:before="0"/>
        <w:rPr>
          <w:rStyle w:val="Hyperlink"/>
          <w:rFonts w:cs="Arial"/>
          <w:color w:val="auto"/>
          <w:u w:val="none"/>
        </w:rPr>
      </w:pPr>
      <w:bookmarkStart w:id="76" w:name="_Crisis_Center_of"/>
      <w:bookmarkStart w:id="77" w:name="_NEW!_Crisis_Center"/>
      <w:bookmarkStart w:id="78" w:name="_OVA_COVID-19_Guidance"/>
      <w:bookmarkStart w:id="79" w:name="_Office_Of_Victim"/>
      <w:bookmarkStart w:id="80" w:name="_PLAN_2020_VOCA"/>
      <w:bookmarkStart w:id="81" w:name="_VOCA_And_RASA/VOJO_1"/>
      <w:bookmarkStart w:id="82" w:name="_ATTENTION_VOJO_PROGRAMS"/>
      <w:bookmarkStart w:id="83" w:name="_Funding_Opportunity:_Preventing"/>
      <w:bookmarkStart w:id="84" w:name="_Developing_A_Rigorous,"/>
      <w:bookmarkStart w:id="85" w:name="_Changes_In_Victimization"/>
      <w:bookmarkStart w:id="86" w:name="_Special_Release:_Just"/>
      <w:bookmarkStart w:id="87" w:name="_How_Can_Advocates"/>
      <w:bookmarkStart w:id="88" w:name="_Preparing_For_Fallout:"/>
      <w:bookmarkStart w:id="89" w:name="_The_Institute_To"/>
      <w:bookmarkStart w:id="90" w:name="_How_History’s_Great"/>
      <w:bookmarkStart w:id="91" w:name="_A_Double_Pandemic:"/>
      <w:bookmarkStart w:id="92" w:name="_Here’s_The_Full"/>
      <w:bookmarkStart w:id="93" w:name="_During_The_Pandemic,"/>
      <w:bookmarkStart w:id="94" w:name="_The_Heart_Of"/>
      <w:bookmarkStart w:id="95" w:name="_5_Powerful_Self-Care"/>
      <w:bookmarkStart w:id="96" w:name="_ADL’s_Audit_Of"/>
      <w:bookmarkStart w:id="97" w:name="_Why_Women_Dying"/>
      <w:bookmarkStart w:id="98" w:name="_She_Tried_To"/>
      <w:bookmarkStart w:id="99" w:name="_Interactive_Guide_To"/>
      <w:bookmarkStart w:id="100" w:name="_National_Organization_For"/>
      <w:bookmarkStart w:id="101" w:name="_COVID-19_Crisis_Putting"/>
      <w:bookmarkStart w:id="102" w:name="_Impact_Of_The"/>
      <w:bookmarkStart w:id="103" w:name="_Enduring_The_Unexpected:"/>
      <w:bookmarkStart w:id="104" w:name="_$3.9_Million_Awarded"/>
      <w:bookmarkStart w:id="105" w:name="_COVID-19_Survey_Of"/>
      <w:bookmarkStart w:id="106" w:name="_FUTURES_On_The"/>
      <w:bookmarkStart w:id="107" w:name="_Mothering_&amp;_Advocacy"/>
      <w:bookmarkStart w:id="108" w:name="_Information_and_Resources"/>
      <w:bookmarkStart w:id="109" w:name="_COVID-19_Updates:_What"/>
      <w:bookmarkStart w:id="110" w:name="_VOCA_And_RASA/VOJO"/>
      <w:bookmarkStart w:id="111" w:name="_Alliance_For_Safety"/>
      <w:bookmarkStart w:id="112" w:name="_A_Woman’s_Place"/>
      <w:bookmarkStart w:id="113" w:name="_Hlk5177294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A41BB2">
        <w:rPr>
          <w:rStyle w:val="Hyperlink"/>
          <w:rFonts w:cs="Arial"/>
          <w:color w:val="auto"/>
          <w:u w:val="none"/>
        </w:rPr>
        <w:t xml:space="preserve">A Woman’s Place </w:t>
      </w:r>
      <w:r w:rsidR="007540C4" w:rsidRPr="00A41BB2">
        <w:rPr>
          <w:rStyle w:val="Hyperlink"/>
          <w:rFonts w:cs="Arial"/>
          <w:color w:val="auto"/>
          <w:u w:val="none"/>
        </w:rPr>
        <w:t>–</w:t>
      </w:r>
      <w:r w:rsidRPr="00A41BB2">
        <w:rPr>
          <w:rStyle w:val="Hyperlink"/>
          <w:rFonts w:cs="Arial"/>
          <w:color w:val="auto"/>
          <w:u w:val="none"/>
        </w:rPr>
        <w:t xml:space="preserve"> Employment Opportunities</w:t>
      </w:r>
    </w:p>
    <w:p w14:paraId="2D5E8B60" w14:textId="1F15A9E2" w:rsidR="00C3544F" w:rsidRDefault="00C3544F" w:rsidP="005006DF">
      <w:pPr>
        <w:tabs>
          <w:tab w:val="left" w:pos="22410"/>
        </w:tabs>
      </w:pPr>
    </w:p>
    <w:p w14:paraId="40F3BBCE" w14:textId="5E849103" w:rsidR="00C3544F" w:rsidRDefault="00C3544F" w:rsidP="005006DF">
      <w:pPr>
        <w:pStyle w:val="Text10"/>
        <w:tabs>
          <w:tab w:val="left" w:pos="22410"/>
        </w:tabs>
        <w:spacing w:before="0"/>
      </w:pPr>
      <w:r>
        <w:t xml:space="preserve">A Woman’s Place (AWP), a community-based social change organization serving victims of domestic violence, </w:t>
      </w:r>
      <w:r w:rsidR="007844A7">
        <w:t xml:space="preserve">currently has open employment opportunities. </w:t>
      </w:r>
      <w:r>
        <w:t xml:space="preserve">For full job descriptions and application process please visit our website: </w:t>
      </w:r>
      <w:hyperlink r:id="rId36" w:history="1">
        <w:r>
          <w:rPr>
            <w:rStyle w:val="Hyperlink"/>
          </w:rPr>
          <w:t>https://awomansplace.org/get-involved/</w:t>
        </w:r>
      </w:hyperlink>
    </w:p>
    <w:p w14:paraId="16DF17BD" w14:textId="77777777" w:rsidR="00C3544F" w:rsidRDefault="00587036"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71B5D02E" w:rsidR="00683E9F" w:rsidRPr="00842DD0" w:rsidRDefault="00875180" w:rsidP="005006DF">
      <w:pPr>
        <w:pStyle w:val="Heading1"/>
        <w:tabs>
          <w:tab w:val="left" w:pos="22410"/>
        </w:tabs>
        <w:spacing w:before="0"/>
        <w:rPr>
          <w:rStyle w:val="Hyperlink"/>
          <w:rFonts w:cs="Arial"/>
          <w:color w:val="auto"/>
          <w:u w:val="none"/>
        </w:rPr>
      </w:pPr>
      <w:bookmarkStart w:id="114" w:name="_Network_of_Victim"/>
      <w:bookmarkStart w:id="115" w:name="_Updated!_Network_of"/>
      <w:bookmarkStart w:id="116" w:name="_Hlk50101449"/>
      <w:bookmarkEnd w:id="114"/>
      <w:bookmarkEnd w:id="113"/>
      <w:bookmarkEnd w:id="115"/>
      <w:r w:rsidRPr="00C31BBC">
        <w:rPr>
          <w:rStyle w:val="Hyperlink"/>
          <w:rFonts w:cs="Arial"/>
          <w:color w:val="auto"/>
          <w:u w:val="none"/>
        </w:rPr>
        <w:t xml:space="preserve">Network of Victim Assistance </w:t>
      </w:r>
      <w:r w:rsidR="007540C4">
        <w:rPr>
          <w:rStyle w:val="Hyperlink"/>
          <w:rFonts w:cs="Arial"/>
          <w:color w:val="auto"/>
          <w:u w:val="none"/>
        </w:rPr>
        <w:t>–</w:t>
      </w:r>
      <w:r w:rsidRPr="00C31BBC">
        <w:rPr>
          <w:rStyle w:val="Hyperlink"/>
          <w:rFonts w:cs="Arial"/>
          <w:color w:val="auto"/>
          <w:u w:val="none"/>
        </w:rPr>
        <w:t xml:space="preserve">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4868CA0D" w14:textId="77777777" w:rsidR="00B00ADD" w:rsidRDefault="00B00ADD" w:rsidP="005006DF">
      <w:pPr>
        <w:pStyle w:val="Text10"/>
        <w:tabs>
          <w:tab w:val="left" w:pos="22410"/>
        </w:tabs>
        <w:spacing w:before="0"/>
      </w:pPr>
    </w:p>
    <w:p w14:paraId="4C30F54D" w14:textId="1F9AD1F2" w:rsidR="00E757CB" w:rsidRPr="00D451BB" w:rsidRDefault="00587036" w:rsidP="00D451BB">
      <w:pPr>
        <w:pStyle w:val="Text10"/>
        <w:spacing w:before="0"/>
      </w:pPr>
      <w:hyperlink r:id="rId37" w:history="1">
        <w:r w:rsidR="00E757CB" w:rsidRPr="00D451BB">
          <w:rPr>
            <w:rStyle w:val="Hyperlink"/>
            <w:rFonts w:cs="Arial"/>
          </w:rPr>
          <w:t>Forensic Nurse Examiner – Contractor</w:t>
        </w:r>
      </w:hyperlink>
      <w:r w:rsidR="00E757CB" w:rsidRPr="00D451BB">
        <w:rPr>
          <w:rStyle w:val="Hyperlink"/>
          <w:rFonts w:cs="Arial"/>
          <w:color w:val="auto"/>
          <w:u w:val="none"/>
        </w:rPr>
        <w:t xml:space="preserve"> </w:t>
      </w:r>
    </w:p>
    <w:p w14:paraId="4A976E84" w14:textId="77777777" w:rsidR="006B2B8D" w:rsidRPr="00D451BB" w:rsidRDefault="006B2B8D" w:rsidP="00D451BB">
      <w:pPr>
        <w:pStyle w:val="Text10"/>
        <w:spacing w:before="0"/>
      </w:pPr>
    </w:p>
    <w:p w14:paraId="366A3606" w14:textId="7E0D216C" w:rsidR="006B2B8D" w:rsidRPr="00D451BB" w:rsidRDefault="00587036" w:rsidP="00D451BB">
      <w:pPr>
        <w:pStyle w:val="Text10"/>
        <w:spacing w:before="0"/>
        <w:rPr>
          <w:rStyle w:val="Hyperlink"/>
          <w:rFonts w:cs="Arial"/>
          <w:color w:val="auto"/>
          <w:u w:val="none"/>
        </w:rPr>
      </w:pPr>
      <w:hyperlink r:id="rId38" w:history="1">
        <w:r w:rsidR="006B2B8D" w:rsidRPr="00D451BB">
          <w:rPr>
            <w:rStyle w:val="Hyperlink"/>
            <w:rFonts w:cs="Arial"/>
          </w:rPr>
          <w:t>Part-time Human Trafficking Task Force Organizer (27 hours/week)</w:t>
        </w:r>
      </w:hyperlink>
    </w:p>
    <w:p w14:paraId="23A746A5" w14:textId="77777777" w:rsidR="006B2B8D" w:rsidRPr="00D451BB" w:rsidRDefault="006B2B8D" w:rsidP="00D451BB">
      <w:pPr>
        <w:pStyle w:val="Text10"/>
        <w:spacing w:before="0"/>
      </w:pPr>
    </w:p>
    <w:p w14:paraId="634DDFD6" w14:textId="229F3DE3" w:rsidR="006B2B8D" w:rsidRPr="00D451BB" w:rsidRDefault="00587036" w:rsidP="00D451BB">
      <w:pPr>
        <w:pStyle w:val="Text10"/>
        <w:spacing w:before="0"/>
      </w:pPr>
      <w:hyperlink r:id="rId39" w:history="1">
        <w:r w:rsidR="006B2B8D" w:rsidRPr="00D451BB">
          <w:rPr>
            <w:rStyle w:val="Hyperlink"/>
            <w:rFonts w:cs="Arial"/>
          </w:rPr>
          <w:t>Training Coordinator</w:t>
        </w:r>
      </w:hyperlink>
    </w:p>
    <w:p w14:paraId="28FABE7B" w14:textId="4FEA4020" w:rsidR="006B2B8D" w:rsidRPr="00D451BB" w:rsidRDefault="006B2B8D" w:rsidP="00D451BB">
      <w:pPr>
        <w:pStyle w:val="Text10"/>
        <w:spacing w:before="0"/>
      </w:pPr>
    </w:p>
    <w:p w14:paraId="010F0270" w14:textId="5A68A82F" w:rsidR="003453F8" w:rsidRPr="00D451BB" w:rsidRDefault="00587036" w:rsidP="00D451BB">
      <w:pPr>
        <w:pStyle w:val="Text10"/>
        <w:spacing w:before="0"/>
      </w:pPr>
      <w:hyperlink r:id="rId40" w:history="1">
        <w:r w:rsidR="00F60E3D" w:rsidRPr="00F60E3D">
          <w:rPr>
            <w:rStyle w:val="Hyperlink"/>
            <w:rFonts w:cs="Arial"/>
          </w:rPr>
          <w:t xml:space="preserve">Director, </w:t>
        </w:r>
        <w:r w:rsidR="003453F8" w:rsidRPr="00F60E3D">
          <w:rPr>
            <w:rStyle w:val="Hyperlink"/>
            <w:rFonts w:cs="Arial"/>
          </w:rPr>
          <w:t>Bucks County Children’s Advocacy Center</w:t>
        </w:r>
      </w:hyperlink>
      <w:r w:rsidR="003453F8" w:rsidRPr="00F60E3D">
        <w:t xml:space="preserve"> </w:t>
      </w:r>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w:t>
      </w:r>
      <w:r w:rsidRPr="003453F8">
        <w:lastRenderedPageBreak/>
        <w:t xml:space="preserve">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648B2241"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41" w:history="1">
        <w:r w:rsidR="00324605" w:rsidRPr="00AB2CE4">
          <w:rPr>
            <w:rStyle w:val="Hyperlink"/>
            <w:rFonts w:cs="Arial"/>
          </w:rPr>
          <w:t>Careers@novabucks.org</w:t>
        </w:r>
      </w:hyperlink>
      <w:r w:rsidRPr="006B2B8D">
        <w:rPr>
          <w:b/>
          <w:bCs/>
        </w:rPr>
        <w:t>.</w:t>
      </w:r>
      <w:r w:rsidR="00324605">
        <w:rPr>
          <w:b/>
          <w:bCs/>
        </w:rPr>
        <w:t xml:space="preserve"> </w:t>
      </w:r>
      <w:r w:rsidRPr="006B2B8D">
        <w:rPr>
          <w:b/>
          <w:bCs/>
        </w:rPr>
        <w:t>AA/EOE.</w:t>
      </w:r>
    </w:p>
    <w:bookmarkStart w:id="117" w:name="_Hlk58401190"/>
    <w:bookmarkStart w:id="118" w:name="_Hlk44078368"/>
    <w:p w14:paraId="6186A7E0" w14:textId="63303C48" w:rsidR="00CF069C" w:rsidRDefault="008C56D7" w:rsidP="009A70EA">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9F314C">
        <w:rPr>
          <w:rStyle w:val="Hyperlink"/>
        </w:rPr>
        <w:t>Return to top</w:t>
      </w:r>
      <w:r>
        <w:rPr>
          <w:rStyle w:val="Hyperlink"/>
        </w:rPr>
        <w:fldChar w:fldCharType="end"/>
      </w:r>
    </w:p>
    <w:p w14:paraId="5275002A" w14:textId="16ADAF59" w:rsidR="00B74AA8" w:rsidRDefault="00703374" w:rsidP="00B74AA8">
      <w:pPr>
        <w:pStyle w:val="Heading1"/>
        <w:spacing w:before="0"/>
        <w:rPr>
          <w:rStyle w:val="Hyperlink"/>
          <w:rFonts w:cs="Arial"/>
          <w:color w:val="auto"/>
          <w:u w:val="none"/>
        </w:rPr>
      </w:pPr>
      <w:bookmarkStart w:id="119" w:name="_Developing_Effective_CCR"/>
      <w:bookmarkStart w:id="120" w:name="_NEW!__Developing"/>
      <w:bookmarkEnd w:id="117"/>
      <w:bookmarkEnd w:id="119"/>
      <w:bookmarkEnd w:id="120"/>
      <w:r>
        <w:rPr>
          <w:rStyle w:val="Hyperlink"/>
          <w:rFonts w:cs="Arial"/>
          <w:color w:val="auto"/>
          <w:u w:val="none"/>
        </w:rPr>
        <w:t xml:space="preserve">NEW!  </w:t>
      </w:r>
      <w:r w:rsidR="00B74AA8" w:rsidRPr="00B74AA8">
        <w:rPr>
          <w:rStyle w:val="Hyperlink"/>
          <w:rFonts w:cs="Arial"/>
          <w:color w:val="auto"/>
          <w:u w:val="none"/>
        </w:rPr>
        <w:t xml:space="preserve">Developing Effective CCR Responses </w:t>
      </w:r>
      <w:proofErr w:type="gramStart"/>
      <w:r w:rsidR="00B74AA8" w:rsidRPr="00B74AA8">
        <w:rPr>
          <w:rStyle w:val="Hyperlink"/>
          <w:rFonts w:cs="Arial"/>
          <w:color w:val="auto"/>
          <w:u w:val="none"/>
        </w:rPr>
        <w:t>To</w:t>
      </w:r>
      <w:proofErr w:type="gramEnd"/>
      <w:r w:rsidR="00B74AA8" w:rsidRPr="00B74AA8">
        <w:rPr>
          <w:rStyle w:val="Hyperlink"/>
          <w:rFonts w:cs="Arial"/>
          <w:color w:val="auto"/>
          <w:u w:val="none"/>
        </w:rPr>
        <w:t xml:space="preserve"> Address Danger</w:t>
      </w:r>
    </w:p>
    <w:p w14:paraId="23A21759" w14:textId="77777777" w:rsidR="00B74AA8" w:rsidRPr="00B74AA8" w:rsidRDefault="00B74AA8" w:rsidP="00B74AA8"/>
    <w:p w14:paraId="2E254ECD" w14:textId="77777777" w:rsidR="00B74AA8" w:rsidRPr="00B74AA8" w:rsidRDefault="00B74AA8" w:rsidP="00B74AA8">
      <w:pPr>
        <w:rPr>
          <w:rFonts w:ascii="Arial" w:hAnsi="Arial" w:cs="Arial"/>
          <w:sz w:val="20"/>
          <w:szCs w:val="20"/>
        </w:rPr>
      </w:pPr>
      <w:r w:rsidRPr="00B74AA8">
        <w:rPr>
          <w:rFonts w:ascii="Arial" w:hAnsi="Arial" w:cs="Arial"/>
          <w:sz w:val="20"/>
          <w:szCs w:val="20"/>
        </w:rPr>
        <w:t>The Battered Women’s Justice Project is hosting a virtual conference that brings together members of coordinated community response teams, such as STOP Teams.  This series aims to increase effectiveness in such teams by strengthening roles, building relationships, and utilizing tools to improve the criminal justice response.</w:t>
      </w:r>
    </w:p>
    <w:p w14:paraId="684CD979" w14:textId="77777777" w:rsidR="00B74AA8" w:rsidRPr="00B74AA8" w:rsidRDefault="00B74AA8" w:rsidP="00B74AA8">
      <w:pPr>
        <w:rPr>
          <w:rFonts w:ascii="Arial" w:hAnsi="Arial" w:cs="Arial"/>
          <w:sz w:val="20"/>
          <w:szCs w:val="20"/>
        </w:rPr>
      </w:pPr>
    </w:p>
    <w:p w14:paraId="673FF057" w14:textId="78C930DB" w:rsidR="00B74AA8" w:rsidRPr="00B74AA8" w:rsidRDefault="00B74AA8" w:rsidP="00B74AA8">
      <w:pPr>
        <w:rPr>
          <w:rFonts w:ascii="Arial" w:hAnsi="Arial" w:cs="Arial"/>
          <w:sz w:val="20"/>
          <w:szCs w:val="20"/>
        </w:rPr>
      </w:pPr>
      <w:r w:rsidRPr="00B74AA8">
        <w:rPr>
          <w:rFonts w:ascii="Arial" w:hAnsi="Arial" w:cs="Arial"/>
          <w:sz w:val="20"/>
          <w:szCs w:val="20"/>
        </w:rPr>
        <w:t>This conference will be held every Thursday in January.  </w:t>
      </w:r>
      <w:r>
        <w:rPr>
          <w:rFonts w:ascii="Arial" w:hAnsi="Arial" w:cs="Arial"/>
          <w:sz w:val="20"/>
          <w:szCs w:val="20"/>
        </w:rPr>
        <w:t>Please c</w:t>
      </w:r>
      <w:r w:rsidRPr="00B74AA8">
        <w:rPr>
          <w:rFonts w:ascii="Arial" w:hAnsi="Arial" w:cs="Arial"/>
          <w:sz w:val="20"/>
          <w:szCs w:val="20"/>
        </w:rPr>
        <w:t xml:space="preserve">lick </w:t>
      </w:r>
      <w:hyperlink r:id="rId42" w:history="1">
        <w:r w:rsidRPr="00B74AA8">
          <w:rPr>
            <w:rStyle w:val="Hyperlink"/>
            <w:rFonts w:ascii="Arial" w:hAnsi="Arial" w:cs="Arial"/>
            <w:sz w:val="20"/>
            <w:szCs w:val="20"/>
          </w:rPr>
          <w:t>here</w:t>
        </w:r>
      </w:hyperlink>
      <w:r>
        <w:rPr>
          <w:rFonts w:ascii="Arial" w:hAnsi="Arial" w:cs="Arial"/>
          <w:sz w:val="20"/>
          <w:szCs w:val="20"/>
        </w:rPr>
        <w:t xml:space="preserve"> to</w:t>
      </w:r>
      <w:r w:rsidRPr="00B74AA8">
        <w:rPr>
          <w:rFonts w:ascii="Arial" w:hAnsi="Arial" w:cs="Arial"/>
          <w:sz w:val="20"/>
          <w:szCs w:val="20"/>
        </w:rPr>
        <w:t xml:space="preserve"> register.</w:t>
      </w:r>
    </w:p>
    <w:bookmarkStart w:id="121" w:name="_Hlk58419876"/>
    <w:p w14:paraId="69AE0CB3" w14:textId="3F3A4F5C" w:rsidR="00703374" w:rsidRDefault="00330A79" w:rsidP="001546E6">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6B0E18">
        <w:rPr>
          <w:rStyle w:val="Hyperlink"/>
        </w:rPr>
        <w:t>Return to top</w:t>
      </w:r>
      <w:r>
        <w:rPr>
          <w:rStyle w:val="Hyperlink"/>
        </w:rPr>
        <w:fldChar w:fldCharType="end"/>
      </w:r>
      <w:bookmarkStart w:id="122" w:name="_NEW!_Apples_And"/>
      <w:bookmarkStart w:id="123" w:name="_NEW!_“The_Batterer"/>
      <w:bookmarkStart w:id="124" w:name="_“The_Batterer_As"/>
      <w:bookmarkStart w:id="125" w:name="_NEW!_Shaking_The"/>
      <w:bookmarkStart w:id="126" w:name="_Shaking_The_Table:"/>
      <w:bookmarkEnd w:id="122"/>
      <w:bookmarkEnd w:id="123"/>
      <w:bookmarkEnd w:id="124"/>
      <w:bookmarkEnd w:id="125"/>
      <w:bookmarkEnd w:id="126"/>
      <w:bookmarkEnd w:id="121"/>
    </w:p>
    <w:p w14:paraId="40D02CB6" w14:textId="4BF6F3BC" w:rsidR="00FC68FF" w:rsidRDefault="006C2AC1" w:rsidP="00FC68FF">
      <w:pPr>
        <w:pStyle w:val="Heading1"/>
        <w:spacing w:before="0"/>
      </w:pPr>
      <w:bookmarkStart w:id="127" w:name="_NEW!_Trauma-Informed_Witness"/>
      <w:bookmarkEnd w:id="127"/>
      <w:r>
        <w:t xml:space="preserve">NEW! </w:t>
      </w:r>
      <w:proofErr w:type="gramStart"/>
      <w:r w:rsidR="00FC68FF" w:rsidRPr="00DF53D4">
        <w:t>Trauma</w:t>
      </w:r>
      <w:proofErr w:type="gramEnd"/>
      <w:r w:rsidR="00FC68FF" w:rsidRPr="00DF53D4">
        <w:t xml:space="preserve">-Informed Witness Response </w:t>
      </w:r>
      <w:r w:rsidR="00FC68FF">
        <w:t>I</w:t>
      </w:r>
      <w:r w:rsidR="00FC68FF" w:rsidRPr="00DF53D4">
        <w:t xml:space="preserve">n Homicide Cases </w:t>
      </w:r>
      <w:r w:rsidR="00FC68FF">
        <w:t>A</w:t>
      </w:r>
      <w:r w:rsidR="00FC68FF" w:rsidRPr="00DF53D4">
        <w:t xml:space="preserve">nd Webinar: Community Healing Trauma-Informed Witness Response </w:t>
      </w:r>
      <w:r w:rsidR="00FC68FF">
        <w:t>I</w:t>
      </w:r>
      <w:r w:rsidR="00FC68FF" w:rsidRPr="00DF53D4">
        <w:t>n Homicide Cases</w:t>
      </w:r>
    </w:p>
    <w:p w14:paraId="0D502480" w14:textId="77777777" w:rsidR="00FC68FF" w:rsidRDefault="00FC68FF" w:rsidP="00FC68FF"/>
    <w:p w14:paraId="569508EE" w14:textId="77777777" w:rsidR="00FC68FF" w:rsidRDefault="00FC68FF" w:rsidP="00FC68FF">
      <w:pPr>
        <w:pStyle w:val="font7"/>
        <w:spacing w:before="0" w:beforeAutospacing="0" w:after="0" w:afterAutospacing="0"/>
        <w:textAlignment w:val="baseline"/>
        <w:rPr>
          <w:rFonts w:ascii="Arial" w:hAnsi="Arial" w:cs="Arial"/>
          <w:color w:val="000000"/>
          <w:sz w:val="20"/>
          <w:szCs w:val="20"/>
          <w:bdr w:val="none" w:sz="0" w:space="0" w:color="auto" w:frame="1"/>
        </w:rPr>
      </w:pPr>
      <w:r w:rsidRPr="00DF53D4">
        <w:rPr>
          <w:rFonts w:ascii="Arial" w:hAnsi="Arial" w:cs="Arial"/>
          <w:color w:val="000000"/>
          <w:sz w:val="20"/>
          <w:szCs w:val="20"/>
          <w:bdr w:val="none" w:sz="0" w:space="0" w:color="auto" w:frame="1"/>
        </w:rPr>
        <w:t>This training will teach participants on how to be trauma-informed when preparing a witness in the criminal justice process and how to work with multidisciplinary partners during this time. It will also assist participants on how to develop strategies to limit, identify and respond to witness intimidation. </w:t>
      </w:r>
    </w:p>
    <w:p w14:paraId="2E8488C6" w14:textId="77777777" w:rsidR="00FC68FF" w:rsidRPr="00DF53D4" w:rsidRDefault="00FC68FF" w:rsidP="00FC68FF">
      <w:pPr>
        <w:pStyle w:val="font7"/>
        <w:spacing w:before="0" w:beforeAutospacing="0" w:after="0" w:afterAutospacing="0"/>
        <w:textAlignment w:val="baseline"/>
        <w:rPr>
          <w:rFonts w:ascii="Arial" w:hAnsi="Arial" w:cs="Arial"/>
          <w:color w:val="000000"/>
          <w:sz w:val="20"/>
          <w:szCs w:val="20"/>
        </w:rPr>
      </w:pPr>
    </w:p>
    <w:p w14:paraId="2D7FE681" w14:textId="77777777" w:rsidR="00FC68FF" w:rsidRPr="00DF53D4" w:rsidRDefault="00FC68FF" w:rsidP="00FC68FF">
      <w:pPr>
        <w:pStyle w:val="font7"/>
        <w:spacing w:before="0" w:beforeAutospacing="0" w:after="0" w:afterAutospacing="0"/>
        <w:textAlignment w:val="baseline"/>
        <w:rPr>
          <w:rFonts w:ascii="Arial" w:hAnsi="Arial" w:cs="Arial"/>
          <w:color w:val="000000"/>
          <w:sz w:val="20"/>
          <w:szCs w:val="20"/>
        </w:rPr>
      </w:pPr>
      <w:r w:rsidRPr="00DF53D4">
        <w:rPr>
          <w:rStyle w:val="wixguard"/>
          <w:rFonts w:ascii="Arial" w:hAnsi="Arial" w:cs="Arial"/>
          <w:color w:val="000000"/>
          <w:sz w:val="20"/>
          <w:szCs w:val="20"/>
          <w:bdr w:val="none" w:sz="0" w:space="0" w:color="auto" w:frame="1"/>
        </w:rPr>
        <w:t>​</w:t>
      </w:r>
      <w:r w:rsidRPr="00DF53D4">
        <w:rPr>
          <w:rFonts w:ascii="Arial" w:hAnsi="Arial" w:cs="Arial"/>
          <w:color w:val="000000"/>
          <w:sz w:val="20"/>
          <w:szCs w:val="20"/>
          <w:bdr w:val="none" w:sz="0" w:space="0" w:color="auto" w:frame="1"/>
        </w:rPr>
        <w:t>Watch a recording of this webinar </w:t>
      </w:r>
      <w:bookmarkStart w:id="128" w:name="_GoBack"/>
      <w:r w:rsidRPr="00DF53D4">
        <w:rPr>
          <w:rFonts w:ascii="Arial" w:hAnsi="Arial" w:cs="Arial"/>
          <w:color w:val="000000"/>
          <w:sz w:val="20"/>
          <w:szCs w:val="20"/>
          <w:u w:val="single"/>
          <w:bdr w:val="none" w:sz="0" w:space="0" w:color="auto" w:frame="1"/>
        </w:rPr>
        <w:fldChar w:fldCharType="begin"/>
      </w:r>
      <w:r w:rsidRPr="00DF53D4">
        <w:rPr>
          <w:rFonts w:ascii="Arial" w:hAnsi="Arial" w:cs="Arial"/>
          <w:color w:val="000000"/>
          <w:sz w:val="20"/>
          <w:szCs w:val="20"/>
          <w:u w:val="single"/>
          <w:bdr w:val="none" w:sz="0" w:space="0" w:color="auto" w:frame="1"/>
        </w:rPr>
        <w:instrText xml:space="preserve"> HYPERLINK "https://www.youtube.com/watch?v=Aei4yHJQjd8&amp;feature=youtu.be" \t "_blank" </w:instrText>
      </w:r>
      <w:r w:rsidRPr="00DF53D4">
        <w:rPr>
          <w:rFonts w:ascii="Arial" w:hAnsi="Arial" w:cs="Arial"/>
          <w:color w:val="000000"/>
          <w:sz w:val="20"/>
          <w:szCs w:val="20"/>
          <w:u w:val="single"/>
          <w:bdr w:val="none" w:sz="0" w:space="0" w:color="auto" w:frame="1"/>
        </w:rPr>
        <w:fldChar w:fldCharType="separate"/>
      </w:r>
      <w:r w:rsidRPr="00DF53D4">
        <w:rPr>
          <w:rStyle w:val="Hyperlink"/>
          <w:rFonts w:ascii="Arial" w:hAnsi="Arial" w:cs="Arial"/>
          <w:sz w:val="20"/>
          <w:szCs w:val="20"/>
          <w:bdr w:val="none" w:sz="0" w:space="0" w:color="auto" w:frame="1"/>
        </w:rPr>
        <w:t>he</w:t>
      </w:r>
      <w:r w:rsidRPr="00DF53D4">
        <w:rPr>
          <w:rStyle w:val="Hyperlink"/>
          <w:rFonts w:ascii="Arial" w:hAnsi="Arial" w:cs="Arial"/>
          <w:sz w:val="20"/>
          <w:szCs w:val="20"/>
          <w:bdr w:val="none" w:sz="0" w:space="0" w:color="auto" w:frame="1"/>
        </w:rPr>
        <w:t>r</w:t>
      </w:r>
      <w:r w:rsidRPr="00DF53D4">
        <w:rPr>
          <w:rStyle w:val="Hyperlink"/>
          <w:rFonts w:ascii="Arial" w:hAnsi="Arial" w:cs="Arial"/>
          <w:sz w:val="20"/>
          <w:szCs w:val="20"/>
          <w:bdr w:val="none" w:sz="0" w:space="0" w:color="auto" w:frame="1"/>
        </w:rPr>
        <w:t>e</w:t>
      </w:r>
      <w:r w:rsidRPr="00DF53D4">
        <w:rPr>
          <w:rFonts w:ascii="Arial" w:hAnsi="Arial" w:cs="Arial"/>
          <w:color w:val="000000"/>
          <w:sz w:val="20"/>
          <w:szCs w:val="20"/>
          <w:u w:val="single"/>
          <w:bdr w:val="none" w:sz="0" w:space="0" w:color="auto" w:frame="1"/>
        </w:rPr>
        <w:fldChar w:fldCharType="end"/>
      </w:r>
      <w:bookmarkEnd w:id="128"/>
      <w:r w:rsidRPr="00DF53D4">
        <w:rPr>
          <w:rFonts w:ascii="Arial" w:hAnsi="Arial" w:cs="Arial"/>
          <w:color w:val="000000"/>
          <w:sz w:val="20"/>
          <w:szCs w:val="20"/>
          <w:bdr w:val="none" w:sz="0" w:space="0" w:color="auto" w:frame="1"/>
        </w:rPr>
        <w:t>.</w:t>
      </w:r>
    </w:p>
    <w:p w14:paraId="1EBA9CC9" w14:textId="77777777" w:rsidR="00FC68FF" w:rsidRPr="00DF53D4" w:rsidRDefault="00FC68FF" w:rsidP="00FC68FF"/>
    <w:bookmarkStart w:id="129" w:name="_Hlk58933358"/>
    <w:p w14:paraId="781D8E27" w14:textId="77777777" w:rsidR="00FC68FF" w:rsidRDefault="00FC68FF" w:rsidP="00FC68FF">
      <w:pPr>
        <w:pStyle w:val="ReturntoTop"/>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ED71D0B" w14:textId="513235A1" w:rsidR="00FC68FF" w:rsidRDefault="006C2AC1" w:rsidP="00FC68FF">
      <w:pPr>
        <w:pStyle w:val="Heading1"/>
        <w:spacing w:before="0"/>
      </w:pPr>
      <w:bookmarkStart w:id="130" w:name="_NEW!_Asserting_Victims’"/>
      <w:bookmarkEnd w:id="129"/>
      <w:bookmarkEnd w:id="130"/>
      <w:r>
        <w:t xml:space="preserve">NEW! </w:t>
      </w:r>
      <w:r w:rsidR="00FC68FF" w:rsidRPr="00FC68FF">
        <w:t>Asserting Victims’ Rights During COVID-19: The Evolving Landscape</w:t>
      </w:r>
    </w:p>
    <w:p w14:paraId="139A2DCA" w14:textId="1CDB5B60" w:rsidR="00FC68FF" w:rsidRDefault="00FC68FF" w:rsidP="00FC68FF"/>
    <w:p w14:paraId="62E9EC6E" w14:textId="77777777" w:rsidR="00FC68FF" w:rsidRPr="00FC68FF" w:rsidRDefault="00FC68FF" w:rsidP="009216FB">
      <w:pPr>
        <w:rPr>
          <w:rFonts w:ascii="Arial" w:eastAsia="Times New Roman" w:hAnsi="Arial" w:cs="Arial"/>
          <w:color w:val="4F4F44"/>
          <w:spacing w:val="-15"/>
          <w:sz w:val="20"/>
          <w:szCs w:val="20"/>
        </w:rPr>
      </w:pPr>
      <w:r w:rsidRPr="00FC68FF">
        <w:rPr>
          <w:rFonts w:ascii="Arial" w:eastAsia="Times New Roman" w:hAnsi="Arial" w:cs="Arial"/>
          <w:color w:val="343430"/>
          <w:sz w:val="20"/>
          <w:szCs w:val="20"/>
          <w:shd w:val="clear" w:color="auto" w:fill="FFFFFF"/>
        </w:rPr>
        <w:t>Join NCVLI for a discussion of the ways in which the response to the Covid-19 pandemic has impacted victims’ rights legal practice. This online training will identify key rights that have been implicated by criminal justice system actors’ responses to the pandemic and articulate ways in which victims’ rights lawyers have been responding. As each jurisdiction’s justice system is continuing to adapt to this ever-changing reality, the training will include opportunities for practitioners nationwide to participate and share promising practices regarding how victims’ rights can be leveraged to help ensure that the justice systems respond to the concerns of victims. </w:t>
      </w:r>
    </w:p>
    <w:p w14:paraId="43201E17" w14:textId="57100111" w:rsidR="00FC68FF" w:rsidRPr="00FC68FF" w:rsidRDefault="00FC68FF" w:rsidP="009216FB">
      <w:pPr>
        <w:rPr>
          <w:rFonts w:ascii="Arial" w:eastAsia="Times New Roman" w:hAnsi="Arial" w:cs="Arial"/>
          <w:color w:val="1B1B1B"/>
          <w:sz w:val="20"/>
          <w:szCs w:val="20"/>
        </w:rPr>
      </w:pPr>
      <w:r w:rsidRPr="00FC68FF">
        <w:rPr>
          <w:rFonts w:ascii="Arial" w:eastAsia="Times New Roman" w:hAnsi="Arial" w:cs="Arial"/>
          <w:color w:val="1B1B1B"/>
          <w:sz w:val="20"/>
          <w:szCs w:val="20"/>
        </w:rPr>
        <w:t xml:space="preserve">Please click </w:t>
      </w:r>
      <w:r>
        <w:rPr>
          <w:rFonts w:ascii="Arial" w:eastAsia="Times New Roman" w:hAnsi="Arial" w:cs="Arial"/>
          <w:color w:val="1B1B1B"/>
          <w:sz w:val="20"/>
          <w:szCs w:val="20"/>
        </w:rPr>
        <w:fldChar w:fldCharType="begin"/>
      </w:r>
      <w:r>
        <w:rPr>
          <w:rFonts w:ascii="Arial" w:eastAsia="Times New Roman" w:hAnsi="Arial" w:cs="Arial"/>
          <w:color w:val="1B1B1B"/>
          <w:sz w:val="20"/>
          <w:szCs w:val="20"/>
        </w:rPr>
        <w:instrText xml:space="preserve"> HYPERLINK "https://www.eventbrite.com/e/asserting-victims-rights-during-covid-19-the-evolving-landscape-registration-132578597153" </w:instrText>
      </w:r>
      <w:r>
        <w:rPr>
          <w:rFonts w:ascii="Arial" w:eastAsia="Times New Roman" w:hAnsi="Arial" w:cs="Arial"/>
          <w:color w:val="1B1B1B"/>
          <w:sz w:val="20"/>
          <w:szCs w:val="20"/>
        </w:rPr>
      </w:r>
      <w:r>
        <w:rPr>
          <w:rFonts w:ascii="Arial" w:eastAsia="Times New Roman" w:hAnsi="Arial" w:cs="Arial"/>
          <w:color w:val="1B1B1B"/>
          <w:sz w:val="20"/>
          <w:szCs w:val="20"/>
        </w:rPr>
        <w:fldChar w:fldCharType="separate"/>
      </w:r>
      <w:r w:rsidRPr="00FC68FF">
        <w:rPr>
          <w:rStyle w:val="Hyperlink"/>
          <w:rFonts w:ascii="Arial" w:eastAsia="Times New Roman" w:hAnsi="Arial" w:cs="Arial"/>
          <w:sz w:val="20"/>
          <w:szCs w:val="20"/>
        </w:rPr>
        <w:t>her</w:t>
      </w:r>
      <w:r w:rsidRPr="00FC68FF">
        <w:rPr>
          <w:rStyle w:val="Hyperlink"/>
          <w:rFonts w:ascii="Arial" w:eastAsia="Times New Roman" w:hAnsi="Arial" w:cs="Arial"/>
          <w:sz w:val="20"/>
          <w:szCs w:val="20"/>
        </w:rPr>
        <w:t>e</w:t>
      </w:r>
      <w:r>
        <w:rPr>
          <w:rFonts w:ascii="Arial" w:eastAsia="Times New Roman" w:hAnsi="Arial" w:cs="Arial"/>
          <w:color w:val="1B1B1B"/>
          <w:sz w:val="20"/>
          <w:szCs w:val="20"/>
        </w:rPr>
        <w:fldChar w:fldCharType="end"/>
      </w:r>
      <w:r w:rsidRPr="00FC68FF">
        <w:rPr>
          <w:rFonts w:ascii="Arial" w:eastAsia="Times New Roman" w:hAnsi="Arial" w:cs="Arial"/>
          <w:color w:val="1B1B1B"/>
          <w:sz w:val="20"/>
          <w:szCs w:val="20"/>
        </w:rPr>
        <w:t xml:space="preserve"> to register.</w:t>
      </w:r>
    </w:p>
    <w:p w14:paraId="264D462C" w14:textId="77777777" w:rsidR="00FC68FF" w:rsidRPr="00FC68FF" w:rsidRDefault="00FC68FF" w:rsidP="00FC68FF"/>
    <w:p w14:paraId="75447D4B" w14:textId="2E5B1DD2" w:rsidR="00FC68FF" w:rsidRDefault="00FC68FF" w:rsidP="00FC68FF">
      <w:pPr>
        <w:pStyle w:val="ReturntoTop"/>
        <w:rPr>
          <w:rStyle w:val="Hyperlink"/>
        </w:rPr>
      </w:pPr>
      <w:hyperlink w:anchor="_top" w:history="1">
        <w:r>
          <w:rPr>
            <w:rStyle w:val="Hyperlink"/>
          </w:rPr>
          <w:t>Return to top</w:t>
        </w:r>
      </w:hyperlink>
    </w:p>
    <w:p w14:paraId="223DF0A7" w14:textId="63760111" w:rsidR="006C2AC1" w:rsidRDefault="006C2AC1" w:rsidP="006C2AC1">
      <w:pPr>
        <w:pStyle w:val="Heading1"/>
        <w:spacing w:before="0"/>
      </w:pPr>
      <w:bookmarkStart w:id="131" w:name="_New!_Effective_Strategies"/>
      <w:bookmarkEnd w:id="131"/>
      <w:r>
        <w:rPr>
          <w:rStyle w:val="Heading1Char"/>
          <w:b/>
          <w:bCs/>
        </w:rPr>
        <w:t xml:space="preserve">New! </w:t>
      </w:r>
      <w:r w:rsidRPr="00C635E0">
        <w:rPr>
          <w:rStyle w:val="Heading1Char"/>
          <w:b/>
          <w:bCs/>
        </w:rPr>
        <w:t xml:space="preserve">Effective Strategies </w:t>
      </w:r>
      <w:r>
        <w:rPr>
          <w:rStyle w:val="Heading1Char"/>
          <w:b/>
          <w:bCs/>
        </w:rPr>
        <w:t>T</w:t>
      </w:r>
      <w:r w:rsidRPr="00C635E0">
        <w:rPr>
          <w:rStyle w:val="Heading1Char"/>
          <w:b/>
          <w:bCs/>
        </w:rPr>
        <w:t xml:space="preserve">o Investigate </w:t>
      </w:r>
      <w:r>
        <w:rPr>
          <w:rStyle w:val="Heading1Char"/>
          <w:b/>
          <w:bCs/>
        </w:rPr>
        <w:t>A</w:t>
      </w:r>
      <w:r w:rsidRPr="00C635E0">
        <w:rPr>
          <w:rStyle w:val="Heading1Char"/>
          <w:b/>
          <w:bCs/>
        </w:rPr>
        <w:t xml:space="preserve">nd Prosecute Labor Trafficking </w:t>
      </w:r>
      <w:r>
        <w:rPr>
          <w:rStyle w:val="Heading1Char"/>
          <w:b/>
          <w:bCs/>
        </w:rPr>
        <w:t>I</w:t>
      </w:r>
      <w:r w:rsidRPr="00C635E0">
        <w:rPr>
          <w:rStyle w:val="Heading1Char"/>
          <w:b/>
          <w:bCs/>
        </w:rPr>
        <w:t xml:space="preserve">n </w:t>
      </w:r>
      <w:r>
        <w:rPr>
          <w:rStyle w:val="Heading1Char"/>
          <w:b/>
          <w:bCs/>
        </w:rPr>
        <w:t>T</w:t>
      </w:r>
      <w:r w:rsidRPr="00C635E0">
        <w:rPr>
          <w:rStyle w:val="Heading1Char"/>
          <w:b/>
          <w:bCs/>
        </w:rPr>
        <w:t>he U.S</w:t>
      </w:r>
      <w:r w:rsidRPr="00C635E0">
        <w:t>. </w:t>
      </w:r>
    </w:p>
    <w:p w14:paraId="3D45F994" w14:textId="77777777" w:rsidR="006C2AC1" w:rsidRDefault="006C2AC1" w:rsidP="006C2AC1"/>
    <w:p w14:paraId="40848479" w14:textId="207649AF" w:rsidR="006C2AC1" w:rsidRPr="00C635E0" w:rsidRDefault="006C2AC1" w:rsidP="006C2AC1">
      <w:pPr>
        <w:rPr>
          <w:rFonts w:ascii="Arial" w:hAnsi="Arial" w:cs="Arial"/>
          <w:color w:val="8C8E8E"/>
          <w:sz w:val="20"/>
          <w:szCs w:val="20"/>
        </w:rPr>
      </w:pPr>
      <w:r w:rsidRPr="00C635E0">
        <w:rPr>
          <w:rFonts w:ascii="Arial" w:hAnsi="Arial" w:cs="Arial"/>
          <w:sz w:val="20"/>
          <w:szCs w:val="20"/>
        </w:rPr>
        <w:t>Please join the virtually adapted </w:t>
      </w:r>
      <w:r w:rsidRPr="00C635E0">
        <w:rPr>
          <w:rFonts w:ascii="Arial" w:hAnsi="Arial" w:cs="Arial"/>
          <w:b/>
          <w:bCs/>
          <w:i/>
          <w:iCs/>
          <w:sz w:val="20"/>
          <w:szCs w:val="20"/>
        </w:rPr>
        <w:t>Effective Strategies to Investigate and Prosecute Labor Trafficking in the U.S</w:t>
      </w:r>
      <w:r w:rsidRPr="00C635E0">
        <w:rPr>
          <w:rFonts w:ascii="Arial" w:hAnsi="Arial" w:cs="Arial"/>
          <w:i/>
          <w:iCs/>
          <w:sz w:val="20"/>
          <w:szCs w:val="20"/>
        </w:rPr>
        <w:t>.</w:t>
      </w:r>
      <w:r w:rsidRPr="00C635E0">
        <w:rPr>
          <w:rFonts w:ascii="Arial" w:hAnsi="Arial" w:cs="Arial"/>
          <w:sz w:val="20"/>
          <w:szCs w:val="20"/>
        </w:rPr>
        <w:t> five-part training series. The International Association of Chiefs of Police (IACP) and </w:t>
      </w:r>
      <w:proofErr w:type="spellStart"/>
      <w:r w:rsidRPr="00C635E0">
        <w:rPr>
          <w:rFonts w:ascii="Arial" w:hAnsi="Arial" w:cs="Arial"/>
          <w:sz w:val="20"/>
          <w:szCs w:val="20"/>
        </w:rPr>
        <w:t>AEquitas</w:t>
      </w:r>
      <w:proofErr w:type="spellEnd"/>
      <w:r w:rsidRPr="00C635E0">
        <w:rPr>
          <w:rFonts w:ascii="Arial" w:hAnsi="Arial" w:cs="Arial"/>
          <w:sz w:val="20"/>
          <w:szCs w:val="20"/>
        </w:rPr>
        <w:t>, funded by the Office for Victims of Crime, Office of Justice Programs, U.S. Department of Justice, are excited to offer this highly demanded labor trafficking training virtually. Through interactive, peer-to-peer engagement, participants will have the opportunity to engage with subject matter experts on labor trafficking investigation and prosecution strategies happening throughout the country.  This no-cost, five-part, online training series is designed to enable police and prosecutors to proactively identify victims of labor trafficking and effectively investigate and prosecute traffickers using a victim-centered and trauma-informed approach. Participants who attend all five training events can obtain a certificate of completion.  </w:t>
      </w:r>
      <w:r w:rsidR="009216FB">
        <w:rPr>
          <w:rFonts w:ascii="Arial" w:hAnsi="Arial" w:cs="Arial"/>
          <w:sz w:val="20"/>
          <w:szCs w:val="20"/>
        </w:rPr>
        <w:t xml:space="preserve">Please click </w:t>
      </w:r>
      <w:hyperlink r:id="rId43" w:history="1">
        <w:r w:rsidR="009216FB" w:rsidRPr="00587036">
          <w:rPr>
            <w:rStyle w:val="Hyperlink"/>
            <w:rFonts w:ascii="Arial" w:hAnsi="Arial" w:cs="Arial"/>
            <w:sz w:val="20"/>
            <w:szCs w:val="20"/>
          </w:rPr>
          <w:t>here</w:t>
        </w:r>
      </w:hyperlink>
      <w:r w:rsidR="009216FB">
        <w:rPr>
          <w:rFonts w:ascii="Arial" w:hAnsi="Arial" w:cs="Arial"/>
          <w:sz w:val="20"/>
          <w:szCs w:val="20"/>
        </w:rPr>
        <w:t xml:space="preserve"> to </w:t>
      </w:r>
      <w:r w:rsidR="009216FB" w:rsidRPr="00587036">
        <w:rPr>
          <w:rFonts w:ascii="Arial" w:hAnsi="Arial" w:cs="Arial"/>
          <w:spacing w:val="-15"/>
          <w:sz w:val="20"/>
          <w:szCs w:val="20"/>
        </w:rPr>
        <w:t>r</w:t>
      </w:r>
      <w:r w:rsidRPr="00587036">
        <w:rPr>
          <w:rFonts w:ascii="Arial" w:hAnsi="Arial" w:cs="Arial"/>
          <w:spacing w:val="-15"/>
          <w:sz w:val="20"/>
          <w:szCs w:val="20"/>
        </w:rPr>
        <w:t>e</w:t>
      </w:r>
      <w:r w:rsidRPr="00587036">
        <w:rPr>
          <w:rFonts w:ascii="Arial" w:hAnsi="Arial" w:cs="Arial"/>
          <w:spacing w:val="-15"/>
          <w:sz w:val="20"/>
          <w:szCs w:val="20"/>
        </w:rPr>
        <w:t>g</w:t>
      </w:r>
      <w:r w:rsidRPr="00587036">
        <w:rPr>
          <w:rFonts w:ascii="Arial" w:hAnsi="Arial" w:cs="Arial"/>
          <w:spacing w:val="-15"/>
          <w:sz w:val="20"/>
          <w:szCs w:val="20"/>
        </w:rPr>
        <w:t>ister</w:t>
      </w:r>
      <w:r w:rsidR="009216FB">
        <w:rPr>
          <w:rFonts w:ascii="Arial" w:hAnsi="Arial" w:cs="Arial"/>
          <w:sz w:val="20"/>
          <w:szCs w:val="20"/>
        </w:rPr>
        <w:t>.</w:t>
      </w:r>
      <w:r w:rsidRPr="00C635E0">
        <w:rPr>
          <w:rFonts w:ascii="Arial" w:hAnsi="Arial" w:cs="Arial"/>
          <w:sz w:val="20"/>
          <w:szCs w:val="20"/>
        </w:rPr>
        <w:t xml:space="preserve"> </w:t>
      </w:r>
    </w:p>
    <w:p w14:paraId="36DAEA67" w14:textId="77777777" w:rsidR="006C2AC1" w:rsidRPr="00C635E0" w:rsidRDefault="006C2AC1" w:rsidP="006C2AC1">
      <w:pPr>
        <w:rPr>
          <w:rFonts w:ascii="Arial" w:hAnsi="Arial" w:cs="Arial"/>
          <w:sz w:val="20"/>
          <w:szCs w:val="20"/>
        </w:rPr>
      </w:pPr>
    </w:p>
    <w:p w14:paraId="075F4019" w14:textId="77777777" w:rsidR="006C2AC1" w:rsidRDefault="006C2AC1" w:rsidP="006C2AC1">
      <w:pPr>
        <w:pStyle w:val="ReturntoTop"/>
        <w:tabs>
          <w:tab w:val="center" w:pos="13820"/>
          <w:tab w:val="left" w:pos="15990"/>
          <w:tab w:val="left" w:pos="22410"/>
        </w:tabs>
        <w:rPr>
          <w:rStyle w:val="Hyperlink"/>
        </w:rPr>
      </w:pPr>
      <w:hyperlink w:anchor="_top" w:history="1">
        <w:r>
          <w:rPr>
            <w:rStyle w:val="Hyperlink"/>
          </w:rPr>
          <w:t>Return to top</w:t>
        </w:r>
      </w:hyperlink>
    </w:p>
    <w:p w14:paraId="362CE221" w14:textId="7E161DFF" w:rsidR="00FA27C5" w:rsidRDefault="00FA27C5" w:rsidP="00FA27C5">
      <w:pPr>
        <w:pStyle w:val="Heading1"/>
        <w:spacing w:before="0"/>
      </w:pPr>
      <w:bookmarkStart w:id="132" w:name="_Victims_Compensation_Assistance_2"/>
      <w:bookmarkEnd w:id="132"/>
      <w:r w:rsidRPr="00FA27C5">
        <w:t xml:space="preserve">Victims Compensation Assistance Program Online Trainings  </w:t>
      </w:r>
    </w:p>
    <w:p w14:paraId="6BF83238" w14:textId="0D971119" w:rsidR="00FA27C5" w:rsidRDefault="00FA27C5" w:rsidP="00FA27C5"/>
    <w:p w14:paraId="388DCEFF" w14:textId="7F23F4E5" w:rsidR="00FA27C5" w:rsidRPr="00FA27C5" w:rsidRDefault="00FA27C5" w:rsidP="000E6AE8">
      <w:pPr>
        <w:shd w:val="clear" w:color="auto" w:fill="FFFFFF"/>
        <w:ind w:hanging="360"/>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Pr="00FA27C5">
        <w:rPr>
          <w:rFonts w:ascii="Arial" w:eastAsia="Times New Roman" w:hAnsi="Arial" w:cs="Arial"/>
          <w:color w:val="000000"/>
          <w:sz w:val="20"/>
          <w:szCs w:val="20"/>
          <w:shd w:val="clear" w:color="auto" w:fill="FFFFFF"/>
        </w:rPr>
        <w:t xml:space="preserve">The following trainings will be held on January 6, 2021.  </w:t>
      </w:r>
    </w:p>
    <w:p w14:paraId="334AEF52" w14:textId="24750492" w:rsidR="00FA27C5" w:rsidRPr="00FA27C5" w:rsidRDefault="00FA27C5" w:rsidP="00FC5A75">
      <w:pPr>
        <w:pStyle w:val="ListParagraph"/>
        <w:numPr>
          <w:ilvl w:val="0"/>
          <w:numId w:val="6"/>
        </w:num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Stolen Benefit Cash Expenses Clinic - 9:00 a.m. – 10:00 a.m. </w:t>
      </w:r>
    </w:p>
    <w:p w14:paraId="5CCBD8BB" w14:textId="383D1CE5" w:rsidR="00FA27C5" w:rsidRPr="00FA27C5" w:rsidRDefault="00FA27C5" w:rsidP="00FC5A75">
      <w:pPr>
        <w:pStyle w:val="ListParagraph"/>
        <w:numPr>
          <w:ilvl w:val="0"/>
          <w:numId w:val="6"/>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Relocation Expenses Clinic - 10:30 a.m. – 11:30 a.m</w:t>
      </w:r>
      <w:bookmarkStart w:id="133" w:name="_Hlk26967539"/>
      <w:r w:rsidRPr="00FA27C5">
        <w:rPr>
          <w:rFonts w:ascii="Arial" w:eastAsia="Times New Roman" w:hAnsi="Arial" w:cs="Arial"/>
          <w:color w:val="000000"/>
          <w:sz w:val="20"/>
          <w:szCs w:val="20"/>
          <w:shd w:val="clear" w:color="auto" w:fill="FFFFFF"/>
        </w:rPr>
        <w:t>.</w:t>
      </w:r>
    </w:p>
    <w:bookmarkEnd w:id="133"/>
    <w:p w14:paraId="134663C4" w14:textId="77777777" w:rsidR="00FA27C5" w:rsidRPr="00FA27C5" w:rsidRDefault="00FA27C5" w:rsidP="00FA27C5">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0E6E03EA" w14:textId="77777777" w:rsidR="00FA27C5" w:rsidRPr="00FA27C5" w:rsidRDefault="00FA27C5" w:rsidP="000E6AE8">
      <w:pPr>
        <w:shd w:val="clear" w:color="auto" w:fill="FFFFFF"/>
        <w:jc w:val="both"/>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lastRenderedPageBreak/>
        <w:t xml:space="preserve">The following trainings will be held on January 12, 2021.  </w:t>
      </w:r>
    </w:p>
    <w:p w14:paraId="2D98D3D8" w14:textId="1B8A5E73" w:rsidR="00FA27C5" w:rsidRPr="00FA27C5" w:rsidRDefault="00FA27C5" w:rsidP="00FC5A75">
      <w:pPr>
        <w:pStyle w:val="ListParagraph"/>
        <w:numPr>
          <w:ilvl w:val="0"/>
          <w:numId w:val="7"/>
        </w:num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Counseling Expenses Clinic - 9:30 a.m. – 10:30 a.m. </w:t>
      </w:r>
    </w:p>
    <w:p w14:paraId="5B03C2E9" w14:textId="265632C7" w:rsidR="00FA27C5" w:rsidRPr="00FA27C5" w:rsidRDefault="00FA27C5" w:rsidP="00FC5A75">
      <w:pPr>
        <w:pStyle w:val="ListParagraph"/>
        <w:numPr>
          <w:ilvl w:val="0"/>
          <w:numId w:val="7"/>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Motor Vehicle-Related Crime Expenses Clinic - 3:00 p.m. – 4:00 p.m.</w:t>
      </w:r>
    </w:p>
    <w:p w14:paraId="3A593C63"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0C6E7058" w14:textId="77777777" w:rsidR="00FA27C5" w:rsidRPr="00FA27C5" w:rsidRDefault="00FA27C5" w:rsidP="000E6AE8">
      <w:pPr>
        <w:shd w:val="clear" w:color="auto" w:fill="FFFFFF"/>
        <w:jc w:val="both"/>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The following trainings will be held on January 19, 2021.  </w:t>
      </w:r>
    </w:p>
    <w:p w14:paraId="03D8934C" w14:textId="53E6BD54" w:rsidR="00FA27C5" w:rsidRPr="00FA27C5" w:rsidRDefault="00FA27C5" w:rsidP="00FC5A75">
      <w:pPr>
        <w:pStyle w:val="ListParagraph"/>
        <w:numPr>
          <w:ilvl w:val="0"/>
          <w:numId w:val="8"/>
        </w:num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Loss of Earnings Clinic - 9:30 a.m. – 10:30 a.m. </w:t>
      </w:r>
    </w:p>
    <w:p w14:paraId="26978E59" w14:textId="55FA32D4" w:rsidR="00FA27C5" w:rsidRPr="00FA27C5" w:rsidRDefault="00FA27C5" w:rsidP="00FC5A75">
      <w:pPr>
        <w:pStyle w:val="ListParagraph"/>
        <w:numPr>
          <w:ilvl w:val="0"/>
          <w:numId w:val="8"/>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Funeral &amp; Burial Expenses Clinic - 3:00 p.m. – 4:00 p.m.</w:t>
      </w:r>
    </w:p>
    <w:p w14:paraId="1F3CA79A" w14:textId="77777777" w:rsidR="00FA27C5" w:rsidRPr="00FA27C5" w:rsidRDefault="00FA27C5" w:rsidP="00FA27C5">
      <w:pPr>
        <w:shd w:val="clear" w:color="auto" w:fill="FFFFFF"/>
        <w:textAlignment w:val="center"/>
        <w:rPr>
          <w:rFonts w:ascii="Arial" w:eastAsia="Times New Roman" w:hAnsi="Arial" w:cs="Arial"/>
          <w:sz w:val="20"/>
          <w:szCs w:val="20"/>
          <w:shd w:val="clear" w:color="auto" w:fill="FFFFFF"/>
        </w:rPr>
      </w:pPr>
    </w:p>
    <w:p w14:paraId="74F68C6B" w14:textId="77777777" w:rsidR="00FA27C5" w:rsidRPr="00FA27C5" w:rsidRDefault="00FA27C5" w:rsidP="000E6AE8">
      <w:pPr>
        <w:shd w:val="clear" w:color="auto" w:fill="FFFFFF"/>
        <w:ind w:hanging="360"/>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 xml:space="preserve">      The following training will be held on January 26, 2021.</w:t>
      </w:r>
    </w:p>
    <w:p w14:paraId="3175DE08" w14:textId="7A7CDDC2" w:rsidR="00FA27C5" w:rsidRPr="00FA27C5" w:rsidRDefault="00FA27C5" w:rsidP="00FC5A75">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Loss of Support Clinic – 9:30 a.m. – 10:30 a.m.</w:t>
      </w:r>
    </w:p>
    <w:p w14:paraId="11D3A7CF"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bookmarkStart w:id="134" w:name="_Hlk29321870"/>
    </w:p>
    <w:p w14:paraId="7FD96DF0" w14:textId="77777777" w:rsidR="00FA27C5" w:rsidRPr="00FA27C5" w:rsidRDefault="00FA27C5" w:rsidP="000E6AE8">
      <w:p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The following training will be held on February 3, 2021.  </w:t>
      </w:r>
    </w:p>
    <w:p w14:paraId="535B83CD" w14:textId="23544727" w:rsidR="00FA27C5" w:rsidRPr="00FA27C5" w:rsidRDefault="00FA27C5" w:rsidP="00FC5A75">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Basic Compensation – 9:30 a.m. – 11:30 a.m.</w:t>
      </w:r>
    </w:p>
    <w:bookmarkEnd w:id="134"/>
    <w:p w14:paraId="78DC33CC" w14:textId="77777777" w:rsidR="00FA27C5" w:rsidRPr="00FA27C5" w:rsidRDefault="00FA27C5" w:rsidP="00FA27C5">
      <w:pPr>
        <w:shd w:val="clear" w:color="auto" w:fill="FFFFFF"/>
        <w:textAlignment w:val="center"/>
        <w:rPr>
          <w:rFonts w:ascii="Arial" w:eastAsia="Times New Roman" w:hAnsi="Arial" w:cs="Arial"/>
          <w:color w:val="000000"/>
          <w:sz w:val="20"/>
          <w:szCs w:val="20"/>
          <w:shd w:val="clear" w:color="auto" w:fill="FFFFFF"/>
        </w:rPr>
      </w:pPr>
    </w:p>
    <w:p w14:paraId="32BC21A1" w14:textId="77777777" w:rsidR="00FA27C5" w:rsidRPr="00FA27C5" w:rsidRDefault="00FA27C5" w:rsidP="000E6AE8">
      <w:p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The following training will be held on February 9, 2021.  </w:t>
      </w:r>
    </w:p>
    <w:p w14:paraId="7662F587" w14:textId="733A5764" w:rsidR="00FA27C5" w:rsidRPr="00FA27C5" w:rsidRDefault="00FA27C5" w:rsidP="00FC5A75">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 xml:space="preserve">Transportation Expenses Clinic – 9:30 a.m. – 10:30 a.m. </w:t>
      </w:r>
    </w:p>
    <w:p w14:paraId="4D72264A"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2F33D49A" w14:textId="4FB9BBAD" w:rsidR="00FA27C5" w:rsidRPr="00FA27C5" w:rsidRDefault="000E6AE8" w:rsidP="000E6AE8">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FA27C5"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7777AA7F" w14:textId="44D4AFBD" w:rsidR="00FA27C5" w:rsidRDefault="00FA27C5" w:rsidP="000E6AE8"/>
    <w:p w14:paraId="5177E6F1" w14:textId="77777777" w:rsidR="000E6AE8" w:rsidRDefault="000E6AE8" w:rsidP="000E6AE8">
      <w:pPr>
        <w:pStyle w:val="Text10"/>
        <w:tabs>
          <w:tab w:val="left" w:pos="22410"/>
        </w:tabs>
        <w:spacing w:before="0"/>
      </w:pPr>
    </w:p>
    <w:p w14:paraId="2E66CB30" w14:textId="2361BB88" w:rsidR="00FA27C5" w:rsidRPr="000E6AE8" w:rsidRDefault="000E6AE8" w:rsidP="000E6AE8">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44"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bookmarkStart w:id="135" w:name="_Hlk58931175"/>
    <w:p w14:paraId="6DFF8173" w14:textId="7F5C7752" w:rsidR="000E6AE8" w:rsidRDefault="00587036" w:rsidP="000E6AE8">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0E6AE8">
        <w:rPr>
          <w:rStyle w:val="Hyperlink"/>
        </w:rPr>
        <w:t>Return to top</w:t>
      </w:r>
      <w:r>
        <w:rPr>
          <w:rStyle w:val="Hyperlink"/>
        </w:rPr>
        <w:fldChar w:fldCharType="end"/>
      </w:r>
    </w:p>
    <w:bookmarkEnd w:id="135"/>
    <w:p w14:paraId="3EB95556" w14:textId="1EAEAE2C" w:rsidR="00467AEF" w:rsidRDefault="00467AEF" w:rsidP="00467AEF">
      <w:pPr>
        <w:pStyle w:val="Heading1"/>
        <w:spacing w:before="0"/>
      </w:pPr>
      <w:r w:rsidRPr="00467AEF">
        <w:t xml:space="preserve">Shaking </w:t>
      </w:r>
      <w:proofErr w:type="gramStart"/>
      <w:r w:rsidR="004F1B61">
        <w:t>T</w:t>
      </w:r>
      <w:r w:rsidRPr="00467AEF">
        <w:t>he</w:t>
      </w:r>
      <w:proofErr w:type="gramEnd"/>
      <w:r w:rsidRPr="00467AEF">
        <w:t xml:space="preserve"> Table: Supporting Inclusive Leadership</w:t>
      </w:r>
    </w:p>
    <w:p w14:paraId="5D8C94AD" w14:textId="11B899B1" w:rsidR="00467AEF" w:rsidRPr="00467AEF" w:rsidRDefault="00467AEF" w:rsidP="001546E6">
      <w:pPr>
        <w:pStyle w:val="Text10"/>
        <w:ind w:left="0"/>
      </w:pPr>
      <w:r w:rsidRPr="00467AEF">
        <w:t xml:space="preserve">This webinar recording provides an overview of how institutional racism shows up in programs, negatively impacts all staff, and interrupts safety and security for marginalized communities. Culturally relevant approaches and strategies that providers and organizations need and can employ to ensure racial equity in policies, programs and partnerships are identified and explored. </w:t>
      </w:r>
      <w:r w:rsidR="004F1B61">
        <w:t>Please c</w:t>
      </w:r>
      <w:r w:rsidRPr="00467AEF">
        <w:t xml:space="preserve">lick </w:t>
      </w:r>
      <w:hyperlink r:id="rId45" w:history="1">
        <w:r w:rsidRPr="004F1B61">
          <w:rPr>
            <w:rStyle w:val="Hyperlink"/>
            <w:rFonts w:eastAsia="Times New Roman" w:cs="Arial"/>
          </w:rPr>
          <w:t>here</w:t>
        </w:r>
      </w:hyperlink>
      <w:r w:rsidRPr="004F1B61">
        <w:t xml:space="preserve"> </w:t>
      </w:r>
      <w:r w:rsidRPr="00467AEF">
        <w:t>to watch the webinar.</w:t>
      </w:r>
    </w:p>
    <w:bookmarkStart w:id="136" w:name="_Hlk56422326"/>
    <w:p w14:paraId="1593E86A" w14:textId="71ECCCC0" w:rsidR="00467AEF" w:rsidRDefault="00467AEF" w:rsidP="00467AEF">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A5427E1" w14:textId="2F242634" w:rsidR="004F1B61" w:rsidRDefault="004F1B61" w:rsidP="004F1B61">
      <w:pPr>
        <w:pStyle w:val="Heading1"/>
        <w:spacing w:before="0"/>
      </w:pPr>
      <w:bookmarkStart w:id="137" w:name="_NEW!_Criminal_Jury"/>
      <w:bookmarkEnd w:id="136"/>
      <w:bookmarkEnd w:id="137"/>
      <w:r w:rsidRPr="004F1B61">
        <w:t xml:space="preserve">Criminal Jury Trials During COVID-19: Prosecution Leadership </w:t>
      </w:r>
      <w:proofErr w:type="gramStart"/>
      <w:r>
        <w:t>F</w:t>
      </w:r>
      <w:r w:rsidRPr="004F1B61">
        <w:t>or</w:t>
      </w:r>
      <w:proofErr w:type="gramEnd"/>
      <w:r w:rsidRPr="004F1B61">
        <w:t xml:space="preserve"> </w:t>
      </w:r>
      <w:r>
        <w:t>A</w:t>
      </w:r>
      <w:r w:rsidRPr="004F1B61">
        <w:t xml:space="preserve"> New Era</w:t>
      </w:r>
    </w:p>
    <w:p w14:paraId="2E6E2B8D" w14:textId="16C4A031" w:rsidR="004F1B61" w:rsidRDefault="004F1B61" w:rsidP="007E5F54">
      <w:pPr>
        <w:pStyle w:val="Text10"/>
        <w:ind w:left="0"/>
      </w:pPr>
      <w:r>
        <w:t xml:space="preserve">This webinar addresses the potential impact of pandemic safety measures on criminal jury trials and strategies for protecting the integrity of the proceedings. Presenters discuss strategies for triaging delayed cases; considerations of constitutional rights, including the 6th amendment right to a speedy and public trial, the 6th amendment right to confrontation,  and the 1st amendment freedom of the press; the use of juror questionnaires as a way to minimize potential exposure to COVID-19 during jury selection; and methods for adapting prosecution strategies to virtual platforms. Please click </w:t>
      </w:r>
      <w:hyperlink r:id="rId46" w:history="1">
        <w:r w:rsidRPr="004F1B61">
          <w:rPr>
            <w:rStyle w:val="Hyperlink"/>
            <w:rFonts w:cs="Arial"/>
          </w:rPr>
          <w:t>here</w:t>
        </w:r>
      </w:hyperlink>
      <w:r>
        <w:t xml:space="preserve"> to view. </w:t>
      </w:r>
    </w:p>
    <w:p w14:paraId="6E7714ED" w14:textId="77777777" w:rsidR="004F1B61" w:rsidRDefault="00587036" w:rsidP="006720C9">
      <w:pPr>
        <w:pStyle w:val="ReturntoTop"/>
        <w:tabs>
          <w:tab w:val="center" w:pos="13820"/>
          <w:tab w:val="left" w:pos="15990"/>
          <w:tab w:val="left" w:pos="22410"/>
        </w:tabs>
        <w:rPr>
          <w:rStyle w:val="Hyperlink"/>
        </w:rPr>
      </w:pPr>
      <w:hyperlink w:anchor="_top" w:history="1">
        <w:r w:rsidR="004F1B61">
          <w:rPr>
            <w:rStyle w:val="Hyperlink"/>
          </w:rPr>
          <w:t>Return to top</w:t>
        </w:r>
      </w:hyperlink>
    </w:p>
    <w:p w14:paraId="6666BFA8" w14:textId="18DA743B" w:rsidR="0036502B" w:rsidRDefault="0036502B" w:rsidP="0036502B">
      <w:pPr>
        <w:pStyle w:val="Heading1"/>
        <w:spacing w:before="0"/>
        <w:rPr>
          <w:rStyle w:val="Hyperlink"/>
          <w:rFonts w:cs="Arial"/>
          <w:color w:val="auto"/>
          <w:u w:val="none"/>
        </w:rPr>
      </w:pPr>
      <w:r w:rsidRPr="0036502B">
        <w:rPr>
          <w:rStyle w:val="Hyperlink"/>
          <w:rFonts w:cs="Arial"/>
          <w:color w:val="auto"/>
          <w:u w:val="none"/>
        </w:rPr>
        <w:t xml:space="preserve">Immigration Services </w:t>
      </w:r>
      <w:proofErr w:type="gramStart"/>
      <w:r w:rsidRPr="0036502B">
        <w:rPr>
          <w:rStyle w:val="Hyperlink"/>
          <w:rFonts w:cs="Arial"/>
          <w:color w:val="auto"/>
          <w:u w:val="none"/>
        </w:rPr>
        <w:t>For</w:t>
      </w:r>
      <w:proofErr w:type="gramEnd"/>
      <w:r w:rsidRPr="0036502B">
        <w:rPr>
          <w:rStyle w:val="Hyperlink"/>
          <w:rFonts w:cs="Arial"/>
          <w:color w:val="auto"/>
          <w:u w:val="none"/>
        </w:rPr>
        <w:t xml:space="preserve"> Victims Of Crimes &amp; U Visas</w:t>
      </w:r>
    </w:p>
    <w:p w14:paraId="7554F47E" w14:textId="5734812E" w:rsidR="0036502B" w:rsidRDefault="0036502B" w:rsidP="0036502B"/>
    <w:p w14:paraId="144CA1D9" w14:textId="76BDD55C" w:rsidR="0036502B" w:rsidRDefault="0036502B" w:rsidP="007E5F54">
      <w:pPr>
        <w:pStyle w:val="Text10"/>
        <w:spacing w:before="0"/>
        <w:ind w:left="0"/>
      </w:pPr>
      <w:r>
        <w:t>This training will give an overview of immigration services for victims of crime and how to provide coordinated comprehensive services. This includes compensation assistance and referrals for language and culturally appropriate counseling services. This presentation will also cover the U visa, U-Domestic Violence visa, and will help define and recognize trafficking. This will include a focus on labor trafficking and temporary guest worker programs and avenues of relief for labor trafficking victims, especially T visas and civil litigation.</w:t>
      </w:r>
      <w:r>
        <w:br/>
      </w:r>
    </w:p>
    <w:p w14:paraId="6BAF242E" w14:textId="49A271B1" w:rsidR="0036502B" w:rsidRDefault="0036502B" w:rsidP="007E5F54">
      <w:pPr>
        <w:pStyle w:val="Text10"/>
        <w:spacing w:before="0"/>
        <w:ind w:left="0"/>
      </w:pPr>
      <w:r>
        <w:t xml:space="preserve">Please click </w:t>
      </w:r>
      <w:hyperlink r:id="rId47" w:history="1">
        <w:r w:rsidRPr="0036502B">
          <w:rPr>
            <w:rStyle w:val="Hyperlink"/>
            <w:rFonts w:cs="Arial"/>
          </w:rPr>
          <w:t>here</w:t>
        </w:r>
      </w:hyperlink>
      <w:r>
        <w:t xml:space="preserve"> to register. </w:t>
      </w:r>
    </w:p>
    <w:p w14:paraId="379D9FF3" w14:textId="72D526CF" w:rsidR="0036502B" w:rsidRDefault="00587036" w:rsidP="00F14006">
      <w:pPr>
        <w:pStyle w:val="ReturntoTop"/>
        <w:tabs>
          <w:tab w:val="center" w:pos="13820"/>
          <w:tab w:val="left" w:pos="15990"/>
          <w:tab w:val="left" w:pos="22410"/>
        </w:tabs>
        <w:rPr>
          <w:rStyle w:val="Hyperlink"/>
        </w:rPr>
      </w:pPr>
      <w:hyperlink w:anchor="_top" w:history="1">
        <w:r w:rsidR="0036502B">
          <w:rPr>
            <w:rStyle w:val="Hyperlink"/>
          </w:rPr>
          <w:t>Return to top</w:t>
        </w:r>
      </w:hyperlink>
    </w:p>
    <w:p w14:paraId="626A2EA7" w14:textId="31A0F333" w:rsidR="006E62D7" w:rsidRPr="00FE0E58" w:rsidRDefault="006E62D7" w:rsidP="00FE0E58">
      <w:pPr>
        <w:pStyle w:val="Heading1"/>
        <w:spacing w:before="0"/>
      </w:pPr>
      <w:bookmarkStart w:id="138" w:name="_NEW!_Supporting_Victims"/>
      <w:bookmarkStart w:id="139" w:name="_NEW!_OJJDP_Upcoming"/>
      <w:bookmarkStart w:id="140" w:name="_NEW!_Voices_From"/>
      <w:bookmarkStart w:id="141" w:name="_NEW!_Ballots_Through"/>
      <w:bookmarkStart w:id="142" w:name="_NEW!_Restorative_Justice:"/>
      <w:bookmarkStart w:id="143" w:name="_NEW!_Family_Financial"/>
      <w:bookmarkStart w:id="144" w:name="_NEW!_Meeting_The_2"/>
      <w:bookmarkStart w:id="145" w:name="_Meeting_The_Needs"/>
      <w:bookmarkStart w:id="146" w:name="_Helping_Victims_Of"/>
      <w:bookmarkStart w:id="147" w:name="_NEW!_Helping_Victims"/>
      <w:bookmarkStart w:id="148" w:name="_NEW!_Victim_Services_1"/>
      <w:bookmarkStart w:id="149" w:name="_NEW!_Working_Together"/>
      <w:bookmarkStart w:id="150" w:name="_NEW!_NCJTC_–"/>
      <w:bookmarkStart w:id="151" w:name="_NEW!_2-Part_Webinar"/>
      <w:bookmarkStart w:id="152" w:name="_NEW!_Meeting_The_1"/>
      <w:bookmarkStart w:id="153" w:name="_NEW!_Medicaid_–"/>
      <w:bookmarkStart w:id="154" w:name="_NEW!_Upcoming_Webinars"/>
      <w:bookmarkStart w:id="155" w:name="_NEW!_Safe_Schools"/>
      <w:bookmarkStart w:id="156" w:name="_NEW!_Child_Sex"/>
      <w:bookmarkStart w:id="157" w:name="_NEW!_Voice_For"/>
      <w:bookmarkStart w:id="158" w:name="_NEW!_Voices_For"/>
      <w:bookmarkStart w:id="159" w:name="_NEW!_USDOJ_Office"/>
      <w:bookmarkStart w:id="160" w:name="_NEW!__Internet"/>
      <w:bookmarkStart w:id="161" w:name="_NEW!_Internet_Safety"/>
      <w:bookmarkStart w:id="162" w:name="_NEW!_2020_National"/>
      <w:bookmarkStart w:id="163" w:name="_Translating_Justice"/>
      <w:bookmarkStart w:id="164" w:name="_Having_Critical_Conversations"/>
      <w:bookmarkStart w:id="165" w:name="_NEW!_Capturing_Victims’"/>
      <w:bookmarkStart w:id="166" w:name="_Capturing_Victims’_Voices"/>
      <w:bookmarkStart w:id="167" w:name="_NEW!_Restorative_Justice"/>
      <w:bookmarkStart w:id="168" w:name="_Restorative_Justice_And"/>
      <w:bookmarkStart w:id="169" w:name="_NEW!_Virtual:_SOAR"/>
      <w:bookmarkStart w:id="170" w:name="_NEW!_National_Prevention"/>
      <w:bookmarkStart w:id="171" w:name="_Prevention_in_Rural"/>
      <w:bookmarkStart w:id="172" w:name="_NEW!_Prevention_in"/>
      <w:bookmarkStart w:id="173" w:name="_NEW!_Domestic_Violence"/>
      <w:bookmarkStart w:id="174" w:name="_NEW!_Meeting_The"/>
      <w:bookmarkStart w:id="175" w:name="_NEW!_Mass_Violence"/>
      <w:bookmarkStart w:id="176" w:name="_NEW!_Elder_Justice,"/>
      <w:bookmarkStart w:id="177" w:name="_NEW!_The_Way"/>
      <w:bookmarkStart w:id="178" w:name="_NEW!_HAVIN_Presents:"/>
      <w:bookmarkStart w:id="179" w:name="_NEW!_NOVA’s_Virtual"/>
      <w:bookmarkStart w:id="180" w:name="_NEW!_Virtual_Parents"/>
      <w:bookmarkStart w:id="181" w:name="_NEW!_Increasing_Access"/>
      <w:bookmarkStart w:id="182" w:name="_New!_The_Safety"/>
      <w:bookmarkStart w:id="183" w:name="_Office_of_Victim_1"/>
      <w:bookmarkStart w:id="184" w:name="_Frequently_Asked_Questions"/>
      <w:bookmarkStart w:id="185" w:name="_Alcohol-Facilitated_Sexual_Assault:"/>
      <w:bookmarkStart w:id="186" w:name="_Linguistic_Justice_In"/>
      <w:bookmarkStart w:id="187" w:name="_NSVRC_Online_Learning"/>
      <w:bookmarkStart w:id="188" w:name="_Issues_Facing_Remote"/>
      <w:bookmarkStart w:id="189" w:name="_Enhancing_Services_To"/>
      <w:bookmarkStart w:id="190" w:name="_Faith_Matters:_Supporting"/>
      <w:bookmarkStart w:id="191" w:name="_Webinar:_Elder_Abuse:"/>
      <w:bookmarkStart w:id="192" w:name="_Podcast:_PA_Centered"/>
      <w:bookmarkStart w:id="193" w:name="_REGISTRATION_OPEN:_2020"/>
      <w:bookmarkStart w:id="194" w:name="_Advancing_Victims’_Rights:"/>
      <w:bookmarkStart w:id="195" w:name="_Webinar:_Virtual_Conversation:"/>
      <w:bookmarkStart w:id="196" w:name="_HAVIN_Presents:_Strand"/>
      <w:bookmarkStart w:id="197" w:name="_Training_Announcement:_Generational"/>
      <w:bookmarkStart w:id="198" w:name="_National_Census_Of_3"/>
      <w:bookmarkStart w:id="199" w:name="_Webinar:_Two-Generation/Whole_Famil"/>
      <w:bookmarkStart w:id="200" w:name="_Victim_Impact_Of"/>
      <w:bookmarkStart w:id="201" w:name="_How_The_Pandemic"/>
      <w:bookmarkStart w:id="202" w:name="_Special_Feature:_Child"/>
      <w:bookmarkStart w:id="203" w:name="_Responding_To_Child"/>
      <w:bookmarkStart w:id="204" w:name="_Updated_Trends_In"/>
      <w:bookmarkStart w:id="205" w:name="_Courts,_Police_And"/>
      <w:bookmarkStart w:id="206" w:name="_Lessons_For_Surviving"/>
      <w:bookmarkStart w:id="207" w:name="_Pennsylvania_Offers_Resources"/>
      <w:bookmarkStart w:id="208" w:name="_Issues,_Rights_&amp;"/>
      <w:bookmarkStart w:id="209" w:name="_Webinar:_The_Daily"/>
      <w:bookmarkStart w:id="210" w:name="_Webinar:_Just_Ask:_1"/>
      <w:bookmarkStart w:id="211" w:name="_NOVA/NCVLI_Brown_Bag"/>
      <w:bookmarkStart w:id="212" w:name="_Webinar:_Chronic_Diseases,"/>
      <w:bookmarkStart w:id="213" w:name="_How_To_Care"/>
      <w:bookmarkStart w:id="214" w:name="_COVID-19_Resources_for"/>
      <w:bookmarkStart w:id="215" w:name="_We_Are_Not"/>
      <w:bookmarkStart w:id="216" w:name="_2020_National_Crime_1"/>
      <w:bookmarkStart w:id="217" w:name="_National_Strategy_Sessions"/>
      <w:bookmarkStart w:id="218" w:name="_Webinar:_Understanding_and"/>
      <w:bookmarkStart w:id="219" w:name="_Pennsylvania_Victim_Services_4"/>
      <w:bookmarkStart w:id="220" w:name="_The_#MeToo_Balancing"/>
      <w:bookmarkStart w:id="221" w:name="_The_MeToo_Balancing"/>
      <w:bookmarkStart w:id="222" w:name="_Measuring_#MeToo:_A"/>
      <w:bookmarkStart w:id="223" w:name="_Measuring_MeToo:_A"/>
      <w:bookmarkStart w:id="224" w:name="_Truckers_Fighting_Human"/>
      <w:bookmarkStart w:id="225" w:name="_Nurse’s_Program_Makes"/>
      <w:bookmarkStart w:id="226" w:name="_Post_Conviction_Survivor"/>
      <w:bookmarkStart w:id="227" w:name="_National_Elder_Fraud"/>
      <w:bookmarkStart w:id="228" w:name="_The_Role_Of"/>
      <w:bookmarkStart w:id="229" w:name="_Women_In_Prison:"/>
      <w:bookmarkStart w:id="230" w:name="_VetoViolence"/>
      <w:bookmarkStart w:id="231" w:name="_Healing_Of_Boys_1"/>
      <w:bookmarkStart w:id="232" w:name="_‘Do_You_Speak"/>
      <w:bookmarkStart w:id="233" w:name="_A_Twist_Of"/>
      <w:bookmarkStart w:id="234" w:name="_Sexual_Assault_Reports"/>
      <w:bookmarkStart w:id="235" w:name="_Statement:_Drug_Overdose"/>
      <w:bookmarkStart w:id="236" w:name="_Responding_To_Sex"/>
      <w:bookmarkStart w:id="237" w:name="_Pa._Family_Of"/>
      <w:bookmarkStart w:id="238" w:name="_Penn_State_Received"/>
      <w:bookmarkStart w:id="239" w:name="_UPMC_And_PSU"/>
      <w:bookmarkStart w:id="240" w:name="_Self-Care_Can_Increase"/>
      <w:bookmarkStart w:id="241" w:name="_April_Is_Sexual"/>
      <w:bookmarkStart w:id="242" w:name="_National_Child_Abuse"/>
      <w:bookmarkStart w:id="243" w:name="_SAVE_THE_DATE:_17"/>
      <w:bookmarkStart w:id="244" w:name="_2020_National_Crime"/>
      <w:bookmarkStart w:id="245" w:name="_Pennsylvania_Victim_Services_3"/>
      <w:bookmarkStart w:id="246" w:name="_Pennsylvania_Victim_Services_2"/>
      <w:bookmarkStart w:id="247" w:name="_EVAWI:_Trauma-Informed_Interviewing"/>
      <w:bookmarkStart w:id="248" w:name="_UPDATE:_2020_Freedom"/>
      <w:bookmarkStart w:id="249" w:name="_RESCHEDULED:_STOP_Domestic"/>
      <w:bookmarkStart w:id="250" w:name="_RESCHEDULED_Network_Of"/>
      <w:bookmarkStart w:id="251" w:name="_RESCHEDULED:_Network_Of"/>
      <w:bookmarkStart w:id="252" w:name="_2020_International_Conference_1"/>
      <w:bookmarkStart w:id="253" w:name="_CANCELLED:_2020_International"/>
      <w:bookmarkStart w:id="254" w:name="_Webinar:_Just_Ask:"/>
      <w:bookmarkStart w:id="255" w:name="_Webinar:_Moving_Beyond"/>
      <w:bookmarkStart w:id="256" w:name="_Healing_Of_Boys"/>
      <w:bookmarkStart w:id="257" w:name="_Webinar:_Removing_Barriers"/>
      <w:bookmarkStart w:id="258" w:name="_Free_Webinar:_Applying"/>
      <w:bookmarkStart w:id="259" w:name="_Save_The_Date:_22"/>
      <w:bookmarkStart w:id="260" w:name="_Save_The_Date!_1"/>
      <w:bookmarkStart w:id="261" w:name="_Topical_Training_Announcement:"/>
      <w:bookmarkStart w:id="262" w:name="_SAVE_THE_DATE:_18"/>
      <w:bookmarkStart w:id="263" w:name="_NOVA_Job_Posting"/>
      <w:bookmarkStart w:id="264" w:name="_Employment_Opportunity"/>
      <w:bookmarkStart w:id="265" w:name="_Understanding_The_Intersections"/>
      <w:bookmarkStart w:id="266" w:name="_Upcoming_OVC_TTAC"/>
      <w:bookmarkStart w:id="267" w:name="_Dr._Jekyll_&amp;"/>
      <w:bookmarkStart w:id="268" w:name="_The_National_Victim"/>
      <w:bookmarkStart w:id="269" w:name="_Mapping_Elder_Justice"/>
      <w:bookmarkStart w:id="270" w:name="_Webinar:_Survivor’s_Circle"/>
      <w:bookmarkStart w:id="271" w:name="_Important_Information_For"/>
      <w:bookmarkStart w:id="272" w:name="_New_Training_Bulletin:"/>
      <w:bookmarkStart w:id="273" w:name="_Enhancing_Campus_Sexual"/>
      <w:bookmarkStart w:id="274" w:name="_Online_CLE_Training:"/>
      <w:bookmarkStart w:id="275" w:name="_SAVE_THE_DATE:_6"/>
      <w:bookmarkStart w:id="276" w:name="_Sexual_Assault_Nurse_1"/>
      <w:bookmarkStart w:id="277" w:name="_RALIANCE_Announces_The"/>
      <w:bookmarkStart w:id="278" w:name="_Batterer_Intervention_Programs"/>
      <w:bookmarkStart w:id="279" w:name="_Law_Enforcement_Looks"/>
      <w:bookmarkStart w:id="280" w:name="_Intersection_Of_Firearms"/>
      <w:bookmarkStart w:id="281" w:name="_Examining_Uber’s_Use"/>
      <w:bookmarkStart w:id="282" w:name="_Press_Release:_New"/>
      <w:bookmarkStart w:id="283" w:name="_#NOMOREVerbalAbuse"/>
      <w:bookmarkStart w:id="284" w:name="_NOMOREVerbalAbuse"/>
      <w:bookmarkStart w:id="285" w:name="_Why_I_Choose"/>
      <w:bookmarkStart w:id="286" w:name="_2020_Freedom_Network"/>
      <w:bookmarkStart w:id="287" w:name="_2020_International_Conference"/>
      <w:bookmarkStart w:id="288" w:name="_Pennsylvania_Victim_Services_1"/>
      <w:bookmarkStart w:id="289" w:name="_PCCD_Seeks_Stakeholder_1"/>
      <w:bookmarkStart w:id="290" w:name="_Winners_of_the_1"/>
      <w:bookmarkStart w:id="291" w:name="_Guns_And_Violence"/>
      <w:bookmarkStart w:id="292" w:name="_Hate-Crime_Violence_Hits"/>
      <w:bookmarkStart w:id="293" w:name="_Truckers_Against_Trafficking"/>
      <w:bookmarkStart w:id="294" w:name="_PCCD_Seeks_Stakeholder"/>
      <w:bookmarkStart w:id="295" w:name="_Winners_of_the"/>
      <w:bookmarkStart w:id="296" w:name="_Governor_To_Sign"/>
      <w:bookmarkStart w:id="297" w:name="_PCAR_RFP_for"/>
      <w:bookmarkStart w:id="298" w:name="_She’s_My_Sister:"/>
      <w:bookmarkStart w:id="299" w:name="_Gallup_Poll_Shows"/>
      <w:bookmarkStart w:id="300" w:name="_Research_Report:_"/>
      <w:bookmarkStart w:id="301" w:name="_Center_for_Victim_4"/>
      <w:bookmarkStart w:id="302" w:name="_National_Crime_Victims’"/>
      <w:bookmarkStart w:id="303" w:name="_Network_of_Victims"/>
      <w:bookmarkStart w:id="304" w:name="_Continuing_the_Dialogue:"/>
      <w:bookmarkStart w:id="305" w:name="_National_Sexual_Violence"/>
      <w:bookmarkStart w:id="306" w:name="_New_FBI_Data:"/>
      <w:bookmarkStart w:id="307" w:name="_FBI:__Uniform"/>
      <w:bookmarkStart w:id="308" w:name="_‘We_Must_Keep"/>
      <w:bookmarkStart w:id="309" w:name="_Chanel_Miller’s_New"/>
      <w:bookmarkStart w:id="310" w:name="_New_FBI_Data:_1"/>
      <w:bookmarkStart w:id="311" w:name="_FBI:__Uniform_1"/>
      <w:bookmarkStart w:id="312" w:name="_Nearly_Two_Thousand"/>
      <w:bookmarkStart w:id="313" w:name="_Network_of_Victims_1"/>
      <w:bookmarkStart w:id="314" w:name="_One_in_Sixteen"/>
      <w:bookmarkStart w:id="315" w:name="_Understanding_and_Working"/>
      <w:bookmarkStart w:id="316" w:name="_Victims_Compensation_Online_2"/>
      <w:bookmarkStart w:id="317" w:name="_Victims_Compensation_Online"/>
      <w:bookmarkStart w:id="318" w:name="_NEW!!!_2021_OVS"/>
      <w:bookmarkStart w:id="319" w:name="_2021_Foundational_Academies"/>
      <w:bookmarkStart w:id="320" w:name="_NEW!!!_2021_Foundational"/>
      <w:bookmarkEnd w:id="116"/>
      <w:bookmarkEnd w:id="118"/>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E0E58">
        <w:t>2021 Foundational Academies</w:t>
      </w:r>
    </w:p>
    <w:p w14:paraId="3ACFE771" w14:textId="77777777" w:rsidR="00FE0E58" w:rsidRPr="00FE0E58" w:rsidRDefault="00FE0E58" w:rsidP="00FE0E58"/>
    <w:p w14:paraId="1764B221" w14:textId="2C7527EB" w:rsidR="006E62D7" w:rsidRDefault="006E62D7" w:rsidP="005006DF">
      <w:pPr>
        <w:pStyle w:val="ReturntoTop"/>
        <w:tabs>
          <w:tab w:val="left" w:pos="22410"/>
        </w:tabs>
        <w:rPr>
          <w:rStyle w:val="Hyperlink"/>
          <w:rFonts w:cs="Arial"/>
        </w:rPr>
      </w:pPr>
      <w:r>
        <w:rPr>
          <w:rFonts w:ascii="Century Gothic" w:hAnsi="Century Gothic"/>
          <w:noProof/>
          <w:color w:val="002060"/>
        </w:rPr>
        <w:lastRenderedPageBreak/>
        <w:drawing>
          <wp:inline distT="0" distB="0" distL="0" distR="0" wp14:anchorId="2EB49DD2" wp14:editId="5FF527C4">
            <wp:extent cx="6685280" cy="8229600"/>
            <wp:effectExtent l="0" t="0" r="127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6685280" cy="8229600"/>
                    </a:xfrm>
                    <a:prstGeom prst="rect">
                      <a:avLst/>
                    </a:prstGeom>
                    <a:noFill/>
                    <a:ln>
                      <a:noFill/>
                    </a:ln>
                  </pic:spPr>
                </pic:pic>
              </a:graphicData>
            </a:graphic>
          </wp:inline>
        </w:drawing>
      </w:r>
    </w:p>
    <w:p w14:paraId="25893757" w14:textId="7F8181CC" w:rsidR="006E62D7" w:rsidRDefault="006E62D7" w:rsidP="005006DF">
      <w:pPr>
        <w:pStyle w:val="ReturntoTop"/>
        <w:tabs>
          <w:tab w:val="left" w:pos="22410"/>
        </w:tabs>
        <w:rPr>
          <w:rStyle w:val="Hyperlink"/>
          <w:rFonts w:cs="Arial"/>
        </w:rPr>
      </w:pPr>
    </w:p>
    <w:p w14:paraId="265D5E14" w14:textId="66EEFF8D" w:rsidR="006E62D7" w:rsidRDefault="006E62D7" w:rsidP="005006DF">
      <w:pPr>
        <w:pStyle w:val="ReturntoTop"/>
        <w:tabs>
          <w:tab w:val="left" w:pos="22410"/>
        </w:tabs>
        <w:rPr>
          <w:rStyle w:val="Hyperlink"/>
          <w:rFonts w:cs="Arial"/>
        </w:rPr>
      </w:pPr>
    </w:p>
    <w:p w14:paraId="0E68CDA9" w14:textId="77777777" w:rsidR="006E62D7" w:rsidRPr="006E62D7" w:rsidRDefault="006E62D7" w:rsidP="006E62D7">
      <w:pPr>
        <w:ind w:left="720"/>
        <w:rPr>
          <w:rFonts w:ascii="Arial" w:hAnsi="Arial" w:cs="Arial"/>
          <w:sz w:val="20"/>
          <w:szCs w:val="20"/>
        </w:rPr>
      </w:pPr>
      <w:r w:rsidRPr="006E62D7">
        <w:rPr>
          <w:rFonts w:ascii="Arial" w:hAnsi="Arial" w:cs="Arial"/>
          <w:sz w:val="20"/>
          <w:szCs w:val="20"/>
        </w:rPr>
        <w:t xml:space="preserve">***2021 Training Information is contingent upon the PDAA/I’s receipt of grant funding.  </w:t>
      </w:r>
    </w:p>
    <w:p w14:paraId="65A68EDB" w14:textId="39051BBE" w:rsidR="006E62D7" w:rsidRDefault="006E62D7" w:rsidP="006E62D7">
      <w:pPr>
        <w:ind w:left="720"/>
        <w:rPr>
          <w:rFonts w:ascii="Arial" w:hAnsi="Arial" w:cs="Arial"/>
          <w:b/>
          <w:bCs/>
          <w:sz w:val="20"/>
          <w:szCs w:val="20"/>
          <w:u w:val="single"/>
        </w:rPr>
      </w:pPr>
    </w:p>
    <w:p w14:paraId="140611AE" w14:textId="0183E120" w:rsidR="00D306F7" w:rsidRDefault="00D306F7" w:rsidP="006E62D7">
      <w:pPr>
        <w:ind w:left="720"/>
        <w:rPr>
          <w:rFonts w:ascii="Arial" w:hAnsi="Arial" w:cs="Arial"/>
          <w:b/>
          <w:bCs/>
          <w:sz w:val="20"/>
          <w:szCs w:val="20"/>
          <w:u w:val="single"/>
        </w:rPr>
      </w:pPr>
    </w:p>
    <w:p w14:paraId="3B60276C" w14:textId="77777777" w:rsidR="00D306F7" w:rsidRPr="006E62D7" w:rsidRDefault="00D306F7" w:rsidP="006E62D7">
      <w:pPr>
        <w:ind w:left="720"/>
        <w:rPr>
          <w:rFonts w:ascii="Arial" w:hAnsi="Arial" w:cs="Arial"/>
          <w:b/>
          <w:bCs/>
          <w:sz w:val="20"/>
          <w:szCs w:val="20"/>
          <w:u w:val="single"/>
        </w:rPr>
      </w:pPr>
    </w:p>
    <w:p w14:paraId="41C345D2" w14:textId="77777777" w:rsidR="006E62D7" w:rsidRPr="006E62D7" w:rsidRDefault="006E62D7" w:rsidP="006E62D7">
      <w:pPr>
        <w:ind w:left="720"/>
        <w:rPr>
          <w:rFonts w:ascii="Arial" w:hAnsi="Arial" w:cs="Arial"/>
          <w:sz w:val="20"/>
          <w:szCs w:val="20"/>
        </w:rPr>
      </w:pPr>
      <w:r w:rsidRPr="006E62D7">
        <w:rPr>
          <w:rFonts w:ascii="Arial" w:hAnsi="Arial" w:cs="Arial"/>
          <w:b/>
          <w:bCs/>
          <w:sz w:val="20"/>
          <w:szCs w:val="20"/>
          <w:u w:val="single"/>
        </w:rPr>
        <w:lastRenderedPageBreak/>
        <w:t>Please note these additional, important details:</w:t>
      </w:r>
      <w:r w:rsidRPr="006E62D7">
        <w:rPr>
          <w:rFonts w:ascii="Arial" w:hAnsi="Arial" w:cs="Arial"/>
          <w:sz w:val="20"/>
          <w:szCs w:val="20"/>
        </w:rPr>
        <w:t xml:space="preserve"> </w:t>
      </w:r>
    </w:p>
    <w:p w14:paraId="7B5A5018" w14:textId="77777777" w:rsidR="006E62D7" w:rsidRPr="006E62D7" w:rsidRDefault="006E62D7" w:rsidP="00FC5A75">
      <w:pPr>
        <w:pStyle w:val="ListParagraph"/>
        <w:numPr>
          <w:ilvl w:val="0"/>
          <w:numId w:val="5"/>
        </w:numPr>
        <w:contextualSpacing w:val="0"/>
        <w:rPr>
          <w:rFonts w:ascii="Arial" w:eastAsia="Times New Roman" w:hAnsi="Arial" w:cs="Arial"/>
          <w:sz w:val="20"/>
          <w:szCs w:val="20"/>
        </w:rPr>
      </w:pPr>
      <w:r w:rsidRPr="006E62D7">
        <w:rPr>
          <w:rFonts w:ascii="Arial" w:eastAsia="Times New Roman" w:hAnsi="Arial" w:cs="Arial"/>
          <w:sz w:val="20"/>
          <w:szCs w:val="20"/>
        </w:rPr>
        <w:t xml:space="preserve">Lunch and accommodations (if requested) are included with registration and reservations will be made by the Training Consultant. Participants will be responsible for their own travel expenses (mileage, tolls, etc.) to State College, as well as other meals. </w:t>
      </w:r>
    </w:p>
    <w:p w14:paraId="52BF9B82" w14:textId="23CB40D5" w:rsidR="006E62D7" w:rsidRPr="006E62D7" w:rsidRDefault="006E62D7" w:rsidP="00FC5A75">
      <w:pPr>
        <w:pStyle w:val="ListParagraph"/>
        <w:numPr>
          <w:ilvl w:val="0"/>
          <w:numId w:val="5"/>
        </w:numPr>
        <w:contextualSpacing w:val="0"/>
        <w:rPr>
          <w:rFonts w:ascii="Arial" w:eastAsia="Times New Roman" w:hAnsi="Arial" w:cs="Arial"/>
          <w:sz w:val="20"/>
          <w:szCs w:val="20"/>
        </w:rPr>
      </w:pPr>
      <w:r w:rsidRPr="006E62D7">
        <w:rPr>
          <w:rFonts w:ascii="Arial" w:eastAsia="Times New Roman" w:hAnsi="Arial" w:cs="Arial"/>
          <w:i/>
          <w:iCs/>
          <w:sz w:val="20"/>
          <w:szCs w:val="20"/>
        </w:rPr>
        <w:t xml:space="preserve">Registration will open to 50 for each Academy </w:t>
      </w:r>
      <w:r w:rsidR="00A329AF" w:rsidRPr="006E62D7">
        <w:rPr>
          <w:rFonts w:ascii="Arial" w:eastAsia="Times New Roman" w:hAnsi="Arial" w:cs="Arial"/>
          <w:i/>
          <w:iCs/>
          <w:sz w:val="20"/>
          <w:szCs w:val="20"/>
        </w:rPr>
        <w:t>and is</w:t>
      </w:r>
      <w:r w:rsidRPr="006E62D7">
        <w:rPr>
          <w:rFonts w:ascii="Arial" w:eastAsia="Times New Roman" w:hAnsi="Arial" w:cs="Arial"/>
          <w:i/>
          <w:iCs/>
          <w:sz w:val="20"/>
          <w:szCs w:val="20"/>
        </w:rPr>
        <w:t xml:space="preserve"> first-come, first-served for victim services providers </w:t>
      </w:r>
      <w:r w:rsidRPr="006E62D7">
        <w:rPr>
          <w:rFonts w:ascii="Arial" w:eastAsia="Times New Roman" w:hAnsi="Arial" w:cs="Arial"/>
          <w:i/>
          <w:iCs/>
          <w:sz w:val="20"/>
          <w:szCs w:val="20"/>
          <w:u w:val="single"/>
        </w:rPr>
        <w:t>required</w:t>
      </w:r>
      <w:r w:rsidRPr="006E62D7">
        <w:rPr>
          <w:rFonts w:ascii="Arial" w:eastAsia="Times New Roman" w:hAnsi="Arial" w:cs="Arial"/>
          <w:i/>
          <w:iCs/>
          <w:sz w:val="20"/>
          <w:szCs w:val="20"/>
        </w:rPr>
        <w:t xml:space="preserve"> to attend for grant funding purposes – </w:t>
      </w:r>
      <w:r w:rsidRPr="006E62D7">
        <w:rPr>
          <w:rFonts w:ascii="Arial" w:eastAsia="Times New Roman" w:hAnsi="Arial" w:cs="Arial"/>
          <w:i/>
          <w:iCs/>
          <w:sz w:val="20"/>
          <w:szCs w:val="20"/>
          <w:u w:val="single"/>
        </w:rPr>
        <w:t>no spaces will be held prior to registration</w:t>
      </w:r>
      <w:r w:rsidRPr="006E62D7">
        <w:rPr>
          <w:rFonts w:ascii="Arial" w:eastAsia="Times New Roman" w:hAnsi="Arial" w:cs="Arial"/>
          <w:i/>
          <w:iCs/>
          <w:sz w:val="20"/>
          <w:szCs w:val="20"/>
        </w:rPr>
        <w:t>. Please check with your PCCD Grant Monitor to confirm staff members who are required to attend this training.</w:t>
      </w:r>
    </w:p>
    <w:p w14:paraId="1BBDAE8F" w14:textId="4EB9B5AE" w:rsidR="006E62D7" w:rsidRPr="006E62D7" w:rsidRDefault="006E62D7" w:rsidP="00FC5A75">
      <w:pPr>
        <w:pStyle w:val="ListParagraph"/>
        <w:numPr>
          <w:ilvl w:val="0"/>
          <w:numId w:val="5"/>
        </w:numPr>
        <w:contextualSpacing w:val="0"/>
        <w:rPr>
          <w:rFonts w:ascii="Arial" w:eastAsia="Times New Roman" w:hAnsi="Arial" w:cs="Arial"/>
          <w:sz w:val="20"/>
          <w:szCs w:val="20"/>
        </w:rPr>
      </w:pPr>
      <w:r w:rsidRPr="006E62D7">
        <w:rPr>
          <w:rFonts w:ascii="Arial" w:eastAsia="Times New Roman" w:hAnsi="Arial" w:cs="Arial"/>
          <w:i/>
          <w:iCs/>
          <w:sz w:val="20"/>
          <w:szCs w:val="20"/>
        </w:rPr>
        <w:t xml:space="preserve">Completion of Foundational Academy also includes additional online trainings which must be completed within 60 days after attending </w:t>
      </w:r>
      <w:r w:rsidR="00351163" w:rsidRPr="006E62D7">
        <w:rPr>
          <w:rFonts w:ascii="Arial" w:eastAsia="Times New Roman" w:hAnsi="Arial" w:cs="Arial"/>
          <w:i/>
          <w:iCs/>
          <w:sz w:val="20"/>
          <w:szCs w:val="20"/>
        </w:rPr>
        <w:t>Academy BUT</w:t>
      </w:r>
      <w:r w:rsidRPr="006E62D7">
        <w:rPr>
          <w:rFonts w:ascii="Arial" w:eastAsia="Times New Roman" w:hAnsi="Arial" w:cs="Arial"/>
          <w:i/>
          <w:iCs/>
          <w:sz w:val="20"/>
          <w:szCs w:val="20"/>
        </w:rPr>
        <w:t xml:space="preserve"> can be started at any time. Please contact me for the supplemental training form if you wish to begin working on this online training prior to registration. </w:t>
      </w:r>
    </w:p>
    <w:p w14:paraId="56DE5FBE" w14:textId="77777777" w:rsidR="006E62D7" w:rsidRPr="006E62D7" w:rsidRDefault="006E62D7" w:rsidP="006E62D7">
      <w:pPr>
        <w:rPr>
          <w:rFonts w:ascii="Arial" w:hAnsi="Arial" w:cs="Arial"/>
          <w:sz w:val="20"/>
          <w:szCs w:val="20"/>
        </w:rPr>
      </w:pPr>
    </w:p>
    <w:p w14:paraId="2C0BD3EA" w14:textId="77777777" w:rsidR="006E62D7" w:rsidRPr="006E62D7" w:rsidRDefault="006E62D7" w:rsidP="006E62D7">
      <w:pPr>
        <w:rPr>
          <w:rFonts w:ascii="Arial" w:hAnsi="Arial" w:cs="Arial"/>
          <w:sz w:val="20"/>
          <w:szCs w:val="20"/>
        </w:rPr>
      </w:pPr>
    </w:p>
    <w:p w14:paraId="5CCD9451" w14:textId="77777777" w:rsidR="006E62D7" w:rsidRPr="006E62D7" w:rsidRDefault="006E62D7" w:rsidP="006E62D7">
      <w:pPr>
        <w:rPr>
          <w:rFonts w:ascii="Arial" w:hAnsi="Arial" w:cs="Arial"/>
          <w:sz w:val="20"/>
          <w:szCs w:val="20"/>
        </w:rPr>
      </w:pPr>
      <w:r w:rsidRPr="006E62D7">
        <w:rPr>
          <w:rFonts w:ascii="Arial" w:hAnsi="Arial" w:cs="Arial"/>
          <w:sz w:val="20"/>
          <w:szCs w:val="20"/>
        </w:rPr>
        <w:t xml:space="preserve">2021 Topical Training topics, locations, and dates are still pending due to issues surrounding COVID-19. </w:t>
      </w:r>
    </w:p>
    <w:p w14:paraId="485B542C" w14:textId="77777777" w:rsidR="00FE0E58" w:rsidRDefault="00587036" w:rsidP="00FE0E58">
      <w:pPr>
        <w:pStyle w:val="ReturntoTop"/>
        <w:tabs>
          <w:tab w:val="left" w:pos="22410"/>
        </w:tabs>
        <w:rPr>
          <w:rStyle w:val="Hyperlink"/>
          <w:rFonts w:cs="Arial"/>
        </w:rPr>
      </w:pPr>
      <w:hyperlink w:anchor="_top" w:history="1">
        <w:r w:rsidR="00FE0E58" w:rsidRPr="00842DD0">
          <w:rPr>
            <w:rStyle w:val="Hyperlink"/>
            <w:rFonts w:cs="Arial"/>
          </w:rPr>
          <w:t>Return to top</w:t>
        </w:r>
      </w:hyperlink>
    </w:p>
    <w:p w14:paraId="15627FC8" w14:textId="77777777" w:rsidR="00047E7A" w:rsidRDefault="00047E7A" w:rsidP="00047E7A">
      <w:pPr>
        <w:pStyle w:val="Heading1"/>
        <w:spacing w:before="0"/>
        <w:rPr>
          <w:rStyle w:val="Hyperlink"/>
          <w:rFonts w:cs="Arial"/>
          <w:color w:val="auto"/>
          <w:u w:val="none"/>
        </w:rPr>
      </w:pPr>
      <w:bookmarkStart w:id="321" w:name="_ETO_User_Group"/>
      <w:bookmarkStart w:id="322" w:name="_NEW!!!_ETO_User"/>
      <w:bookmarkStart w:id="323" w:name="_New!_We_End"/>
      <w:bookmarkStart w:id="324" w:name="_Pennsylvania_Victim_Services_7"/>
      <w:bookmarkStart w:id="325" w:name="_Pennsylvania_Victim_Services"/>
      <w:bookmarkEnd w:id="321"/>
      <w:bookmarkEnd w:id="322"/>
      <w:bookmarkEnd w:id="323"/>
      <w:bookmarkEnd w:id="324"/>
      <w:bookmarkEnd w:id="325"/>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B4A9027" w:rsidR="000B19D9" w:rsidRDefault="000B19D9" w:rsidP="000B19D9">
      <w:pPr>
        <w:pStyle w:val="Text10"/>
      </w:pPr>
      <w:r w:rsidRPr="00047E7A">
        <w:t xml:space="preserve">To </w:t>
      </w:r>
      <w:r>
        <w:t>a</w:t>
      </w:r>
      <w:r w:rsidRPr="00047E7A">
        <w:t xml:space="preserve">ccess the PVST, </w:t>
      </w:r>
      <w:r>
        <w:t xml:space="preserve">please click </w:t>
      </w:r>
      <w:hyperlink r:id="rId50" w:history="1">
        <w:r w:rsidRPr="00A160D1">
          <w:rPr>
            <w:rStyle w:val="Hyperlink"/>
            <w:rFonts w:cs="Arial"/>
          </w:rPr>
          <w:t>here</w:t>
        </w:r>
      </w:hyperlink>
      <w:r>
        <w:t>.</w:t>
      </w:r>
      <w:r w:rsidRPr="00047E7A">
        <w:t> The registration code is 7223.</w:t>
      </w:r>
    </w:p>
    <w:p w14:paraId="75151FC8" w14:textId="14CA9E96" w:rsidR="00F14006" w:rsidRDefault="00E01BC9" w:rsidP="00F14006">
      <w:pPr>
        <w:pStyle w:val="Text10"/>
        <w:rPr>
          <w:b/>
          <w:bCs/>
        </w:rPr>
      </w:pPr>
      <w:r w:rsidRPr="00E01BC9">
        <w:rPr>
          <w:b/>
          <w:bCs/>
          <w:color w:val="333333"/>
        </w:rPr>
        <w:t>A new training module is available on the Pennsylvania Victim Services Training web site!</w:t>
      </w:r>
      <w:r w:rsidRPr="00E01BC9">
        <w:rPr>
          <w:color w:val="333333"/>
        </w:rPr>
        <w:br/>
      </w:r>
      <w:r w:rsidRPr="00E01BC9">
        <w:rPr>
          <w:color w:val="333333"/>
        </w:rPr>
        <w:br/>
      </w:r>
      <w:r w:rsidR="00F14006">
        <w:rPr>
          <w:b/>
          <w:bCs/>
        </w:rPr>
        <w:t xml:space="preserve">On December 1, 2020 the CUL205: Mental Health and Criminal Victimization course was added. </w:t>
      </w:r>
      <w:r w:rsidR="00F14006" w:rsidRPr="0035542B">
        <w:rPr>
          <w:b/>
          <w:bCs/>
        </w:rPr>
        <w:t>This training will give victim advocates, probation officers, and protective service agencies an understanding of the relationship between mental health and trauma from criminal victimization.</w:t>
      </w:r>
    </w:p>
    <w:p w14:paraId="46712574" w14:textId="77777777" w:rsidR="00F14006" w:rsidRDefault="00F14006" w:rsidP="00F14006">
      <w:pPr>
        <w:pStyle w:val="Text10"/>
        <w:rPr>
          <w:b/>
          <w:bCs/>
        </w:rPr>
      </w:pPr>
      <w:r w:rsidRPr="0035542B">
        <w:rPr>
          <w:b/>
          <w:bCs/>
        </w:rPr>
        <w:t>The training will enhance the ability of these groups to recognize the signs and symptoms of mental illness and will equip them with communication skills, referral resources, and an overall understanding of how to navigate the mental health, public health, and private sector delivery systems.</w:t>
      </w:r>
    </w:p>
    <w:bookmarkStart w:id="326" w:name="_Hlk57644898"/>
    <w:p w14:paraId="1458C1B0" w14:textId="45EE2D67"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27" w:name="_Meeting_The_Needs_1"/>
      <w:bookmarkStart w:id="328" w:name="_NEW!_Evidence_Is"/>
      <w:bookmarkStart w:id="329" w:name="_Evidence_Is_Power"/>
      <w:bookmarkStart w:id="330" w:name="_Medicaid_–_What"/>
      <w:bookmarkStart w:id="331" w:name="_Internet_Safety_Back"/>
      <w:bookmarkStart w:id="332" w:name="_NEW!_OJJDP_Announces"/>
      <w:bookmarkStart w:id="333" w:name="_NEW!_Suicide_Prevention"/>
      <w:bookmarkStart w:id="334" w:name="_NEW!_Victim_Services"/>
      <w:bookmarkStart w:id="335" w:name="_Victim_Services_For"/>
      <w:bookmarkStart w:id="336" w:name="_NEW!_When_Home"/>
      <w:bookmarkStart w:id="337" w:name="_When_Home_Hurts"/>
      <w:bookmarkStart w:id="338" w:name="_National_Prevention_Town"/>
      <w:bookmarkStart w:id="339" w:name="_NEW!_Identifying,_Investigating,"/>
      <w:bookmarkStart w:id="340" w:name="_Identifying,_Investigating,_And"/>
      <w:bookmarkStart w:id="341" w:name="_NEW!_HAVIN_Presents:_1"/>
      <w:bookmarkStart w:id="342" w:name="_HAVIN_Presents:_Lt."/>
      <w:bookmarkStart w:id="343" w:name="_Increasing_Access_To"/>
      <w:bookmarkStart w:id="344" w:name="_NOVA’s_Virtual_46th"/>
      <w:bookmarkStart w:id="345" w:name="_The_Safety_Net"/>
      <w:bookmarkStart w:id="346" w:name="_UPDATE:_Topical_Training"/>
      <w:bookmarkStart w:id="347" w:name="_Training_Announcement:_Generational_1"/>
      <w:bookmarkStart w:id="348" w:name="_Online_CLE_Training:_1"/>
      <w:bookmarkStart w:id="349" w:name="_SAVE_THE_DATE:_8"/>
      <w:bookmarkStart w:id="350" w:name="_Fifth_Annual_Southeastern"/>
      <w:bookmarkStart w:id="351" w:name="_2020_Freedom_Network_1"/>
      <w:bookmarkStart w:id="352" w:name="_Important_Information_For_1"/>
      <w:bookmarkStart w:id="353" w:name="_2020_Foundational_Academies"/>
      <w:bookmarkStart w:id="354" w:name="_SAVE_THE_DATE:_24"/>
      <w:bookmarkStart w:id="355" w:name="_UPDATED!_SAVE_THE"/>
      <w:bookmarkStart w:id="356" w:name="_SAVE_THE_DATE:_23"/>
      <w:bookmarkStart w:id="357" w:name="_Upcoming_Webinars_From"/>
      <w:bookmarkStart w:id="358" w:name="_2020_National_Training"/>
      <w:bookmarkStart w:id="359" w:name="_SAVE_THE_DATE:_20"/>
      <w:bookmarkStart w:id="360" w:name="_Safe_Schools_Conference"/>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26"/>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51"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575D1494" w:rsidR="00F83065" w:rsidRPr="00842DD0" w:rsidRDefault="0058774E" w:rsidP="005006DF">
      <w:pPr>
        <w:pStyle w:val="Text10"/>
        <w:tabs>
          <w:tab w:val="left" w:pos="22410"/>
        </w:tabs>
        <w:spacing w:before="0"/>
        <w:rPr>
          <w:color w:val="00B050"/>
        </w:rPr>
      </w:pPr>
      <w:bookmarkStart w:id="361" w:name="_PCADV_Launches_New"/>
      <w:bookmarkStart w:id="362" w:name="_Congratulations_and_Best"/>
      <w:bookmarkStart w:id="363" w:name="_Victim_Witness_Advocate"/>
      <w:bookmarkStart w:id="364" w:name="_Social_Worker_2"/>
      <w:bookmarkStart w:id="365" w:name="_The_Healing_Power"/>
      <w:bookmarkStart w:id="366" w:name="_Apply_Now:_Promoting"/>
      <w:bookmarkStart w:id="367" w:name="_Reaching_Victims_Monthly"/>
      <w:bookmarkStart w:id="368" w:name="_Victim_Services_Coordinator"/>
      <w:bookmarkStart w:id="369" w:name="_OVC_Grant_Funds"/>
      <w:bookmarkStart w:id="370" w:name="_Center_for_Victims"/>
      <w:bookmarkStart w:id="371" w:name="_2018_National_Crime_1"/>
      <w:bookmarkStart w:id="372" w:name="_KCIT’s_Community_Crisis_1"/>
      <w:bookmarkStart w:id="373" w:name="_Combating_Witness_Intimidation_1"/>
      <w:bookmarkStart w:id="374" w:name="_Scholarships_Available_For_4"/>
      <w:bookmarkStart w:id="375" w:name="_Save_The_Date:"/>
      <w:bookmarkStart w:id="376" w:name="_Save_The_Date:_1"/>
      <w:bookmarkStart w:id="377" w:name="_Save_The_Date:_3"/>
      <w:bookmarkStart w:id="378" w:name="_Landmark_Report_By"/>
      <w:bookmarkStart w:id="379" w:name="_FBI:_Hate_Crime"/>
      <w:bookmarkStart w:id="380" w:name="_“Changing_Minds”:_A"/>
      <w:bookmarkStart w:id="381" w:name="_A_Healing_Journey"/>
      <w:bookmarkStart w:id="382" w:name="_#NotSilentBecause:_BSU_Students"/>
      <w:bookmarkStart w:id="383" w:name="_Panel:_Human_Trafficking"/>
      <w:bookmarkStart w:id="384" w:name="_December_Webinars_Hosted"/>
      <w:bookmarkStart w:id="385" w:name="_Amelia_Smulktis_Presents"/>
      <w:bookmarkStart w:id="386" w:name="_Special_Topics_In"/>
      <w:bookmarkStart w:id="387" w:name="_Webinars_From_The_1"/>
      <w:bookmarkStart w:id="388" w:name="_National_Census_Of_2"/>
      <w:bookmarkStart w:id="389" w:name="_Human_Trafficking_Survivors_1"/>
      <w:bookmarkStart w:id="390" w:name="_My_Husband_Never_1"/>
      <w:bookmarkStart w:id="391" w:name="_Impossible_Choices:_Teens_1"/>
      <w:bookmarkStart w:id="392" w:name="_Compensation_Corner_–"/>
      <w:bookmarkStart w:id="393" w:name="_The_Darker_Side_2"/>
      <w:bookmarkStart w:id="394" w:name="_Domestic_Violence_Evidence"/>
      <w:bookmarkStart w:id="395" w:name="_Training_Announcement:_Pennsylvania_2"/>
      <w:bookmarkStart w:id="396" w:name="_National_Campus_Safety"/>
      <w:bookmarkStart w:id="397" w:name="_New_Mass_Violence"/>
      <w:bookmarkStart w:id="398" w:name="_Exciting_New_Trainings"/>
      <w:bookmarkStart w:id="399" w:name="_Keystone_Crisis_Intervention_3"/>
      <w:bookmarkStart w:id="400" w:name="_Violence_Reduction_Clearinghouse:"/>
      <w:bookmarkStart w:id="401" w:name="_Human_Trafficking_–"/>
      <w:bookmarkStart w:id="402" w:name="_In_Bid_To"/>
      <w:bookmarkStart w:id="403" w:name="_Understanding_The_Intersection"/>
      <w:bookmarkStart w:id="404" w:name="_Webinars_From_The"/>
      <w:bookmarkStart w:id="405" w:name="_National_Census_Of_1"/>
      <w:bookmarkStart w:id="406" w:name="_Human_Trafficking_Survivors"/>
      <w:bookmarkStart w:id="407" w:name="_My_Husband_Never"/>
      <w:bookmarkStart w:id="408" w:name="_Impossible_Choices:_Teens"/>
      <w:bookmarkStart w:id="409" w:name="_Bureau_Of_Justice"/>
      <w:bookmarkStart w:id="410" w:name="_Preventing_Domestic_Violence"/>
      <w:bookmarkStart w:id="411" w:name="_New_Pew_Survey_1"/>
      <w:bookmarkStart w:id="412" w:name="_Pretrial_Policy:_What"/>
      <w:bookmarkStart w:id="413" w:name="_Scholarships_Available_for"/>
      <w:bookmarkStart w:id="414" w:name="_The_Center_for"/>
      <w:bookmarkStart w:id="415" w:name="_Discretionary_Grant_Opportunities_1"/>
      <w:bookmarkStart w:id="416" w:name="_The_Crime_Victims_1"/>
      <w:bookmarkStart w:id="417" w:name="_Regional_ETO_User"/>
      <w:bookmarkStart w:id="418" w:name="_Human_Trafficking_Training_1"/>
      <w:bookmarkStart w:id="419" w:name="_VCAP_Update_Webinar"/>
      <w:bookmarkStart w:id="420" w:name="_Reviewers_Needed_For"/>
      <w:bookmarkStart w:id="421" w:name="_VOCA_16-19_Competitive"/>
      <w:bookmarkStart w:id="422" w:name="_Submissions_are_now"/>
      <w:bookmarkStart w:id="423" w:name="_VOCA_Funding"/>
      <w:bookmarkStart w:id="424" w:name="_VCAP_Updates_–"/>
      <w:bookmarkStart w:id="425" w:name="_Message_from_Lynn"/>
      <w:bookmarkStart w:id="426" w:name="_Release_of_VOCA"/>
      <w:bookmarkStart w:id="427" w:name="_2016_Pathways_Conference_1"/>
      <w:bookmarkStart w:id="428" w:name="_2016_Pathways_Conference"/>
      <w:bookmarkStart w:id="429" w:name="_COMPENSATION_CORNER:__1"/>
      <w:bookmarkStart w:id="430" w:name="_REMINDER:__Reporting"/>
      <w:bookmarkStart w:id="431" w:name="_Reminder_to_all"/>
      <w:bookmarkStart w:id="432" w:name="_DAVE_Access_for"/>
      <w:bookmarkStart w:id="433" w:name="_VOCA_Funding_Process"/>
      <w:bookmarkStart w:id="434" w:name="_Victims_Compensation_Assistance"/>
      <w:bookmarkStart w:id="435" w:name="_STOP_Grant_Annual"/>
      <w:bookmarkStart w:id="436" w:name="_2016_Pennsylvania_District_1"/>
      <w:bookmarkStart w:id="437" w:name="_PDAI_Victim_Services"/>
      <w:bookmarkStart w:id="438" w:name="_24th_Annual_Crime"/>
      <w:bookmarkStart w:id="439" w:name="_OVA_Crime_Victims'"/>
      <w:bookmarkStart w:id="440" w:name="_OVS_Releases_2016_1"/>
      <w:bookmarkStart w:id="441" w:name="_VCAP_Updates_–_1"/>
      <w:bookmarkStart w:id="442" w:name="_Victims_Compensation_Assistance_1"/>
      <w:bookmarkStart w:id="443" w:name="_Compensation_Corner"/>
      <w:bookmarkStart w:id="444" w:name="_PDAI_Victim_Services_3"/>
      <w:bookmarkStart w:id="445" w:name="_PCADV:_40th_Anniversary"/>
      <w:bookmarkStart w:id="446" w:name="_The_Darker_Side_1"/>
      <w:bookmarkStart w:id="447" w:name="_The_Darker_Side"/>
      <w:bookmarkStart w:id="448" w:name="_Registration_Open_For"/>
      <w:bookmarkStart w:id="449" w:name="_Keystone_Crisis_Intervention_2"/>
      <w:bookmarkStart w:id="450" w:name="_Keystone_Crisis_Intervention"/>
      <w:bookmarkStart w:id="451" w:name="_New_Pew_Survey"/>
      <w:bookmarkStart w:id="452" w:name="_Introducing_The_New"/>
      <w:bookmarkStart w:id="453" w:name="_Recognizing_Sheriffs’_Offices_2"/>
      <w:bookmarkStart w:id="454" w:name="_Pretrial_Police:_What"/>
      <w:bookmarkStart w:id="455" w:name="_Understanding_Cyber​bullying:_Devel"/>
      <w:bookmarkStart w:id="456" w:name="_OVC_Training_and"/>
      <w:bookmarkStart w:id="457" w:name="_Reimagining_Workplace_Safety"/>
      <w:bookmarkStart w:id="458" w:name="_7_Ways_To"/>
      <w:bookmarkStart w:id="459" w:name="_National_Census_of"/>
      <w:bookmarkStart w:id="460" w:name="_Scholarships_Available_for_3"/>
      <w:bookmarkStart w:id="461" w:name="_Building_Emotional_Intelligence:"/>
      <w:bookmarkStart w:id="462" w:name="_Reporting_On_Sexual"/>
      <w:bookmarkStart w:id="463" w:name="_Youth_Involvement_In"/>
      <w:bookmarkStart w:id="464" w:name="_Sexual_Violence_Against"/>
      <w:bookmarkStart w:id="465" w:name="_The_Office_For"/>
      <w:bookmarkStart w:id="466" w:name="_Are_You_The"/>
      <w:bookmarkStart w:id="467" w:name="_“Red_Zone”_Awareness"/>
      <w:bookmarkStart w:id="468" w:name="_The_next_OVS_1"/>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842DD0">
        <w:t xml:space="preserve">The next OVS Newsletter will be published on Wednesday, </w:t>
      </w:r>
      <w:r w:rsidR="00AD63DA">
        <w:rPr>
          <w:b/>
        </w:rPr>
        <w:t xml:space="preserve">December </w:t>
      </w:r>
      <w:r w:rsidR="00F14006">
        <w:rPr>
          <w:b/>
        </w:rPr>
        <w:t>30</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A23782">
        <w:t xml:space="preserve">Lea Dorsey at </w:t>
      </w:r>
      <w:hyperlink r:id="rId52"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A65870">
        <w:rPr>
          <w:b/>
          <w:bCs/>
        </w:rPr>
        <w:t xml:space="preserve">December </w:t>
      </w:r>
      <w:r w:rsidR="00F14006">
        <w:rPr>
          <w:b/>
          <w:bCs/>
        </w:rPr>
        <w:t>23</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69" w:name="_Hlk3189336"/>
      <w:bookmarkStart w:id="470"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71" w:name="_Hlk15468217"/>
    <w:p w14:paraId="23FEF90C" w14:textId="3C3292C5" w:rsidR="0058774E" w:rsidRPr="00842DD0" w:rsidRDefault="0058774E" w:rsidP="00F14006">
      <w:pPr>
        <w:pStyle w:val="ReturntoTop"/>
        <w:tabs>
          <w:tab w:val="left" w:pos="22410"/>
        </w:tabs>
        <w:rPr>
          <w:rStyle w:val="Hyperlink"/>
          <w:rFonts w:cs="Arial"/>
        </w:rPr>
      </w:pPr>
      <w:r w:rsidRPr="00842DD0">
        <w:rPr>
          <w:rStyle w:val="Hyperlink"/>
          <w:rFonts w:cs="Arial"/>
        </w:rPr>
        <w:lastRenderedPageBreak/>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71"/>
      <w:bookmarkEnd w:id="469"/>
      <w:bookmarkEnd w:id="470"/>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53"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587036" w:rsidP="005006DF">
      <w:pPr>
        <w:pStyle w:val="ContactInfo"/>
        <w:tabs>
          <w:tab w:val="left" w:pos="22410"/>
        </w:tabs>
        <w:spacing w:before="0"/>
        <w:ind w:left="0"/>
        <w:rPr>
          <w:sz w:val="20"/>
          <w:szCs w:val="20"/>
        </w:rPr>
      </w:pPr>
      <w:hyperlink r:id="rId54"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587036" w:rsidP="005006DF">
      <w:pPr>
        <w:pStyle w:val="ContactInfo"/>
        <w:tabs>
          <w:tab w:val="left" w:pos="22410"/>
        </w:tabs>
        <w:spacing w:before="0"/>
        <w:ind w:left="0"/>
        <w:rPr>
          <w:sz w:val="20"/>
          <w:szCs w:val="20"/>
        </w:rPr>
      </w:pPr>
      <w:hyperlink r:id="rId55"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56" w:history="1">
        <w:r w:rsidR="00FF6E88" w:rsidRPr="00FF6E88">
          <w:rPr>
            <w:rStyle w:val="Hyperlink"/>
            <w:rFonts w:cs="Arial"/>
            <w:sz w:val="20"/>
            <w:szCs w:val="20"/>
          </w:rPr>
          <w:t>@</w:t>
        </w:r>
        <w:proofErr w:type="spellStart"/>
        <w:r w:rsidR="00FF6E88" w:rsidRPr="00FF6E88">
          <w:rPr>
            <w:rStyle w:val="Hyperlink"/>
            <w:rFonts w:cs="Arial"/>
            <w:sz w:val="20"/>
            <w:szCs w:val="20"/>
          </w:rPr>
          <w:t>PaCrimeCom</w:t>
        </w:r>
      </w:hyperlink>
      <w:r w:rsidR="00FF6E88" w:rsidRPr="00FF6E88">
        <w:rPr>
          <w:rStyle w:val="Hyperlink"/>
          <w:rFonts w:cs="Arial"/>
          <w:sz w:val="20"/>
          <w:szCs w:val="20"/>
        </w:rPr>
        <w:t>m</w:t>
      </w:r>
      <w:proofErr w:type="spellEnd"/>
      <w:r w:rsidR="00FF6E88" w:rsidRPr="00FF6E88">
        <w:rPr>
          <w:rStyle w:val="Hyperlink"/>
          <w:rFonts w:cs="Arial"/>
          <w:sz w:val="20"/>
          <w:szCs w:val="20"/>
        </w:rPr>
        <w:t>.</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F95"/>
    <w:multiLevelType w:val="hybridMultilevel"/>
    <w:tmpl w:val="B3DCA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E3721"/>
    <w:multiLevelType w:val="hybridMultilevel"/>
    <w:tmpl w:val="7852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6969C4"/>
    <w:multiLevelType w:val="hybridMultilevel"/>
    <w:tmpl w:val="A03E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A83D2F"/>
    <w:multiLevelType w:val="multilevel"/>
    <w:tmpl w:val="D1AAF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1C555E"/>
    <w:multiLevelType w:val="hybridMultilevel"/>
    <w:tmpl w:val="89D2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34B61"/>
    <w:multiLevelType w:val="hybridMultilevel"/>
    <w:tmpl w:val="72D6DCE6"/>
    <w:lvl w:ilvl="0" w:tplc="0BF07C00">
      <w:start w:val="16"/>
      <w:numFmt w:val="bullet"/>
      <w:lvlText w:val="•"/>
      <w:lvlJc w:val="left"/>
      <w:pPr>
        <w:ind w:left="2520" w:hanging="360"/>
      </w:pPr>
      <w:rPr>
        <w:rFonts w:ascii="Century Gothic" w:eastAsia="Calibri" w:hAnsi="Century Gothic" w:cs="Times New Roman" w:hint="default"/>
        <w:i w:val="0"/>
        <w:color w:val="00206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6097A"/>
    <w:multiLevelType w:val="multilevel"/>
    <w:tmpl w:val="7CDA5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0DA6"/>
    <w:multiLevelType w:val="hybridMultilevel"/>
    <w:tmpl w:val="8A3A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144743"/>
    <w:multiLevelType w:val="multilevel"/>
    <w:tmpl w:val="105C0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7"/>
  </w:num>
  <w:num w:numId="4">
    <w:abstractNumId w:val="2"/>
  </w:num>
  <w:num w:numId="5">
    <w:abstractNumId w:val="6"/>
  </w:num>
  <w:num w:numId="6">
    <w:abstractNumId w:val="5"/>
  </w:num>
  <w:num w:numId="7">
    <w:abstractNumId w:val="3"/>
  </w:num>
  <w:num w:numId="8">
    <w:abstractNumId w:val="10"/>
  </w:num>
  <w:num w:numId="9">
    <w:abstractNumId w:val="0"/>
  </w:num>
  <w:num w:numId="10">
    <w:abstractNumId w:val="4"/>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30F9B"/>
    <w:rsid w:val="0004363B"/>
    <w:rsid w:val="00047E7A"/>
    <w:rsid w:val="0005000C"/>
    <w:rsid w:val="000504C1"/>
    <w:rsid w:val="00052168"/>
    <w:rsid w:val="000542DB"/>
    <w:rsid w:val="00054CE3"/>
    <w:rsid w:val="00055D36"/>
    <w:rsid w:val="000573D9"/>
    <w:rsid w:val="00060218"/>
    <w:rsid w:val="0006186A"/>
    <w:rsid w:val="0006303C"/>
    <w:rsid w:val="00066C53"/>
    <w:rsid w:val="00067608"/>
    <w:rsid w:val="00070186"/>
    <w:rsid w:val="00071E5D"/>
    <w:rsid w:val="00077FFB"/>
    <w:rsid w:val="00081D4D"/>
    <w:rsid w:val="000820C7"/>
    <w:rsid w:val="00085E65"/>
    <w:rsid w:val="00085FAB"/>
    <w:rsid w:val="00087283"/>
    <w:rsid w:val="0008741F"/>
    <w:rsid w:val="00087821"/>
    <w:rsid w:val="00090CA5"/>
    <w:rsid w:val="0009196C"/>
    <w:rsid w:val="00092862"/>
    <w:rsid w:val="00096BBE"/>
    <w:rsid w:val="000A09B4"/>
    <w:rsid w:val="000A4DB8"/>
    <w:rsid w:val="000A6F9B"/>
    <w:rsid w:val="000B19D9"/>
    <w:rsid w:val="000B2889"/>
    <w:rsid w:val="000B659E"/>
    <w:rsid w:val="000C22BD"/>
    <w:rsid w:val="000C341B"/>
    <w:rsid w:val="000C5AAC"/>
    <w:rsid w:val="000C7A7F"/>
    <w:rsid w:val="000D17EB"/>
    <w:rsid w:val="000D260A"/>
    <w:rsid w:val="000D5760"/>
    <w:rsid w:val="000D7847"/>
    <w:rsid w:val="000E0A8F"/>
    <w:rsid w:val="000E1519"/>
    <w:rsid w:val="000E2E17"/>
    <w:rsid w:val="000E3182"/>
    <w:rsid w:val="000E3336"/>
    <w:rsid w:val="000E6AE8"/>
    <w:rsid w:val="000E7873"/>
    <w:rsid w:val="000F1316"/>
    <w:rsid w:val="000F1CDF"/>
    <w:rsid w:val="000F21CA"/>
    <w:rsid w:val="000F5DCC"/>
    <w:rsid w:val="000F7576"/>
    <w:rsid w:val="00100ABE"/>
    <w:rsid w:val="00102660"/>
    <w:rsid w:val="00103296"/>
    <w:rsid w:val="00103991"/>
    <w:rsid w:val="0011173A"/>
    <w:rsid w:val="0011459D"/>
    <w:rsid w:val="001220B8"/>
    <w:rsid w:val="00126F42"/>
    <w:rsid w:val="00127C91"/>
    <w:rsid w:val="0013083D"/>
    <w:rsid w:val="00130856"/>
    <w:rsid w:val="00136C38"/>
    <w:rsid w:val="001414D3"/>
    <w:rsid w:val="001419B3"/>
    <w:rsid w:val="001446BC"/>
    <w:rsid w:val="0014693B"/>
    <w:rsid w:val="00147482"/>
    <w:rsid w:val="00147B27"/>
    <w:rsid w:val="00147D77"/>
    <w:rsid w:val="00150ABA"/>
    <w:rsid w:val="00150E94"/>
    <w:rsid w:val="00152EC2"/>
    <w:rsid w:val="0015325E"/>
    <w:rsid w:val="001546E6"/>
    <w:rsid w:val="0015646E"/>
    <w:rsid w:val="00156754"/>
    <w:rsid w:val="00157680"/>
    <w:rsid w:val="00170740"/>
    <w:rsid w:val="001725B8"/>
    <w:rsid w:val="00176268"/>
    <w:rsid w:val="00176EF4"/>
    <w:rsid w:val="00184EC5"/>
    <w:rsid w:val="0018745C"/>
    <w:rsid w:val="00194985"/>
    <w:rsid w:val="0019565C"/>
    <w:rsid w:val="001A1766"/>
    <w:rsid w:val="001A4FF3"/>
    <w:rsid w:val="001B09A2"/>
    <w:rsid w:val="001B27B4"/>
    <w:rsid w:val="001B4690"/>
    <w:rsid w:val="001B7790"/>
    <w:rsid w:val="001C068F"/>
    <w:rsid w:val="001C42C0"/>
    <w:rsid w:val="001D09B8"/>
    <w:rsid w:val="001D339F"/>
    <w:rsid w:val="001D72EE"/>
    <w:rsid w:val="001E1E31"/>
    <w:rsid w:val="001E2986"/>
    <w:rsid w:val="001E3DC0"/>
    <w:rsid w:val="001E4382"/>
    <w:rsid w:val="001E5C52"/>
    <w:rsid w:val="001E6A00"/>
    <w:rsid w:val="001F006A"/>
    <w:rsid w:val="001F134C"/>
    <w:rsid w:val="001F1D52"/>
    <w:rsid w:val="001F28B3"/>
    <w:rsid w:val="001F4181"/>
    <w:rsid w:val="001F5056"/>
    <w:rsid w:val="001F6F8D"/>
    <w:rsid w:val="001F7523"/>
    <w:rsid w:val="001F7BBC"/>
    <w:rsid w:val="00201443"/>
    <w:rsid w:val="0020335B"/>
    <w:rsid w:val="002040F3"/>
    <w:rsid w:val="002053FC"/>
    <w:rsid w:val="00205911"/>
    <w:rsid w:val="00210F83"/>
    <w:rsid w:val="0021203A"/>
    <w:rsid w:val="0021300C"/>
    <w:rsid w:val="002168DB"/>
    <w:rsid w:val="00217FE1"/>
    <w:rsid w:val="002209D1"/>
    <w:rsid w:val="002210CE"/>
    <w:rsid w:val="00221205"/>
    <w:rsid w:val="00223085"/>
    <w:rsid w:val="002253EA"/>
    <w:rsid w:val="0022553A"/>
    <w:rsid w:val="00234B8A"/>
    <w:rsid w:val="0023504D"/>
    <w:rsid w:val="00235475"/>
    <w:rsid w:val="00237264"/>
    <w:rsid w:val="00237611"/>
    <w:rsid w:val="00237EDE"/>
    <w:rsid w:val="002440FB"/>
    <w:rsid w:val="00244A43"/>
    <w:rsid w:val="00246883"/>
    <w:rsid w:val="00250688"/>
    <w:rsid w:val="00252A71"/>
    <w:rsid w:val="00252CF6"/>
    <w:rsid w:val="00252D42"/>
    <w:rsid w:val="00257726"/>
    <w:rsid w:val="0026061B"/>
    <w:rsid w:val="00261C0B"/>
    <w:rsid w:val="00266432"/>
    <w:rsid w:val="00267945"/>
    <w:rsid w:val="002723B9"/>
    <w:rsid w:val="00272F11"/>
    <w:rsid w:val="00273B72"/>
    <w:rsid w:val="00274297"/>
    <w:rsid w:val="002762FB"/>
    <w:rsid w:val="00277256"/>
    <w:rsid w:val="0028166A"/>
    <w:rsid w:val="00282D0D"/>
    <w:rsid w:val="0028588D"/>
    <w:rsid w:val="00286418"/>
    <w:rsid w:val="00286C9F"/>
    <w:rsid w:val="00290C90"/>
    <w:rsid w:val="00294526"/>
    <w:rsid w:val="002975D3"/>
    <w:rsid w:val="002A3402"/>
    <w:rsid w:val="002A4468"/>
    <w:rsid w:val="002A446D"/>
    <w:rsid w:val="002A532F"/>
    <w:rsid w:val="002A65B4"/>
    <w:rsid w:val="002A773A"/>
    <w:rsid w:val="002B2AEE"/>
    <w:rsid w:val="002B3DA4"/>
    <w:rsid w:val="002B7B19"/>
    <w:rsid w:val="002C04FC"/>
    <w:rsid w:val="002C5389"/>
    <w:rsid w:val="002C5C19"/>
    <w:rsid w:val="002C671F"/>
    <w:rsid w:val="002D29FA"/>
    <w:rsid w:val="002D2D36"/>
    <w:rsid w:val="002D3232"/>
    <w:rsid w:val="002D5821"/>
    <w:rsid w:val="002D5BBC"/>
    <w:rsid w:val="002D7EE1"/>
    <w:rsid w:val="002E139B"/>
    <w:rsid w:val="002E13B5"/>
    <w:rsid w:val="002E20A4"/>
    <w:rsid w:val="002E2D95"/>
    <w:rsid w:val="002E35A8"/>
    <w:rsid w:val="002E4AB0"/>
    <w:rsid w:val="002E67C3"/>
    <w:rsid w:val="002F35DF"/>
    <w:rsid w:val="002F3E2A"/>
    <w:rsid w:val="002F4F8B"/>
    <w:rsid w:val="002F62BC"/>
    <w:rsid w:val="002F67BB"/>
    <w:rsid w:val="00300E41"/>
    <w:rsid w:val="003011FD"/>
    <w:rsid w:val="003030AF"/>
    <w:rsid w:val="0030507F"/>
    <w:rsid w:val="00306C19"/>
    <w:rsid w:val="0031024A"/>
    <w:rsid w:val="00310EAF"/>
    <w:rsid w:val="00314B8A"/>
    <w:rsid w:val="003153D1"/>
    <w:rsid w:val="00315A36"/>
    <w:rsid w:val="00324560"/>
    <w:rsid w:val="00324605"/>
    <w:rsid w:val="0032702D"/>
    <w:rsid w:val="00330A79"/>
    <w:rsid w:val="003318F7"/>
    <w:rsid w:val="00341653"/>
    <w:rsid w:val="003424BA"/>
    <w:rsid w:val="003424F2"/>
    <w:rsid w:val="00343478"/>
    <w:rsid w:val="003436DF"/>
    <w:rsid w:val="003453F8"/>
    <w:rsid w:val="003468EC"/>
    <w:rsid w:val="003505FB"/>
    <w:rsid w:val="00351163"/>
    <w:rsid w:val="00354903"/>
    <w:rsid w:val="00357CCC"/>
    <w:rsid w:val="00360792"/>
    <w:rsid w:val="00362180"/>
    <w:rsid w:val="0036502B"/>
    <w:rsid w:val="00366996"/>
    <w:rsid w:val="00372A24"/>
    <w:rsid w:val="0037693E"/>
    <w:rsid w:val="003774E8"/>
    <w:rsid w:val="00386131"/>
    <w:rsid w:val="00391D0F"/>
    <w:rsid w:val="003961E1"/>
    <w:rsid w:val="003A0293"/>
    <w:rsid w:val="003A04BA"/>
    <w:rsid w:val="003A04CD"/>
    <w:rsid w:val="003A0761"/>
    <w:rsid w:val="003A1E8B"/>
    <w:rsid w:val="003A2B98"/>
    <w:rsid w:val="003A2C2E"/>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43F6"/>
    <w:rsid w:val="00404D85"/>
    <w:rsid w:val="00406A72"/>
    <w:rsid w:val="004072D5"/>
    <w:rsid w:val="00411425"/>
    <w:rsid w:val="00412424"/>
    <w:rsid w:val="004126FD"/>
    <w:rsid w:val="00414229"/>
    <w:rsid w:val="00414850"/>
    <w:rsid w:val="004151CA"/>
    <w:rsid w:val="00420353"/>
    <w:rsid w:val="0042305E"/>
    <w:rsid w:val="00425FAF"/>
    <w:rsid w:val="00426AFE"/>
    <w:rsid w:val="0042756F"/>
    <w:rsid w:val="00427894"/>
    <w:rsid w:val="00430A91"/>
    <w:rsid w:val="004321FE"/>
    <w:rsid w:val="00433B9F"/>
    <w:rsid w:val="004363AF"/>
    <w:rsid w:val="004367AD"/>
    <w:rsid w:val="00437ED3"/>
    <w:rsid w:val="00437FD3"/>
    <w:rsid w:val="00440BCB"/>
    <w:rsid w:val="004431FF"/>
    <w:rsid w:val="00444D25"/>
    <w:rsid w:val="004456EC"/>
    <w:rsid w:val="00445E33"/>
    <w:rsid w:val="004466B6"/>
    <w:rsid w:val="00450098"/>
    <w:rsid w:val="00451078"/>
    <w:rsid w:val="0045150E"/>
    <w:rsid w:val="00451955"/>
    <w:rsid w:val="0045217B"/>
    <w:rsid w:val="0045270C"/>
    <w:rsid w:val="004540C1"/>
    <w:rsid w:val="00456DDD"/>
    <w:rsid w:val="00463292"/>
    <w:rsid w:val="00464542"/>
    <w:rsid w:val="0046667D"/>
    <w:rsid w:val="00467292"/>
    <w:rsid w:val="004674D0"/>
    <w:rsid w:val="00467AEF"/>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596C"/>
    <w:rsid w:val="004A1055"/>
    <w:rsid w:val="004A1B5F"/>
    <w:rsid w:val="004A1C85"/>
    <w:rsid w:val="004A2E69"/>
    <w:rsid w:val="004A3F3B"/>
    <w:rsid w:val="004B37E6"/>
    <w:rsid w:val="004B5606"/>
    <w:rsid w:val="004B5B09"/>
    <w:rsid w:val="004C11C9"/>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74E7"/>
    <w:rsid w:val="005225EF"/>
    <w:rsid w:val="00522D79"/>
    <w:rsid w:val="00524DEB"/>
    <w:rsid w:val="0052763B"/>
    <w:rsid w:val="00527DBC"/>
    <w:rsid w:val="005300B3"/>
    <w:rsid w:val="0053040E"/>
    <w:rsid w:val="00533716"/>
    <w:rsid w:val="005337BB"/>
    <w:rsid w:val="0053666A"/>
    <w:rsid w:val="005407C2"/>
    <w:rsid w:val="005432FD"/>
    <w:rsid w:val="005444B6"/>
    <w:rsid w:val="005456D7"/>
    <w:rsid w:val="005553A1"/>
    <w:rsid w:val="0055749F"/>
    <w:rsid w:val="00557AD1"/>
    <w:rsid w:val="00557ECC"/>
    <w:rsid w:val="00561813"/>
    <w:rsid w:val="00563D25"/>
    <w:rsid w:val="00564540"/>
    <w:rsid w:val="00566390"/>
    <w:rsid w:val="005676E2"/>
    <w:rsid w:val="00567971"/>
    <w:rsid w:val="005709D2"/>
    <w:rsid w:val="00571AE8"/>
    <w:rsid w:val="00577FD4"/>
    <w:rsid w:val="0058038C"/>
    <w:rsid w:val="00581BD9"/>
    <w:rsid w:val="00584474"/>
    <w:rsid w:val="0058504E"/>
    <w:rsid w:val="00586CFA"/>
    <w:rsid w:val="00587036"/>
    <w:rsid w:val="0058774E"/>
    <w:rsid w:val="005906A2"/>
    <w:rsid w:val="00590A20"/>
    <w:rsid w:val="00590F52"/>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F08"/>
    <w:rsid w:val="005F6927"/>
    <w:rsid w:val="005F70DA"/>
    <w:rsid w:val="00601CE4"/>
    <w:rsid w:val="006037E4"/>
    <w:rsid w:val="00603ECA"/>
    <w:rsid w:val="006044B8"/>
    <w:rsid w:val="00606122"/>
    <w:rsid w:val="00610AAA"/>
    <w:rsid w:val="006132C1"/>
    <w:rsid w:val="0062336B"/>
    <w:rsid w:val="00623564"/>
    <w:rsid w:val="00630117"/>
    <w:rsid w:val="00631188"/>
    <w:rsid w:val="006322C7"/>
    <w:rsid w:val="00633111"/>
    <w:rsid w:val="00635BCE"/>
    <w:rsid w:val="0064036B"/>
    <w:rsid w:val="006445AB"/>
    <w:rsid w:val="0065099C"/>
    <w:rsid w:val="0065104E"/>
    <w:rsid w:val="00653723"/>
    <w:rsid w:val="00653E11"/>
    <w:rsid w:val="00654418"/>
    <w:rsid w:val="00655400"/>
    <w:rsid w:val="00655833"/>
    <w:rsid w:val="00657547"/>
    <w:rsid w:val="00662C6D"/>
    <w:rsid w:val="00663A76"/>
    <w:rsid w:val="00664B47"/>
    <w:rsid w:val="00665BF2"/>
    <w:rsid w:val="00666B71"/>
    <w:rsid w:val="00667025"/>
    <w:rsid w:val="0066788B"/>
    <w:rsid w:val="006720C9"/>
    <w:rsid w:val="0067227D"/>
    <w:rsid w:val="00672DC3"/>
    <w:rsid w:val="00674D60"/>
    <w:rsid w:val="00680B1D"/>
    <w:rsid w:val="0068335C"/>
    <w:rsid w:val="00683E9F"/>
    <w:rsid w:val="006903C4"/>
    <w:rsid w:val="006908DD"/>
    <w:rsid w:val="00691E64"/>
    <w:rsid w:val="0069503F"/>
    <w:rsid w:val="00696A4A"/>
    <w:rsid w:val="006A52CF"/>
    <w:rsid w:val="006A5FB0"/>
    <w:rsid w:val="006A6B8C"/>
    <w:rsid w:val="006B0E18"/>
    <w:rsid w:val="006B20CA"/>
    <w:rsid w:val="006B2B8D"/>
    <w:rsid w:val="006B6D20"/>
    <w:rsid w:val="006B7A97"/>
    <w:rsid w:val="006B7F1E"/>
    <w:rsid w:val="006C0E83"/>
    <w:rsid w:val="006C2007"/>
    <w:rsid w:val="006C2AC1"/>
    <w:rsid w:val="006C381B"/>
    <w:rsid w:val="006C3BD5"/>
    <w:rsid w:val="006C450C"/>
    <w:rsid w:val="006C5E5E"/>
    <w:rsid w:val="006C625F"/>
    <w:rsid w:val="006D025B"/>
    <w:rsid w:val="006D10B4"/>
    <w:rsid w:val="006D3053"/>
    <w:rsid w:val="006D3A90"/>
    <w:rsid w:val="006D72EB"/>
    <w:rsid w:val="006E0B7B"/>
    <w:rsid w:val="006E1706"/>
    <w:rsid w:val="006E1FA5"/>
    <w:rsid w:val="006E2581"/>
    <w:rsid w:val="006E47D2"/>
    <w:rsid w:val="006E62D7"/>
    <w:rsid w:val="006E65A5"/>
    <w:rsid w:val="006E6A12"/>
    <w:rsid w:val="006E6B21"/>
    <w:rsid w:val="006F0DE9"/>
    <w:rsid w:val="006F18FA"/>
    <w:rsid w:val="007020FC"/>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54D1"/>
    <w:rsid w:val="007371E9"/>
    <w:rsid w:val="00744619"/>
    <w:rsid w:val="00753447"/>
    <w:rsid w:val="007540C4"/>
    <w:rsid w:val="0075434A"/>
    <w:rsid w:val="00757359"/>
    <w:rsid w:val="0076213A"/>
    <w:rsid w:val="00762B05"/>
    <w:rsid w:val="0076309A"/>
    <w:rsid w:val="00763E99"/>
    <w:rsid w:val="00764A0A"/>
    <w:rsid w:val="00764FF2"/>
    <w:rsid w:val="0076791F"/>
    <w:rsid w:val="00775C55"/>
    <w:rsid w:val="007773AA"/>
    <w:rsid w:val="007810E1"/>
    <w:rsid w:val="007835C1"/>
    <w:rsid w:val="00783BA7"/>
    <w:rsid w:val="00783FE3"/>
    <w:rsid w:val="007844A7"/>
    <w:rsid w:val="007844FD"/>
    <w:rsid w:val="00784E1F"/>
    <w:rsid w:val="00785AE9"/>
    <w:rsid w:val="007870EC"/>
    <w:rsid w:val="00790F97"/>
    <w:rsid w:val="00792D2A"/>
    <w:rsid w:val="00793824"/>
    <w:rsid w:val="007958E3"/>
    <w:rsid w:val="00797987"/>
    <w:rsid w:val="007A1746"/>
    <w:rsid w:val="007A6160"/>
    <w:rsid w:val="007A631E"/>
    <w:rsid w:val="007A6CE7"/>
    <w:rsid w:val="007B0F1F"/>
    <w:rsid w:val="007B1944"/>
    <w:rsid w:val="007B343D"/>
    <w:rsid w:val="007B5E44"/>
    <w:rsid w:val="007C2D73"/>
    <w:rsid w:val="007C3FF8"/>
    <w:rsid w:val="007C4053"/>
    <w:rsid w:val="007C45EE"/>
    <w:rsid w:val="007C52B2"/>
    <w:rsid w:val="007C70A6"/>
    <w:rsid w:val="007D16A9"/>
    <w:rsid w:val="007D259E"/>
    <w:rsid w:val="007D460B"/>
    <w:rsid w:val="007E11D7"/>
    <w:rsid w:val="007E5ABF"/>
    <w:rsid w:val="007E5F54"/>
    <w:rsid w:val="007E73BC"/>
    <w:rsid w:val="007F2CE4"/>
    <w:rsid w:val="007F560F"/>
    <w:rsid w:val="007F587B"/>
    <w:rsid w:val="00805175"/>
    <w:rsid w:val="00812D1D"/>
    <w:rsid w:val="008162EA"/>
    <w:rsid w:val="008231B6"/>
    <w:rsid w:val="008232C9"/>
    <w:rsid w:val="008232FF"/>
    <w:rsid w:val="00823C85"/>
    <w:rsid w:val="00825C99"/>
    <w:rsid w:val="00826DF7"/>
    <w:rsid w:val="00835866"/>
    <w:rsid w:val="00840DEB"/>
    <w:rsid w:val="008417E7"/>
    <w:rsid w:val="0084181C"/>
    <w:rsid w:val="00841972"/>
    <w:rsid w:val="00842DAA"/>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2C7D"/>
    <w:rsid w:val="00875180"/>
    <w:rsid w:val="0088589F"/>
    <w:rsid w:val="00885FD4"/>
    <w:rsid w:val="00890CF8"/>
    <w:rsid w:val="0089386F"/>
    <w:rsid w:val="008952E7"/>
    <w:rsid w:val="00895D9D"/>
    <w:rsid w:val="00895E88"/>
    <w:rsid w:val="00897FEE"/>
    <w:rsid w:val="008A64C2"/>
    <w:rsid w:val="008B10F1"/>
    <w:rsid w:val="008B3D70"/>
    <w:rsid w:val="008B4289"/>
    <w:rsid w:val="008B7F0E"/>
    <w:rsid w:val="008C17C0"/>
    <w:rsid w:val="008C26BD"/>
    <w:rsid w:val="008C30E0"/>
    <w:rsid w:val="008C3825"/>
    <w:rsid w:val="008C56D7"/>
    <w:rsid w:val="008C57E0"/>
    <w:rsid w:val="008C6654"/>
    <w:rsid w:val="008D00D8"/>
    <w:rsid w:val="008D778A"/>
    <w:rsid w:val="008E00AB"/>
    <w:rsid w:val="008E1A40"/>
    <w:rsid w:val="008E67DB"/>
    <w:rsid w:val="008E690B"/>
    <w:rsid w:val="008E75E5"/>
    <w:rsid w:val="008F3A27"/>
    <w:rsid w:val="008F43E9"/>
    <w:rsid w:val="008F4BEF"/>
    <w:rsid w:val="008F7AAF"/>
    <w:rsid w:val="00911D97"/>
    <w:rsid w:val="00912F63"/>
    <w:rsid w:val="0091403A"/>
    <w:rsid w:val="00914172"/>
    <w:rsid w:val="009216FB"/>
    <w:rsid w:val="00921E92"/>
    <w:rsid w:val="009227D2"/>
    <w:rsid w:val="00925EF2"/>
    <w:rsid w:val="00926FB9"/>
    <w:rsid w:val="00927B14"/>
    <w:rsid w:val="00927FAF"/>
    <w:rsid w:val="00933AFF"/>
    <w:rsid w:val="0093696A"/>
    <w:rsid w:val="00941565"/>
    <w:rsid w:val="00942CB7"/>
    <w:rsid w:val="00943E47"/>
    <w:rsid w:val="00945923"/>
    <w:rsid w:val="009465E0"/>
    <w:rsid w:val="00947037"/>
    <w:rsid w:val="00947086"/>
    <w:rsid w:val="00951119"/>
    <w:rsid w:val="009528C3"/>
    <w:rsid w:val="00953026"/>
    <w:rsid w:val="00955E6F"/>
    <w:rsid w:val="00962CC6"/>
    <w:rsid w:val="0096399B"/>
    <w:rsid w:val="00963F7E"/>
    <w:rsid w:val="009657C0"/>
    <w:rsid w:val="00966DEF"/>
    <w:rsid w:val="00970D30"/>
    <w:rsid w:val="00970DF2"/>
    <w:rsid w:val="00971932"/>
    <w:rsid w:val="009721CA"/>
    <w:rsid w:val="00972AF3"/>
    <w:rsid w:val="009730DF"/>
    <w:rsid w:val="00973A8D"/>
    <w:rsid w:val="00974503"/>
    <w:rsid w:val="00976B20"/>
    <w:rsid w:val="0098071D"/>
    <w:rsid w:val="00983993"/>
    <w:rsid w:val="00983A5F"/>
    <w:rsid w:val="0099182C"/>
    <w:rsid w:val="00993364"/>
    <w:rsid w:val="0099487B"/>
    <w:rsid w:val="00995B82"/>
    <w:rsid w:val="009A231C"/>
    <w:rsid w:val="009A27BA"/>
    <w:rsid w:val="009A70EA"/>
    <w:rsid w:val="009B03D4"/>
    <w:rsid w:val="009B199E"/>
    <w:rsid w:val="009B1DB5"/>
    <w:rsid w:val="009B685B"/>
    <w:rsid w:val="009C1D70"/>
    <w:rsid w:val="009C2952"/>
    <w:rsid w:val="009C3085"/>
    <w:rsid w:val="009C36F5"/>
    <w:rsid w:val="009C6C8F"/>
    <w:rsid w:val="009C7F1F"/>
    <w:rsid w:val="009D068F"/>
    <w:rsid w:val="009D0693"/>
    <w:rsid w:val="009D23E9"/>
    <w:rsid w:val="009D39DC"/>
    <w:rsid w:val="009D7CC0"/>
    <w:rsid w:val="009E050C"/>
    <w:rsid w:val="009E0585"/>
    <w:rsid w:val="009E0B51"/>
    <w:rsid w:val="009E14D1"/>
    <w:rsid w:val="009E2806"/>
    <w:rsid w:val="009E282E"/>
    <w:rsid w:val="009E4EA3"/>
    <w:rsid w:val="009E7077"/>
    <w:rsid w:val="009E7586"/>
    <w:rsid w:val="009E7ACD"/>
    <w:rsid w:val="009F0C44"/>
    <w:rsid w:val="009F314C"/>
    <w:rsid w:val="009F43AC"/>
    <w:rsid w:val="009F4C3F"/>
    <w:rsid w:val="00A0076F"/>
    <w:rsid w:val="00A00AD8"/>
    <w:rsid w:val="00A047EE"/>
    <w:rsid w:val="00A07F2F"/>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51AE"/>
    <w:rsid w:val="00A3631F"/>
    <w:rsid w:val="00A408AB"/>
    <w:rsid w:val="00A41BB2"/>
    <w:rsid w:val="00A4316A"/>
    <w:rsid w:val="00A469DC"/>
    <w:rsid w:val="00A63FB0"/>
    <w:rsid w:val="00A65249"/>
    <w:rsid w:val="00A65870"/>
    <w:rsid w:val="00A66943"/>
    <w:rsid w:val="00A66C16"/>
    <w:rsid w:val="00A7012E"/>
    <w:rsid w:val="00A7726B"/>
    <w:rsid w:val="00A812EF"/>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28F7"/>
    <w:rsid w:val="00AD531B"/>
    <w:rsid w:val="00AD59DA"/>
    <w:rsid w:val="00AD5EA5"/>
    <w:rsid w:val="00AD63DA"/>
    <w:rsid w:val="00AD684A"/>
    <w:rsid w:val="00AE05E5"/>
    <w:rsid w:val="00AE25F6"/>
    <w:rsid w:val="00AE4EE1"/>
    <w:rsid w:val="00AE74D9"/>
    <w:rsid w:val="00AF16BC"/>
    <w:rsid w:val="00AF22AF"/>
    <w:rsid w:val="00AF2CFC"/>
    <w:rsid w:val="00AF7A1A"/>
    <w:rsid w:val="00AF7C92"/>
    <w:rsid w:val="00B00ADD"/>
    <w:rsid w:val="00B012D9"/>
    <w:rsid w:val="00B03EB3"/>
    <w:rsid w:val="00B10D57"/>
    <w:rsid w:val="00B1292E"/>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60079"/>
    <w:rsid w:val="00B64878"/>
    <w:rsid w:val="00B71EDC"/>
    <w:rsid w:val="00B7265C"/>
    <w:rsid w:val="00B73E8D"/>
    <w:rsid w:val="00B74AA8"/>
    <w:rsid w:val="00B8648D"/>
    <w:rsid w:val="00B86776"/>
    <w:rsid w:val="00B87708"/>
    <w:rsid w:val="00B9320D"/>
    <w:rsid w:val="00BA2147"/>
    <w:rsid w:val="00BA39D9"/>
    <w:rsid w:val="00BA7FAD"/>
    <w:rsid w:val="00BB29FA"/>
    <w:rsid w:val="00BB2F86"/>
    <w:rsid w:val="00BB6E6B"/>
    <w:rsid w:val="00BC62E6"/>
    <w:rsid w:val="00BC6FB5"/>
    <w:rsid w:val="00BC7DE2"/>
    <w:rsid w:val="00BC7DFA"/>
    <w:rsid w:val="00BD04C2"/>
    <w:rsid w:val="00BD08C3"/>
    <w:rsid w:val="00BD0D27"/>
    <w:rsid w:val="00BD10C1"/>
    <w:rsid w:val="00BD2650"/>
    <w:rsid w:val="00BD4EBB"/>
    <w:rsid w:val="00BD666C"/>
    <w:rsid w:val="00BD758F"/>
    <w:rsid w:val="00BD7E46"/>
    <w:rsid w:val="00BE7396"/>
    <w:rsid w:val="00BF0DDE"/>
    <w:rsid w:val="00BF0FFB"/>
    <w:rsid w:val="00BF1CBE"/>
    <w:rsid w:val="00BF404A"/>
    <w:rsid w:val="00BF511A"/>
    <w:rsid w:val="00BF5582"/>
    <w:rsid w:val="00BF62B1"/>
    <w:rsid w:val="00BF761D"/>
    <w:rsid w:val="00C0071C"/>
    <w:rsid w:val="00C03704"/>
    <w:rsid w:val="00C0370B"/>
    <w:rsid w:val="00C03A77"/>
    <w:rsid w:val="00C0682F"/>
    <w:rsid w:val="00C07603"/>
    <w:rsid w:val="00C102E2"/>
    <w:rsid w:val="00C164C6"/>
    <w:rsid w:val="00C17361"/>
    <w:rsid w:val="00C20E66"/>
    <w:rsid w:val="00C30746"/>
    <w:rsid w:val="00C30C95"/>
    <w:rsid w:val="00C31B53"/>
    <w:rsid w:val="00C31BBC"/>
    <w:rsid w:val="00C341E5"/>
    <w:rsid w:val="00C3447F"/>
    <w:rsid w:val="00C3544F"/>
    <w:rsid w:val="00C35834"/>
    <w:rsid w:val="00C41DBF"/>
    <w:rsid w:val="00C460A4"/>
    <w:rsid w:val="00C52231"/>
    <w:rsid w:val="00C52EB4"/>
    <w:rsid w:val="00C5316F"/>
    <w:rsid w:val="00C54188"/>
    <w:rsid w:val="00C54FEF"/>
    <w:rsid w:val="00C55AF1"/>
    <w:rsid w:val="00C56357"/>
    <w:rsid w:val="00C57E8E"/>
    <w:rsid w:val="00C61015"/>
    <w:rsid w:val="00C635E0"/>
    <w:rsid w:val="00C67B48"/>
    <w:rsid w:val="00C67D11"/>
    <w:rsid w:val="00C71DA8"/>
    <w:rsid w:val="00C76A44"/>
    <w:rsid w:val="00C82496"/>
    <w:rsid w:val="00C866D4"/>
    <w:rsid w:val="00C87E75"/>
    <w:rsid w:val="00C92711"/>
    <w:rsid w:val="00C92893"/>
    <w:rsid w:val="00C9587C"/>
    <w:rsid w:val="00CA220B"/>
    <w:rsid w:val="00CA4B0C"/>
    <w:rsid w:val="00CA547C"/>
    <w:rsid w:val="00CB6604"/>
    <w:rsid w:val="00CB73DE"/>
    <w:rsid w:val="00CC0B99"/>
    <w:rsid w:val="00CC1012"/>
    <w:rsid w:val="00CC4481"/>
    <w:rsid w:val="00CC568C"/>
    <w:rsid w:val="00CD0060"/>
    <w:rsid w:val="00CD2747"/>
    <w:rsid w:val="00CD4ABE"/>
    <w:rsid w:val="00CD4FD3"/>
    <w:rsid w:val="00CD713C"/>
    <w:rsid w:val="00CE6451"/>
    <w:rsid w:val="00CF02C8"/>
    <w:rsid w:val="00CF069C"/>
    <w:rsid w:val="00CF2B9C"/>
    <w:rsid w:val="00CF60F2"/>
    <w:rsid w:val="00D03BDA"/>
    <w:rsid w:val="00D05038"/>
    <w:rsid w:val="00D05FE6"/>
    <w:rsid w:val="00D11160"/>
    <w:rsid w:val="00D15FB6"/>
    <w:rsid w:val="00D17276"/>
    <w:rsid w:val="00D1761E"/>
    <w:rsid w:val="00D209A8"/>
    <w:rsid w:val="00D306F7"/>
    <w:rsid w:val="00D31B17"/>
    <w:rsid w:val="00D32586"/>
    <w:rsid w:val="00D34745"/>
    <w:rsid w:val="00D3580F"/>
    <w:rsid w:val="00D35D43"/>
    <w:rsid w:val="00D377DC"/>
    <w:rsid w:val="00D429AA"/>
    <w:rsid w:val="00D4437C"/>
    <w:rsid w:val="00D451BB"/>
    <w:rsid w:val="00D504F5"/>
    <w:rsid w:val="00D52B7D"/>
    <w:rsid w:val="00D56616"/>
    <w:rsid w:val="00D57AF9"/>
    <w:rsid w:val="00D64F4A"/>
    <w:rsid w:val="00D65803"/>
    <w:rsid w:val="00D72D5D"/>
    <w:rsid w:val="00D77AFE"/>
    <w:rsid w:val="00D80E92"/>
    <w:rsid w:val="00D81D61"/>
    <w:rsid w:val="00D91DEB"/>
    <w:rsid w:val="00D94B75"/>
    <w:rsid w:val="00D966F7"/>
    <w:rsid w:val="00D96AF4"/>
    <w:rsid w:val="00D9766B"/>
    <w:rsid w:val="00DA0F08"/>
    <w:rsid w:val="00DA17E3"/>
    <w:rsid w:val="00DA21C9"/>
    <w:rsid w:val="00DA25FB"/>
    <w:rsid w:val="00DB0080"/>
    <w:rsid w:val="00DB0C72"/>
    <w:rsid w:val="00DB265B"/>
    <w:rsid w:val="00DB303E"/>
    <w:rsid w:val="00DC3BCA"/>
    <w:rsid w:val="00DC42DE"/>
    <w:rsid w:val="00DC48F4"/>
    <w:rsid w:val="00DC6EDC"/>
    <w:rsid w:val="00DC6EE9"/>
    <w:rsid w:val="00DD056E"/>
    <w:rsid w:val="00DD4D04"/>
    <w:rsid w:val="00DD6F88"/>
    <w:rsid w:val="00DE2233"/>
    <w:rsid w:val="00DE3C2F"/>
    <w:rsid w:val="00DE738F"/>
    <w:rsid w:val="00DF0461"/>
    <w:rsid w:val="00DF1276"/>
    <w:rsid w:val="00DF3141"/>
    <w:rsid w:val="00DF53D4"/>
    <w:rsid w:val="00DF619A"/>
    <w:rsid w:val="00DF76A7"/>
    <w:rsid w:val="00E0106C"/>
    <w:rsid w:val="00E01AB5"/>
    <w:rsid w:val="00E01BC9"/>
    <w:rsid w:val="00E035B4"/>
    <w:rsid w:val="00E06226"/>
    <w:rsid w:val="00E105D7"/>
    <w:rsid w:val="00E1377D"/>
    <w:rsid w:val="00E17DCB"/>
    <w:rsid w:val="00E220D6"/>
    <w:rsid w:val="00E26B65"/>
    <w:rsid w:val="00E274F3"/>
    <w:rsid w:val="00E279D7"/>
    <w:rsid w:val="00E305C6"/>
    <w:rsid w:val="00E325DA"/>
    <w:rsid w:val="00E351EC"/>
    <w:rsid w:val="00E35E9A"/>
    <w:rsid w:val="00E40C3E"/>
    <w:rsid w:val="00E4200C"/>
    <w:rsid w:val="00E4221F"/>
    <w:rsid w:val="00E43B1C"/>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38E"/>
    <w:rsid w:val="00E70DB9"/>
    <w:rsid w:val="00E72F35"/>
    <w:rsid w:val="00E757CB"/>
    <w:rsid w:val="00E81381"/>
    <w:rsid w:val="00E83F0E"/>
    <w:rsid w:val="00E85F97"/>
    <w:rsid w:val="00E86600"/>
    <w:rsid w:val="00E94187"/>
    <w:rsid w:val="00E94921"/>
    <w:rsid w:val="00E954F0"/>
    <w:rsid w:val="00E96BC2"/>
    <w:rsid w:val="00EA0AB4"/>
    <w:rsid w:val="00EA41E7"/>
    <w:rsid w:val="00EA42B7"/>
    <w:rsid w:val="00EA435A"/>
    <w:rsid w:val="00EA5F06"/>
    <w:rsid w:val="00EA6923"/>
    <w:rsid w:val="00EB0E4B"/>
    <w:rsid w:val="00EB2638"/>
    <w:rsid w:val="00EC10EA"/>
    <w:rsid w:val="00EC1231"/>
    <w:rsid w:val="00EC2041"/>
    <w:rsid w:val="00EC2F52"/>
    <w:rsid w:val="00EC430B"/>
    <w:rsid w:val="00EC6B47"/>
    <w:rsid w:val="00EE037A"/>
    <w:rsid w:val="00EE0D53"/>
    <w:rsid w:val="00EE0E05"/>
    <w:rsid w:val="00EE106B"/>
    <w:rsid w:val="00EE2A49"/>
    <w:rsid w:val="00EF08F3"/>
    <w:rsid w:val="00EF1C01"/>
    <w:rsid w:val="00EF2310"/>
    <w:rsid w:val="00EF662A"/>
    <w:rsid w:val="00EF7F1E"/>
    <w:rsid w:val="00F021AA"/>
    <w:rsid w:val="00F02DFE"/>
    <w:rsid w:val="00F06C10"/>
    <w:rsid w:val="00F071CF"/>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262A"/>
    <w:rsid w:val="00F32F3C"/>
    <w:rsid w:val="00F355FA"/>
    <w:rsid w:val="00F37841"/>
    <w:rsid w:val="00F37B5C"/>
    <w:rsid w:val="00F409BE"/>
    <w:rsid w:val="00F42074"/>
    <w:rsid w:val="00F443B6"/>
    <w:rsid w:val="00F4610C"/>
    <w:rsid w:val="00F47D38"/>
    <w:rsid w:val="00F51DB8"/>
    <w:rsid w:val="00F523FB"/>
    <w:rsid w:val="00F52ACD"/>
    <w:rsid w:val="00F55233"/>
    <w:rsid w:val="00F55399"/>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3AF5"/>
    <w:rsid w:val="00FA0D78"/>
    <w:rsid w:val="00FA2184"/>
    <w:rsid w:val="00FA27C5"/>
    <w:rsid w:val="00FA3D3A"/>
    <w:rsid w:val="00FA4043"/>
    <w:rsid w:val="00FA4C3B"/>
    <w:rsid w:val="00FA555D"/>
    <w:rsid w:val="00FB10D8"/>
    <w:rsid w:val="00FB48BB"/>
    <w:rsid w:val="00FB4991"/>
    <w:rsid w:val="00FB5C5A"/>
    <w:rsid w:val="00FC0BE5"/>
    <w:rsid w:val="00FC201D"/>
    <w:rsid w:val="00FC2D50"/>
    <w:rsid w:val="00FC56B8"/>
    <w:rsid w:val="00FC5A75"/>
    <w:rsid w:val="00FC68FF"/>
    <w:rsid w:val="00FC7E5E"/>
    <w:rsid w:val="00FD058F"/>
    <w:rsid w:val="00FD3783"/>
    <w:rsid w:val="00FD579E"/>
    <w:rsid w:val="00FE053D"/>
    <w:rsid w:val="00FE0E58"/>
    <w:rsid w:val="00FE1033"/>
    <w:rsid w:val="00FE4244"/>
    <w:rsid w:val="00FE6321"/>
    <w:rsid w:val="00FE7E8D"/>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mccloskey@pa.gov" TargetMode="External"/><Relationship Id="rId18" Type="http://schemas.openxmlformats.org/officeDocument/2006/relationships/hyperlink" Target="mailto:bswoyer@pa.gov" TargetMode="External"/><Relationship Id="rId26" Type="http://schemas.openxmlformats.org/officeDocument/2006/relationships/hyperlink" Target="https://www.indeed.com/job/part-time-shelter-advocate-non-profit-4947e269130d64ad" TargetMode="External"/><Relationship Id="rId39" Type="http://schemas.openxmlformats.org/officeDocument/2006/relationships/hyperlink" Target="http://www.pccd.pa.gov/Victim-Services/Documents/OVS%20Newsletter/Training%20Coordinator.pdf" TargetMode="External"/><Relationship Id="rId21" Type="http://schemas.openxmlformats.org/officeDocument/2006/relationships/hyperlink" Target="mailto:hotoole@crisiscenternorth.org" TargetMode="External"/><Relationship Id="rId34" Type="http://schemas.openxmlformats.org/officeDocument/2006/relationships/hyperlink" Target="mailto:jobs@missionkidscac.org" TargetMode="External"/><Relationship Id="rId42" Type="http://schemas.openxmlformats.org/officeDocument/2006/relationships/hyperlink" Target="https://www.bwjp.org/training/ccr-2020-ok-city.html" TargetMode="External"/><Relationship Id="rId47" Type="http://schemas.openxmlformats.org/officeDocument/2006/relationships/hyperlink" Target="https://www.ciclt.net/sn/events/e_signup.aspx?ClientCode=pdaa&amp;E_ID=500271&amp;RegType=ATT" TargetMode="External"/><Relationship Id="rId50" Type="http://schemas.openxmlformats.org/officeDocument/2006/relationships/hyperlink" Target="https://pavictimservicestraining.org/" TargetMode="External"/><Relationship Id="rId55" Type="http://schemas.openxmlformats.org/officeDocument/2006/relationships/hyperlink" Target="http://www.pcv.pccd.pa.gov" TargetMode="Externa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www.pccd.pa.gov/Victim-Services/Documents/Consolidated%20Victim%20Service%20Program%20Standards%20-%20CURRENT.pdf" TargetMode="External"/><Relationship Id="rId29" Type="http://schemas.openxmlformats.org/officeDocument/2006/relationships/hyperlink" Target="http://www.pccd.pa.gov/Victim-Services/Documents/OVS%20Newsletter/TPLV%20Community%20Advocate%2010232020.pdf" TargetMode="External"/><Relationship Id="rId11" Type="http://schemas.openxmlformats.org/officeDocument/2006/relationships/hyperlink" Target="https://www.ojp.gov/library/publications/juvenile-violent-victimization-1995-2018" TargetMode="External"/><Relationship Id="rId24" Type="http://schemas.openxmlformats.org/officeDocument/2006/relationships/hyperlink" Target="https://gcc02.safelinks.protection.outlook.com/?url=http%3A%2F%2Fwww.crimevictimscenter.com%2F&amp;data=04%7C01%7Cledorsey%40pa.gov%7C811cb80662de416bad6508d8986b77e0%7C418e284101284dd59b6c47fc5a9a1bde%7C0%7C0%7C637426934760681758%7CUnknown%7CTWFpbGZsb3d8eyJWIjoiMC4wLjAwMDAiLCJQIjoiV2luMzIiLCJBTiI6Ik1haWwiLCJXVCI6Mn0%3D%7C1000&amp;sdata=Etr6JTS8EtDepASzuckiQe8JGde9G4Zqzvb%2F%2BFUECdg%3D&amp;reserved=0" TargetMode="External"/><Relationship Id="rId32" Type="http://schemas.openxmlformats.org/officeDocument/2006/relationships/hyperlink" Target="mailto:skremski@dvsclc.org" TargetMode="External"/><Relationship Id="rId37" Type="http://schemas.openxmlformats.org/officeDocument/2006/relationships/hyperlink" Target="http://www.pccd.pa.gov/Victim-Services/Documents/OVS%20Newsletter/FNE%20(Contracted)%20Job%20Announcement%20-%20Final.pdf" TargetMode="External"/><Relationship Id="rId40" Type="http://schemas.openxmlformats.org/officeDocument/2006/relationships/hyperlink" Target="http://www.pccd.pa.gov/Victim-Services/Documents/OVS%20Newsletter/Director%20of%20the%20Bucks%20County%20CAC.pdf" TargetMode="External"/><Relationship Id="rId45" Type="http://schemas.openxmlformats.org/officeDocument/2006/relationships/hyperlink" Target="https://reachingvictims.org/resource/shaking-the-table-supporting-inclusive-leadership/" TargetMode="External"/><Relationship Id="rId53" Type="http://schemas.openxmlformats.org/officeDocument/2006/relationships/hyperlink" Target="http://www.pccd.pa.gov/Victim-Services/Pages/default.aspx"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www.governmentjobs.com/careers/pabureau" TargetMode="External"/><Relationship Id="rId14" Type="http://schemas.openxmlformats.org/officeDocument/2006/relationships/hyperlink" Target="mailto:Mkatulis@pa.gov" TargetMode="External"/><Relationship Id="rId22" Type="http://schemas.openxmlformats.org/officeDocument/2006/relationships/hyperlink" Target="http://www.transitionsofpa.org" TargetMode="External"/><Relationship Id="rId27" Type="http://schemas.openxmlformats.org/officeDocument/2006/relationships/hyperlink" Target="https://gcc01.safelinks.protection.outlook.com/?url=https%3A%2F%2Fnscphila.org%2Fabout-us%2Fcareers&amp;data=04%7C01%7Csbrendling%40pa.gov%7C36511156e8dc4d6c656308d87b3290f3%7C418e284101284dd59b6c47fc5a9a1bde%7C0%7C0%7C637394804690632816%7CUnknown%7CTWFpbGZsb3d8eyJWIjoiMC4wLjAwMDAiLCJQIjoiV2luMzIiLCJBTiI6Ik1haWwiLCJXVCI6Mn0%3D%7C3000&amp;sdata=PHz7VzznLwEVNAGQ2kd4vbEaSQzhfKlJnhwg%2FHVnlTE%3D&amp;reserved=0" TargetMode="External"/><Relationship Id="rId30" Type="http://schemas.openxmlformats.org/officeDocument/2006/relationships/hyperlink" Target="http://www.pccd.pa.gov/Victim-Services/Documents/OVS%20Newsletter/TPLV%20Legal%20Advocate%2010232020.pdf" TargetMode="External"/><Relationship Id="rId35" Type="http://schemas.openxmlformats.org/officeDocument/2006/relationships/hyperlink" Target="https://missionkidscac.org/" TargetMode="External"/><Relationship Id="rId43" Type="http://schemas.openxmlformats.org/officeDocument/2006/relationships/hyperlink" Target="https://www.myiacp.org/event-information?id=a0l3s00000LWzl7AAD" TargetMode="External"/><Relationship Id="rId48" Type="http://schemas.openxmlformats.org/officeDocument/2006/relationships/image" Target="media/image2.jpeg"/><Relationship Id="rId56" Type="http://schemas.openxmlformats.org/officeDocument/2006/relationships/hyperlink" Target="https://twitter.com/PaCrimeComm" TargetMode="External"/><Relationship Id="rId8" Type="http://schemas.openxmlformats.org/officeDocument/2006/relationships/hyperlink" Target="https://www.nbcphiladelphia.com/investigators/pandemic-has-worsened-situations-for-many-domestic-violence-victims/2606400/?fbclid=IwAR3kKHp-V-2FITIqNvKUyFmmeuXfGwfE8nOSlNoE5G7wLFb1JkY3JRg7SMg" TargetMode="External"/><Relationship Id="rId51" Type="http://schemas.openxmlformats.org/officeDocument/2006/relationships/hyperlink" Target="mailto:ledorsey@pa.gov" TargetMode="External"/><Relationship Id="rId3" Type="http://schemas.openxmlformats.org/officeDocument/2006/relationships/styles" Target="styles.xml"/><Relationship Id="rId12" Type="http://schemas.openxmlformats.org/officeDocument/2006/relationships/hyperlink" Target="https://nij.ojp.gov/media/video/26171" TargetMode="External"/><Relationship Id="rId17" Type="http://schemas.openxmlformats.org/officeDocument/2006/relationships/hyperlink" Target="https://www.pccd.pa.gov/Victim-Services/Pages/Victim-Services--Rights,-Services,-Technology-and-Training.aspx" TargetMode="External"/><Relationship Id="rId25" Type="http://schemas.openxmlformats.org/officeDocument/2006/relationships/hyperlink" Target="mailto:ahibbs@crimevictimscenter.com" TargetMode="External"/><Relationship Id="rId33" Type="http://schemas.openxmlformats.org/officeDocument/2006/relationships/hyperlink" Target="http://www.pccd.pa.gov/Victim-Services/Documents/OVS%20Newsletter/Mission%20KidsFI2020.pdf" TargetMode="External"/><Relationship Id="rId38" Type="http://schemas.openxmlformats.org/officeDocument/2006/relationships/hyperlink" Target="http://www.pccd.pa.gov/Victim-Services/Documents/OVS%20Newsletter/Human%20Trafficking%20Task%20Force%20Organizer.pdf" TargetMode="External"/><Relationship Id="rId46" Type="http://schemas.openxmlformats.org/officeDocument/2006/relationships/hyperlink" Target="https://www.youtube.com/watch?v=BDRiDiE9M_s&amp;feature=youtu.be" TargetMode="External"/><Relationship Id="rId59" Type="http://schemas.openxmlformats.org/officeDocument/2006/relationships/customXml" Target="../customXml/item2.xml"/><Relationship Id="rId20" Type="http://schemas.openxmlformats.org/officeDocument/2006/relationships/hyperlink" Target="CCN%20Economic%20Empowerment%20Advocate%20Job%20Description.doc" TargetMode="External"/><Relationship Id="rId41" Type="http://schemas.openxmlformats.org/officeDocument/2006/relationships/hyperlink" Target="mailto:Careers@novabucks.org" TargetMode="External"/><Relationship Id="rId54"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RA-eGrantsSupport@pa.gov" TargetMode="External"/><Relationship Id="rId23" Type="http://schemas.openxmlformats.org/officeDocument/2006/relationships/hyperlink" Target="mailto:admin@transitionsofpa.org" TargetMode="External"/><Relationship Id="rId28" Type="http://schemas.openxmlformats.org/officeDocument/2006/relationships/hyperlink" Target="http://www.pccd.pa.gov/Victim-Services/Documents/OVS%20Newsletter/TPLV%20Client%20Advocate%20102020.pdf" TargetMode="External"/><Relationship Id="rId36"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49" Type="http://schemas.openxmlformats.org/officeDocument/2006/relationships/image" Target="cid:image001.jpg@01D6BE61.B9BF1060" TargetMode="External"/><Relationship Id="rId57" Type="http://schemas.openxmlformats.org/officeDocument/2006/relationships/fontTable" Target="fontTable.xml"/><Relationship Id="rId10" Type="http://schemas.openxmlformats.org/officeDocument/2006/relationships/hyperlink" Target="https://www.safehousingpartnerships.org/sites/default/files/2020-05/Hotel-Guidance.pdf" TargetMode="External"/><Relationship Id="rId31" Type="http://schemas.openxmlformats.org/officeDocument/2006/relationships/hyperlink" Target="mailto:hr@turningpointlv.org" TargetMode="External"/><Relationship Id="rId44" Type="http://schemas.openxmlformats.org/officeDocument/2006/relationships/hyperlink" Target="https://pccd.webex.com/mw3300/mywebex/default.do?siteurl=pccd&amp;service=6" TargetMode="External"/><Relationship Id="rId52" Type="http://schemas.openxmlformats.org/officeDocument/2006/relationships/hyperlink" Target="mailto:ledorsey@pa.gov"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bcphiladelphia.com/investigators/the-dirty-little-secret-that-is-keeping-domestic-violence-hidden-even-in-a-pandemic/2601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E402A5-0E21-48EC-ACB8-64C303986694}">
  <ds:schemaRefs>
    <ds:schemaRef ds:uri="http://schemas.openxmlformats.org/officeDocument/2006/bibliography"/>
  </ds:schemaRefs>
</ds:datastoreItem>
</file>

<file path=customXml/itemProps2.xml><?xml version="1.0" encoding="utf-8"?>
<ds:datastoreItem xmlns:ds="http://schemas.openxmlformats.org/officeDocument/2006/customXml" ds:itemID="{EADEDDC2-B37D-4C49-8D7A-6EBFAA1B2FE7}"/>
</file>

<file path=customXml/itemProps3.xml><?xml version="1.0" encoding="utf-8"?>
<ds:datastoreItem xmlns:ds="http://schemas.openxmlformats.org/officeDocument/2006/customXml" ds:itemID="{ABBB2BF1-5A01-4C8D-B204-A66C6C2154F7}"/>
</file>

<file path=customXml/itemProps4.xml><?xml version="1.0" encoding="utf-8"?>
<ds:datastoreItem xmlns:ds="http://schemas.openxmlformats.org/officeDocument/2006/customXml" ds:itemID="{6B8D9F3A-BB18-44E8-84E3-3F49E10138D1}"/>
</file>

<file path=docProps/app.xml><?xml version="1.0" encoding="utf-8"?>
<Properties xmlns="http://schemas.openxmlformats.org/officeDocument/2006/extended-properties" xmlns:vt="http://schemas.openxmlformats.org/officeDocument/2006/docPropsVTypes">
  <Template>Normal</Template>
  <TotalTime>151</TotalTime>
  <Pages>1</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9</cp:revision>
  <cp:lastPrinted>2019-10-04T15:32:00Z</cp:lastPrinted>
  <dcterms:created xsi:type="dcterms:W3CDTF">2020-12-14T18:24:00Z</dcterms:created>
  <dcterms:modified xsi:type="dcterms:W3CDTF">2020-12-15T20:04:00Z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