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0CDCD323"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bookmarkStart w:id="3" w:name="_Hlk57129431"/>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5C2CCDE3" w:rsidR="002723B9" w:rsidRDefault="00A65870" w:rsidP="005006DF">
      <w:pPr>
        <w:pStyle w:val="Issue"/>
        <w:tabs>
          <w:tab w:val="left" w:pos="22410"/>
        </w:tabs>
        <w:rPr>
          <w:rFonts w:cs="Arial"/>
        </w:rPr>
      </w:pPr>
      <w:r>
        <w:rPr>
          <w:rFonts w:cs="Arial"/>
        </w:rPr>
        <w:t xml:space="preserve">December </w:t>
      </w:r>
      <w:r w:rsidR="00FA6717">
        <w:rPr>
          <w:rFonts w:cs="Arial"/>
        </w:rPr>
        <w:t>30</w:t>
      </w:r>
      <w:r>
        <w:rPr>
          <w:rFonts w:cs="Arial"/>
        </w:rPr>
        <w:t>, 2020</w:t>
      </w:r>
    </w:p>
    <w:p w14:paraId="0362E4B4" w14:textId="77777777" w:rsidR="00A65870" w:rsidRPr="00EF08F3" w:rsidRDefault="00A65870" w:rsidP="005006DF">
      <w:pPr>
        <w:pStyle w:val="Issue"/>
        <w:tabs>
          <w:tab w:val="left" w:pos="22410"/>
        </w:tabs>
        <w:rPr>
          <w:rFonts w:cs="Arial"/>
        </w:rPr>
      </w:pP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4760948F" w14:textId="1D3FD71F" w:rsidR="00587036" w:rsidRDefault="00E46232" w:rsidP="007840C7">
      <w:pPr>
        <w:pStyle w:val="ListParagraph"/>
        <w:numPr>
          <w:ilvl w:val="0"/>
          <w:numId w:val="2"/>
        </w:numPr>
        <w:tabs>
          <w:tab w:val="left" w:pos="22410"/>
        </w:tabs>
        <w:rPr>
          <w:rStyle w:val="Hyperlink"/>
          <w:rFonts w:ascii="Arial" w:hAnsi="Arial" w:cs="Arial"/>
          <w:bCs/>
          <w:color w:val="auto"/>
          <w:sz w:val="20"/>
          <w:szCs w:val="20"/>
        </w:rPr>
      </w:pPr>
      <w:hyperlink w:anchor="_National_Stalking_Awareness" w:history="1">
        <w:r w:rsidR="00C91E21" w:rsidRPr="00C91E21">
          <w:rPr>
            <w:rStyle w:val="Hyperlink"/>
            <w:rFonts w:ascii="Arial" w:hAnsi="Arial" w:cs="Arial"/>
            <w:bCs/>
            <w:sz w:val="20"/>
            <w:szCs w:val="20"/>
          </w:rPr>
          <w:t>National Stalking Awareness Month</w:t>
        </w:r>
      </w:hyperlink>
    </w:p>
    <w:p w14:paraId="352C710B" w14:textId="3C76840D" w:rsidR="00C91E21" w:rsidRDefault="00E46232" w:rsidP="007840C7">
      <w:pPr>
        <w:pStyle w:val="ListParagraph"/>
        <w:numPr>
          <w:ilvl w:val="0"/>
          <w:numId w:val="2"/>
        </w:numPr>
        <w:tabs>
          <w:tab w:val="left" w:pos="22410"/>
        </w:tabs>
        <w:rPr>
          <w:rStyle w:val="Hyperlink"/>
          <w:rFonts w:ascii="Arial" w:hAnsi="Arial" w:cs="Arial"/>
          <w:bCs/>
          <w:color w:val="auto"/>
          <w:sz w:val="20"/>
          <w:szCs w:val="20"/>
        </w:rPr>
      </w:pPr>
      <w:hyperlink w:anchor="_Invest_In_Black" w:history="1">
        <w:r w:rsidR="00C91E21" w:rsidRPr="00C91E21">
          <w:rPr>
            <w:rStyle w:val="Hyperlink"/>
            <w:rFonts w:ascii="Arial" w:hAnsi="Arial" w:cs="Arial"/>
            <w:bCs/>
            <w:sz w:val="20"/>
            <w:szCs w:val="20"/>
          </w:rPr>
          <w:t xml:space="preserve">Invest </w:t>
        </w:r>
        <w:proofErr w:type="gramStart"/>
        <w:r w:rsidR="00C91E21" w:rsidRPr="00C91E21">
          <w:rPr>
            <w:rStyle w:val="Hyperlink"/>
            <w:rFonts w:ascii="Arial" w:hAnsi="Arial" w:cs="Arial"/>
            <w:bCs/>
            <w:sz w:val="20"/>
            <w:szCs w:val="20"/>
          </w:rPr>
          <w:t>In</w:t>
        </w:r>
        <w:proofErr w:type="gramEnd"/>
        <w:r w:rsidR="00C91E21" w:rsidRPr="00C91E21">
          <w:rPr>
            <w:rStyle w:val="Hyperlink"/>
            <w:rFonts w:ascii="Arial" w:hAnsi="Arial" w:cs="Arial"/>
            <w:bCs/>
            <w:sz w:val="20"/>
            <w:szCs w:val="20"/>
          </w:rPr>
          <w:t xml:space="preserve"> Black Lives To Protect Black Lives</w:t>
        </w:r>
      </w:hyperlink>
    </w:p>
    <w:p w14:paraId="29B4AF54" w14:textId="70B6236C" w:rsidR="00C91E21" w:rsidRDefault="00E46232" w:rsidP="007840C7">
      <w:pPr>
        <w:pStyle w:val="ListParagraph"/>
        <w:numPr>
          <w:ilvl w:val="0"/>
          <w:numId w:val="2"/>
        </w:numPr>
        <w:tabs>
          <w:tab w:val="left" w:pos="22410"/>
        </w:tabs>
        <w:rPr>
          <w:rStyle w:val="Hyperlink"/>
          <w:rFonts w:ascii="Arial" w:hAnsi="Arial" w:cs="Arial"/>
          <w:bCs/>
          <w:color w:val="auto"/>
          <w:sz w:val="20"/>
          <w:szCs w:val="20"/>
        </w:rPr>
      </w:pPr>
      <w:hyperlink w:anchor="_Where_Can_You" w:history="1">
        <w:r w:rsidRPr="00E46232">
          <w:rPr>
            <w:rStyle w:val="Hyperlink"/>
            <w:rFonts w:ascii="Arial" w:hAnsi="Arial" w:cs="Arial"/>
            <w:bCs/>
            <w:sz w:val="20"/>
            <w:szCs w:val="20"/>
          </w:rPr>
          <w:t xml:space="preserve">Where Can You Get A Medical </w:t>
        </w:r>
        <w:proofErr w:type="gramStart"/>
        <w:r w:rsidRPr="00E46232">
          <w:rPr>
            <w:rStyle w:val="Hyperlink"/>
            <w:rFonts w:ascii="Arial" w:hAnsi="Arial" w:cs="Arial"/>
            <w:bCs/>
            <w:sz w:val="20"/>
            <w:szCs w:val="20"/>
          </w:rPr>
          <w:t>And</w:t>
        </w:r>
        <w:proofErr w:type="gramEnd"/>
        <w:r w:rsidRPr="00E46232">
          <w:rPr>
            <w:rStyle w:val="Hyperlink"/>
            <w:rFonts w:ascii="Arial" w:hAnsi="Arial" w:cs="Arial"/>
            <w:bCs/>
            <w:sz w:val="20"/>
            <w:szCs w:val="20"/>
          </w:rPr>
          <w:t xml:space="preserve"> Forensic Exam?</w:t>
        </w:r>
      </w:hyperlink>
    </w:p>
    <w:p w14:paraId="755D83C6" w14:textId="4211C965" w:rsidR="00C91E21" w:rsidRDefault="00E46232" w:rsidP="007840C7">
      <w:pPr>
        <w:pStyle w:val="ListParagraph"/>
        <w:numPr>
          <w:ilvl w:val="0"/>
          <w:numId w:val="2"/>
        </w:numPr>
        <w:tabs>
          <w:tab w:val="left" w:pos="22410"/>
        </w:tabs>
        <w:rPr>
          <w:rStyle w:val="Hyperlink"/>
          <w:rFonts w:ascii="Arial" w:hAnsi="Arial" w:cs="Arial"/>
          <w:bCs/>
          <w:color w:val="auto"/>
          <w:sz w:val="20"/>
          <w:szCs w:val="20"/>
        </w:rPr>
      </w:pPr>
      <w:hyperlink w:anchor="_New_Resource_for" w:history="1">
        <w:r w:rsidR="00C91E21" w:rsidRPr="00C91E21">
          <w:rPr>
            <w:rStyle w:val="Hyperlink"/>
            <w:rFonts w:ascii="Arial" w:hAnsi="Arial" w:cs="Arial"/>
            <w:bCs/>
            <w:sz w:val="20"/>
            <w:szCs w:val="20"/>
          </w:rPr>
          <w:t>New Resource for Faith Leaders and Faith Communities</w:t>
        </w:r>
      </w:hyperlink>
    </w:p>
    <w:p w14:paraId="3F67F64B" w14:textId="4A2AF86D" w:rsidR="00C91E21" w:rsidRDefault="00E46232" w:rsidP="007840C7">
      <w:pPr>
        <w:pStyle w:val="ListParagraph"/>
        <w:numPr>
          <w:ilvl w:val="0"/>
          <w:numId w:val="2"/>
        </w:numPr>
        <w:tabs>
          <w:tab w:val="left" w:pos="22410"/>
        </w:tabs>
        <w:rPr>
          <w:rStyle w:val="Hyperlink"/>
          <w:rFonts w:ascii="Arial" w:hAnsi="Arial" w:cs="Arial"/>
          <w:bCs/>
          <w:color w:val="auto"/>
          <w:sz w:val="20"/>
          <w:szCs w:val="20"/>
        </w:rPr>
      </w:pPr>
      <w:hyperlink w:anchor="_What_The_Data" w:history="1">
        <w:r w:rsidR="00C91E21" w:rsidRPr="00C91E21">
          <w:rPr>
            <w:rStyle w:val="Hyperlink"/>
            <w:rFonts w:ascii="Arial" w:hAnsi="Arial" w:cs="Arial"/>
            <w:bCs/>
            <w:sz w:val="20"/>
            <w:szCs w:val="20"/>
          </w:rPr>
          <w:t xml:space="preserve">What </w:t>
        </w:r>
        <w:proofErr w:type="gramStart"/>
        <w:r w:rsidR="00C91E21" w:rsidRPr="00C91E21">
          <w:rPr>
            <w:rStyle w:val="Hyperlink"/>
            <w:rFonts w:ascii="Arial" w:hAnsi="Arial" w:cs="Arial"/>
            <w:bCs/>
            <w:sz w:val="20"/>
            <w:szCs w:val="20"/>
          </w:rPr>
          <w:t>The</w:t>
        </w:r>
        <w:proofErr w:type="gramEnd"/>
        <w:r w:rsidR="00C91E21" w:rsidRPr="00C91E21">
          <w:rPr>
            <w:rStyle w:val="Hyperlink"/>
            <w:rFonts w:ascii="Arial" w:hAnsi="Arial" w:cs="Arial"/>
            <w:bCs/>
            <w:sz w:val="20"/>
            <w:szCs w:val="20"/>
          </w:rPr>
          <w:t xml:space="preserve"> Data Says (And Doesn’t Say) About Crime In The United States</w:t>
        </w:r>
      </w:hyperlink>
    </w:p>
    <w:p w14:paraId="6D8959B7" w14:textId="56F27D8B" w:rsidR="00C91E21" w:rsidRPr="00957FCA" w:rsidRDefault="00E46232" w:rsidP="007840C7">
      <w:pPr>
        <w:pStyle w:val="ListParagraph"/>
        <w:numPr>
          <w:ilvl w:val="0"/>
          <w:numId w:val="2"/>
        </w:numPr>
        <w:tabs>
          <w:tab w:val="left" w:pos="22410"/>
        </w:tabs>
        <w:rPr>
          <w:rStyle w:val="Hyperlink"/>
          <w:rFonts w:ascii="Arial" w:hAnsi="Arial" w:cs="Arial"/>
          <w:bCs/>
          <w:color w:val="auto"/>
          <w:sz w:val="20"/>
          <w:szCs w:val="20"/>
        </w:rPr>
      </w:pPr>
      <w:hyperlink w:anchor="_Human_Trafficking_Resources" w:history="1">
        <w:r w:rsidR="00C91E21" w:rsidRPr="00C91E21">
          <w:rPr>
            <w:rStyle w:val="Hyperlink"/>
            <w:rFonts w:ascii="Arial" w:hAnsi="Arial" w:cs="Arial"/>
            <w:bCs/>
            <w:sz w:val="20"/>
            <w:szCs w:val="20"/>
          </w:rPr>
          <w:t>Human Trafficking Resources</w:t>
        </w:r>
      </w:hyperlink>
    </w:p>
    <w:p w14:paraId="2FC728B8" w14:textId="0F638D74" w:rsidR="00957FCA" w:rsidRPr="00C91E21" w:rsidRDefault="00E46232" w:rsidP="007840C7">
      <w:pPr>
        <w:pStyle w:val="ListParagraph"/>
        <w:numPr>
          <w:ilvl w:val="0"/>
          <w:numId w:val="2"/>
        </w:numPr>
        <w:tabs>
          <w:tab w:val="left" w:pos="22410"/>
        </w:tabs>
        <w:rPr>
          <w:rStyle w:val="Hyperlink"/>
          <w:rFonts w:ascii="Arial" w:hAnsi="Arial" w:cs="Arial"/>
          <w:bCs/>
          <w:color w:val="auto"/>
          <w:sz w:val="20"/>
          <w:szCs w:val="20"/>
        </w:rPr>
      </w:pPr>
      <w:hyperlink w:anchor="_Download_The_2021" w:history="1">
        <w:r w:rsidR="00957FCA" w:rsidRPr="00957FCA">
          <w:rPr>
            <w:rStyle w:val="Hyperlink"/>
            <w:rFonts w:ascii="Arial" w:hAnsi="Arial" w:cs="Arial"/>
            <w:bCs/>
            <w:sz w:val="20"/>
            <w:szCs w:val="20"/>
          </w:rPr>
          <w:t xml:space="preserve">Download The 2021 NCVRW Theme Poster </w:t>
        </w:r>
        <w:proofErr w:type="gramStart"/>
        <w:r w:rsidR="00957FCA" w:rsidRPr="00957FCA">
          <w:rPr>
            <w:rStyle w:val="Hyperlink"/>
            <w:rFonts w:ascii="Arial" w:hAnsi="Arial" w:cs="Arial"/>
            <w:bCs/>
            <w:sz w:val="20"/>
            <w:szCs w:val="20"/>
          </w:rPr>
          <w:t>And</w:t>
        </w:r>
        <w:proofErr w:type="gramEnd"/>
        <w:r w:rsidR="00957FCA" w:rsidRPr="00957FCA">
          <w:rPr>
            <w:rStyle w:val="Hyperlink"/>
            <w:rFonts w:ascii="Arial" w:hAnsi="Arial" w:cs="Arial"/>
            <w:bCs/>
            <w:sz w:val="20"/>
            <w:szCs w:val="20"/>
          </w:rPr>
          <w:t xml:space="preserve"> Color Palette</w:t>
        </w:r>
      </w:hyperlink>
    </w:p>
    <w:p w14:paraId="410FFF7A" w14:textId="7581707A" w:rsidR="00C91E21" w:rsidRDefault="00E46232" w:rsidP="007840C7">
      <w:pPr>
        <w:pStyle w:val="ListParagraph"/>
        <w:numPr>
          <w:ilvl w:val="0"/>
          <w:numId w:val="2"/>
        </w:numPr>
        <w:tabs>
          <w:tab w:val="left" w:pos="22410"/>
        </w:tabs>
        <w:rPr>
          <w:rStyle w:val="Hyperlink"/>
          <w:rFonts w:ascii="Arial" w:hAnsi="Arial" w:cs="Arial"/>
          <w:bCs/>
          <w:color w:val="auto"/>
          <w:sz w:val="20"/>
          <w:szCs w:val="20"/>
        </w:rPr>
      </w:pPr>
      <w:hyperlink w:anchor="_Final_RASA/VOJO_Program" w:history="1">
        <w:r w:rsidR="00C91E21" w:rsidRPr="00C91E21">
          <w:rPr>
            <w:rStyle w:val="Hyperlink"/>
            <w:rFonts w:ascii="Arial" w:hAnsi="Arial" w:cs="Arial"/>
            <w:bCs/>
            <w:sz w:val="20"/>
            <w:szCs w:val="20"/>
          </w:rPr>
          <w:t>Final RASA/VOJO Program Reports Due January 20, 2021</w:t>
        </w:r>
      </w:hyperlink>
    </w:p>
    <w:p w14:paraId="7D3CF7FE" w14:textId="548D90A4" w:rsidR="007C2327" w:rsidRDefault="00E46232" w:rsidP="007840C7">
      <w:pPr>
        <w:pStyle w:val="ListParagraph"/>
        <w:numPr>
          <w:ilvl w:val="0"/>
          <w:numId w:val="2"/>
        </w:numPr>
        <w:tabs>
          <w:tab w:val="left" w:pos="22410"/>
        </w:tabs>
        <w:rPr>
          <w:rStyle w:val="Hyperlink"/>
          <w:rFonts w:ascii="Arial" w:hAnsi="Arial" w:cs="Arial"/>
          <w:bCs/>
          <w:color w:val="auto"/>
          <w:sz w:val="20"/>
          <w:szCs w:val="20"/>
        </w:rPr>
      </w:pPr>
      <w:hyperlink w:anchor="_RASA_VOJO_Grant" w:history="1">
        <w:r w:rsidR="007C2327" w:rsidRPr="007C2327">
          <w:rPr>
            <w:rStyle w:val="Hyperlink"/>
            <w:rFonts w:ascii="Arial" w:hAnsi="Arial" w:cs="Arial"/>
            <w:bCs/>
            <w:sz w:val="20"/>
            <w:szCs w:val="20"/>
          </w:rPr>
          <w:t>RASA VOJO Grant Projects</w:t>
        </w:r>
      </w:hyperlink>
    </w:p>
    <w:p w14:paraId="55F2CA74" w14:textId="650DD210" w:rsidR="007C2327" w:rsidRDefault="00E46232" w:rsidP="007840C7">
      <w:pPr>
        <w:pStyle w:val="ListParagraph"/>
        <w:numPr>
          <w:ilvl w:val="0"/>
          <w:numId w:val="2"/>
        </w:numPr>
        <w:tabs>
          <w:tab w:val="left" w:pos="22410"/>
        </w:tabs>
        <w:rPr>
          <w:rStyle w:val="Hyperlink"/>
          <w:rFonts w:ascii="Arial" w:hAnsi="Arial" w:cs="Arial"/>
          <w:bCs/>
          <w:color w:val="auto"/>
          <w:sz w:val="20"/>
          <w:szCs w:val="20"/>
        </w:rPr>
      </w:pPr>
      <w:hyperlink w:anchor="_Attention_VOCA_Funded" w:history="1">
        <w:r w:rsidR="007C2327" w:rsidRPr="007C2327">
          <w:rPr>
            <w:rStyle w:val="Hyperlink"/>
            <w:rFonts w:ascii="Arial" w:hAnsi="Arial" w:cs="Arial"/>
            <w:bCs/>
            <w:sz w:val="20"/>
            <w:szCs w:val="20"/>
          </w:rPr>
          <w:t>Attention VOCA Funded Agencies:  Please Complete ETO Survey</w:t>
        </w:r>
      </w:hyperlink>
    </w:p>
    <w:p w14:paraId="5E4095F0" w14:textId="52962D47" w:rsidR="007C2327" w:rsidRDefault="00E46232" w:rsidP="007840C7">
      <w:pPr>
        <w:pStyle w:val="ListParagraph"/>
        <w:numPr>
          <w:ilvl w:val="0"/>
          <w:numId w:val="2"/>
        </w:numPr>
        <w:tabs>
          <w:tab w:val="left" w:pos="22410"/>
        </w:tabs>
        <w:rPr>
          <w:rStyle w:val="Hyperlink"/>
          <w:rFonts w:ascii="Arial" w:hAnsi="Arial" w:cs="Arial"/>
          <w:bCs/>
          <w:color w:val="auto"/>
          <w:sz w:val="20"/>
          <w:szCs w:val="20"/>
        </w:rPr>
      </w:pPr>
      <w:hyperlink w:anchor="_Grant_Contact_Information" w:history="1">
        <w:r w:rsidR="007C2327" w:rsidRPr="007C2327">
          <w:rPr>
            <w:rStyle w:val="Hyperlink"/>
            <w:rFonts w:ascii="Arial" w:hAnsi="Arial" w:cs="Arial"/>
            <w:bCs/>
            <w:sz w:val="20"/>
            <w:szCs w:val="20"/>
          </w:rPr>
          <w:t>Grant Contact Information</w:t>
        </w:r>
      </w:hyperlink>
    </w:p>
    <w:p w14:paraId="6653CE03" w14:textId="1CADB688" w:rsidR="007C2327" w:rsidRDefault="00E46232" w:rsidP="007840C7">
      <w:pPr>
        <w:pStyle w:val="ListParagraph"/>
        <w:numPr>
          <w:ilvl w:val="0"/>
          <w:numId w:val="2"/>
        </w:numPr>
        <w:tabs>
          <w:tab w:val="left" w:pos="22410"/>
        </w:tabs>
        <w:rPr>
          <w:rStyle w:val="Hyperlink"/>
          <w:rFonts w:ascii="Arial" w:hAnsi="Arial" w:cs="Arial"/>
          <w:bCs/>
          <w:color w:val="auto"/>
          <w:sz w:val="20"/>
          <w:szCs w:val="20"/>
        </w:rPr>
      </w:pPr>
      <w:hyperlink w:anchor="_Crime_Victims_Council" w:history="1">
        <w:r w:rsidR="007C2327" w:rsidRPr="007C2327">
          <w:rPr>
            <w:rStyle w:val="Hyperlink"/>
            <w:rFonts w:ascii="Arial" w:hAnsi="Arial" w:cs="Arial"/>
            <w:bCs/>
            <w:sz w:val="20"/>
            <w:szCs w:val="20"/>
          </w:rPr>
          <w:t>Crime Victims Council of Lehigh Valley</w:t>
        </w:r>
      </w:hyperlink>
    </w:p>
    <w:p w14:paraId="4F404218" w14:textId="7E19F2A2" w:rsidR="007C2327" w:rsidRDefault="00E46232" w:rsidP="007840C7">
      <w:pPr>
        <w:pStyle w:val="ListParagraph"/>
        <w:numPr>
          <w:ilvl w:val="0"/>
          <w:numId w:val="2"/>
        </w:numPr>
        <w:tabs>
          <w:tab w:val="left" w:pos="22410"/>
        </w:tabs>
        <w:rPr>
          <w:rStyle w:val="Hyperlink"/>
          <w:rFonts w:ascii="Arial" w:hAnsi="Arial" w:cs="Arial"/>
          <w:bCs/>
          <w:color w:val="auto"/>
          <w:sz w:val="20"/>
          <w:szCs w:val="20"/>
        </w:rPr>
      </w:pPr>
      <w:hyperlink w:anchor="_SMART_Announces_FY" w:history="1">
        <w:r w:rsidR="007C2327" w:rsidRPr="007C2327">
          <w:rPr>
            <w:rStyle w:val="Hyperlink"/>
            <w:rFonts w:ascii="Arial" w:hAnsi="Arial" w:cs="Arial"/>
            <w:bCs/>
            <w:sz w:val="20"/>
            <w:szCs w:val="20"/>
          </w:rPr>
          <w:t>SMART Announces FY 2021 Funding Opportunities</w:t>
        </w:r>
      </w:hyperlink>
    </w:p>
    <w:p w14:paraId="11139876" w14:textId="3AF20243" w:rsidR="005E2B33" w:rsidRPr="007D460B" w:rsidRDefault="005E2B33" w:rsidP="004C2622">
      <w:pPr>
        <w:pStyle w:val="ListParagraph"/>
        <w:tabs>
          <w:tab w:val="left" w:pos="22410"/>
        </w:tabs>
        <w:rPr>
          <w:rFonts w:ascii="Arial" w:hAnsi="Arial" w:cs="Arial"/>
          <w:bCs/>
          <w:sz w:val="20"/>
          <w:szCs w:val="20"/>
          <w:u w:val="single"/>
        </w:rPr>
      </w:pPr>
    </w:p>
    <w:p w14:paraId="542C4444" w14:textId="77777777" w:rsidR="00E01BC9" w:rsidRPr="00E01BC9" w:rsidRDefault="00E01BC9" w:rsidP="00E01BC9">
      <w:pPr>
        <w:pStyle w:val="ListParagraph"/>
        <w:tabs>
          <w:tab w:val="left" w:pos="22410"/>
        </w:tabs>
        <w:rPr>
          <w:rStyle w:val="Hyperlink"/>
          <w:rFonts w:ascii="Arial" w:hAnsi="Arial" w:cs="Arial"/>
          <w:bCs/>
          <w:color w:val="auto"/>
          <w:sz w:val="20"/>
          <w:szCs w:val="20"/>
        </w:rPr>
      </w:pPr>
    </w:p>
    <w:p w14:paraId="1FC25146" w14:textId="1CBBDDED" w:rsidR="00797987"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585CA942" w14:textId="583F850A" w:rsidR="006B0E18" w:rsidRDefault="00E46232" w:rsidP="00FC5A75">
      <w:pPr>
        <w:pStyle w:val="IntroHeading"/>
        <w:numPr>
          <w:ilvl w:val="0"/>
          <w:numId w:val="3"/>
        </w:numPr>
        <w:tabs>
          <w:tab w:val="left" w:pos="22410"/>
        </w:tabs>
        <w:spacing w:before="0"/>
        <w:rPr>
          <w:rStyle w:val="Hyperlink"/>
          <w:rFonts w:cs="Arial"/>
          <w:b w:val="0"/>
          <w:bCs w:val="0"/>
          <w:sz w:val="20"/>
          <w:szCs w:val="20"/>
        </w:rPr>
      </w:pPr>
      <w:hyperlink w:anchor="_NEW!__Developing" w:history="1">
        <w:r w:rsidR="00D306F7" w:rsidRPr="00D306F7">
          <w:rPr>
            <w:rStyle w:val="Hyperlink"/>
            <w:rFonts w:cs="Arial"/>
            <w:b w:val="0"/>
            <w:bCs w:val="0"/>
            <w:sz w:val="20"/>
            <w:szCs w:val="20"/>
          </w:rPr>
          <w:t xml:space="preserve">Developing Effective CCR Responses </w:t>
        </w:r>
        <w:proofErr w:type="gramStart"/>
        <w:r w:rsidR="00D306F7" w:rsidRPr="00D306F7">
          <w:rPr>
            <w:rStyle w:val="Hyperlink"/>
            <w:rFonts w:cs="Arial"/>
            <w:b w:val="0"/>
            <w:bCs w:val="0"/>
            <w:sz w:val="20"/>
            <w:szCs w:val="20"/>
          </w:rPr>
          <w:t>To</w:t>
        </w:r>
        <w:proofErr w:type="gramEnd"/>
        <w:r w:rsidR="00D306F7" w:rsidRPr="00D306F7">
          <w:rPr>
            <w:rStyle w:val="Hyperlink"/>
            <w:rFonts w:cs="Arial"/>
            <w:b w:val="0"/>
            <w:bCs w:val="0"/>
            <w:sz w:val="20"/>
            <w:szCs w:val="20"/>
          </w:rPr>
          <w:t xml:space="preserve"> Address Danger</w:t>
        </w:r>
      </w:hyperlink>
    </w:p>
    <w:p w14:paraId="5EE9BF2F" w14:textId="7D1424A3" w:rsidR="006C2AC1" w:rsidRDefault="00E46232" w:rsidP="00FC5A75">
      <w:pPr>
        <w:pStyle w:val="IntroHeading"/>
        <w:numPr>
          <w:ilvl w:val="0"/>
          <w:numId w:val="3"/>
        </w:numPr>
        <w:tabs>
          <w:tab w:val="left" w:pos="22410"/>
        </w:tabs>
        <w:spacing w:before="0"/>
        <w:rPr>
          <w:rStyle w:val="Hyperlink"/>
          <w:rFonts w:cs="Arial"/>
          <w:b w:val="0"/>
          <w:bCs w:val="0"/>
          <w:sz w:val="20"/>
          <w:szCs w:val="20"/>
        </w:rPr>
      </w:pPr>
      <w:hyperlink w:anchor="_NEW!_Trauma-Informed_Witness" w:history="1">
        <w:r w:rsidR="006C2AC1" w:rsidRPr="006C2AC1">
          <w:rPr>
            <w:rStyle w:val="Hyperlink"/>
            <w:rFonts w:cs="Arial"/>
            <w:b w:val="0"/>
            <w:bCs w:val="0"/>
            <w:sz w:val="20"/>
            <w:szCs w:val="20"/>
          </w:rPr>
          <w:t xml:space="preserve">Trauma-Informed Witness Response </w:t>
        </w:r>
        <w:proofErr w:type="gramStart"/>
        <w:r w:rsidR="006C2AC1" w:rsidRPr="006C2AC1">
          <w:rPr>
            <w:rStyle w:val="Hyperlink"/>
            <w:rFonts w:cs="Arial"/>
            <w:b w:val="0"/>
            <w:bCs w:val="0"/>
            <w:sz w:val="20"/>
            <w:szCs w:val="20"/>
          </w:rPr>
          <w:t>In</w:t>
        </w:r>
        <w:proofErr w:type="gramEnd"/>
        <w:r w:rsidR="006C2AC1" w:rsidRPr="006C2AC1">
          <w:rPr>
            <w:rStyle w:val="Hyperlink"/>
            <w:rFonts w:cs="Arial"/>
            <w:b w:val="0"/>
            <w:bCs w:val="0"/>
            <w:sz w:val="20"/>
            <w:szCs w:val="20"/>
          </w:rPr>
          <w:t xml:space="preserve"> Homicide Cases And Webinar: Community Healing Trauma-Informed Witness Response In Homicide Cases</w:t>
        </w:r>
      </w:hyperlink>
    </w:p>
    <w:p w14:paraId="6396B6F2" w14:textId="761F4DFE" w:rsidR="009216FB" w:rsidRDefault="00E46232" w:rsidP="00FC5A75">
      <w:pPr>
        <w:pStyle w:val="IntroHeading"/>
        <w:numPr>
          <w:ilvl w:val="0"/>
          <w:numId w:val="3"/>
        </w:numPr>
        <w:tabs>
          <w:tab w:val="left" w:pos="22410"/>
        </w:tabs>
        <w:spacing w:before="0"/>
        <w:rPr>
          <w:rStyle w:val="Hyperlink"/>
          <w:rFonts w:cs="Arial"/>
          <w:b w:val="0"/>
          <w:bCs w:val="0"/>
          <w:sz w:val="20"/>
          <w:szCs w:val="20"/>
        </w:rPr>
      </w:pPr>
      <w:hyperlink w:anchor="_NEW!_Asserting_Victims’" w:history="1">
        <w:r w:rsidR="009216FB" w:rsidRPr="009216FB">
          <w:rPr>
            <w:rStyle w:val="Hyperlink"/>
            <w:rFonts w:cs="Arial"/>
            <w:b w:val="0"/>
            <w:bCs w:val="0"/>
            <w:sz w:val="20"/>
            <w:szCs w:val="20"/>
          </w:rPr>
          <w:t>Asserting Victims’ Rights During COVID-19: The Evolving Landscape</w:t>
        </w:r>
      </w:hyperlink>
    </w:p>
    <w:p w14:paraId="08F5737F" w14:textId="5A6AADD4" w:rsidR="009216FB" w:rsidRDefault="00E46232" w:rsidP="00FC5A75">
      <w:pPr>
        <w:pStyle w:val="IntroHeading"/>
        <w:numPr>
          <w:ilvl w:val="0"/>
          <w:numId w:val="3"/>
        </w:numPr>
        <w:tabs>
          <w:tab w:val="left" w:pos="22410"/>
        </w:tabs>
        <w:spacing w:before="0"/>
        <w:rPr>
          <w:rStyle w:val="Hyperlink"/>
          <w:rFonts w:cs="Arial"/>
          <w:b w:val="0"/>
          <w:bCs w:val="0"/>
          <w:sz w:val="20"/>
          <w:szCs w:val="20"/>
        </w:rPr>
      </w:pPr>
      <w:hyperlink w:anchor="_New!_Effective_Strategies" w:history="1">
        <w:r w:rsidR="009216FB" w:rsidRPr="009216FB">
          <w:rPr>
            <w:rStyle w:val="Hyperlink"/>
            <w:rFonts w:cs="Arial"/>
            <w:b w:val="0"/>
            <w:bCs w:val="0"/>
            <w:sz w:val="20"/>
            <w:szCs w:val="20"/>
          </w:rPr>
          <w:t xml:space="preserve">Effective Strategies </w:t>
        </w:r>
        <w:proofErr w:type="gramStart"/>
        <w:r w:rsidR="009216FB" w:rsidRPr="009216FB">
          <w:rPr>
            <w:rStyle w:val="Hyperlink"/>
            <w:rFonts w:cs="Arial"/>
            <w:b w:val="0"/>
            <w:bCs w:val="0"/>
            <w:sz w:val="20"/>
            <w:szCs w:val="20"/>
          </w:rPr>
          <w:t>To</w:t>
        </w:r>
        <w:proofErr w:type="gramEnd"/>
        <w:r w:rsidR="009216FB" w:rsidRPr="009216FB">
          <w:rPr>
            <w:rStyle w:val="Hyperlink"/>
            <w:rFonts w:cs="Arial"/>
            <w:b w:val="0"/>
            <w:bCs w:val="0"/>
            <w:sz w:val="20"/>
            <w:szCs w:val="20"/>
          </w:rPr>
          <w:t xml:space="preserve"> Investigate And Prosecute Labor Trafficking In The U.S.</w:t>
        </w:r>
      </w:hyperlink>
    </w:p>
    <w:p w14:paraId="0C57EF71" w14:textId="4DB3EA95" w:rsidR="000E6AE8" w:rsidRDefault="00E46232" w:rsidP="00FC5A75">
      <w:pPr>
        <w:pStyle w:val="IntroHeading"/>
        <w:numPr>
          <w:ilvl w:val="0"/>
          <w:numId w:val="3"/>
        </w:numPr>
        <w:tabs>
          <w:tab w:val="left" w:pos="22410"/>
        </w:tabs>
        <w:spacing w:before="0"/>
        <w:rPr>
          <w:b w:val="0"/>
          <w:bCs w:val="0"/>
          <w:color w:val="0000FF"/>
          <w:sz w:val="20"/>
          <w:szCs w:val="20"/>
          <w:u w:val="single"/>
        </w:rPr>
      </w:pPr>
      <w:hyperlink w:anchor="_Victims_Compensation_Assistance_2" w:history="1">
        <w:r w:rsidR="000E6AE8" w:rsidRPr="000E6AE8">
          <w:rPr>
            <w:rStyle w:val="Hyperlink"/>
            <w:rFonts w:cs="Arial"/>
            <w:b w:val="0"/>
            <w:bCs w:val="0"/>
            <w:sz w:val="20"/>
            <w:szCs w:val="20"/>
          </w:rPr>
          <w:t>Victims Compensation Assistance Program Online Trainings</w:t>
        </w:r>
      </w:hyperlink>
    </w:p>
    <w:p w14:paraId="6328CAAD" w14:textId="51B4C65D" w:rsidR="008A17E4" w:rsidRDefault="00E46232" w:rsidP="008A17E4">
      <w:pPr>
        <w:pStyle w:val="IntroHeading"/>
        <w:numPr>
          <w:ilvl w:val="0"/>
          <w:numId w:val="3"/>
        </w:numPr>
        <w:tabs>
          <w:tab w:val="left" w:pos="22410"/>
        </w:tabs>
        <w:spacing w:before="0"/>
        <w:rPr>
          <w:rStyle w:val="Hyperlink"/>
          <w:rFonts w:cs="Arial"/>
          <w:b w:val="0"/>
          <w:bCs w:val="0"/>
          <w:sz w:val="20"/>
          <w:szCs w:val="20"/>
        </w:rPr>
      </w:pPr>
      <w:hyperlink w:anchor="_Shaking_The_Table:_1" w:history="1">
        <w:r w:rsidR="008A17E4" w:rsidRPr="008A17E4">
          <w:rPr>
            <w:rStyle w:val="Hyperlink"/>
            <w:rFonts w:cs="Arial"/>
            <w:b w:val="0"/>
            <w:bCs w:val="0"/>
            <w:sz w:val="20"/>
            <w:szCs w:val="20"/>
          </w:rPr>
          <w:t xml:space="preserve">Shaking </w:t>
        </w:r>
        <w:proofErr w:type="gramStart"/>
        <w:r w:rsidR="008A17E4" w:rsidRPr="008A17E4">
          <w:rPr>
            <w:rStyle w:val="Hyperlink"/>
            <w:rFonts w:cs="Arial"/>
            <w:b w:val="0"/>
            <w:bCs w:val="0"/>
            <w:sz w:val="20"/>
            <w:szCs w:val="20"/>
          </w:rPr>
          <w:t>The</w:t>
        </w:r>
        <w:proofErr w:type="gramEnd"/>
        <w:r w:rsidR="008A17E4" w:rsidRPr="008A17E4">
          <w:rPr>
            <w:rStyle w:val="Hyperlink"/>
            <w:rFonts w:cs="Arial"/>
            <w:b w:val="0"/>
            <w:bCs w:val="0"/>
            <w:sz w:val="20"/>
            <w:szCs w:val="20"/>
          </w:rPr>
          <w:t xml:space="preserve"> Table: Supporting Inclusive Leadership</w:t>
        </w:r>
      </w:hyperlink>
    </w:p>
    <w:p w14:paraId="33E48AF9" w14:textId="5F76946C" w:rsidR="00566390" w:rsidRPr="008A17E4" w:rsidRDefault="00E46232" w:rsidP="008A17E4">
      <w:pPr>
        <w:pStyle w:val="IntroHeading"/>
        <w:numPr>
          <w:ilvl w:val="0"/>
          <w:numId w:val="3"/>
        </w:numPr>
        <w:tabs>
          <w:tab w:val="left" w:pos="22410"/>
        </w:tabs>
        <w:spacing w:before="0"/>
        <w:rPr>
          <w:b w:val="0"/>
          <w:bCs w:val="0"/>
          <w:color w:val="0000FF"/>
          <w:sz w:val="20"/>
          <w:szCs w:val="20"/>
          <w:u w:val="single"/>
        </w:rPr>
      </w:pPr>
      <w:hyperlink w:anchor="_NEW!_Criminal_Jury" w:history="1">
        <w:r w:rsidR="00566390" w:rsidRPr="008A17E4">
          <w:rPr>
            <w:rStyle w:val="Hyperlink"/>
            <w:rFonts w:cs="Arial"/>
            <w:b w:val="0"/>
            <w:bCs w:val="0"/>
            <w:sz w:val="20"/>
            <w:szCs w:val="20"/>
          </w:rPr>
          <w:t xml:space="preserve">Criminal Jury Trials During COVID-19: Prosecution Leadership </w:t>
        </w:r>
        <w:proofErr w:type="gramStart"/>
        <w:r w:rsidR="00566390" w:rsidRPr="008A17E4">
          <w:rPr>
            <w:rStyle w:val="Hyperlink"/>
            <w:rFonts w:cs="Arial"/>
            <w:b w:val="0"/>
            <w:bCs w:val="0"/>
            <w:sz w:val="20"/>
            <w:szCs w:val="20"/>
          </w:rPr>
          <w:t>For</w:t>
        </w:r>
        <w:proofErr w:type="gramEnd"/>
        <w:r w:rsidR="00566390" w:rsidRPr="008A17E4">
          <w:rPr>
            <w:rStyle w:val="Hyperlink"/>
            <w:rFonts w:cs="Arial"/>
            <w:b w:val="0"/>
            <w:bCs w:val="0"/>
            <w:sz w:val="20"/>
            <w:szCs w:val="20"/>
          </w:rPr>
          <w:t xml:space="preserve"> A New Era</w:t>
        </w:r>
      </w:hyperlink>
    </w:p>
    <w:p w14:paraId="5CEB5782" w14:textId="20892B5E" w:rsidR="0036502B" w:rsidRPr="0036502B" w:rsidRDefault="00E46232" w:rsidP="00FC5A75">
      <w:pPr>
        <w:pStyle w:val="IntroHeading"/>
        <w:numPr>
          <w:ilvl w:val="0"/>
          <w:numId w:val="3"/>
        </w:numPr>
        <w:tabs>
          <w:tab w:val="left" w:pos="22410"/>
        </w:tabs>
        <w:spacing w:before="0"/>
        <w:rPr>
          <w:b w:val="0"/>
          <w:bCs w:val="0"/>
          <w:color w:val="0000FF"/>
          <w:sz w:val="20"/>
          <w:szCs w:val="20"/>
          <w:u w:val="single"/>
        </w:rPr>
      </w:pPr>
      <w:hyperlink w:anchor="_Immigration_Services_For" w:history="1">
        <w:r w:rsidR="008A17E4" w:rsidRPr="008A17E4">
          <w:rPr>
            <w:rStyle w:val="Hyperlink"/>
            <w:rFonts w:cs="Arial"/>
            <w:b w:val="0"/>
            <w:bCs w:val="0"/>
            <w:sz w:val="20"/>
            <w:szCs w:val="20"/>
          </w:rPr>
          <w:t xml:space="preserve">Immigration Services </w:t>
        </w:r>
        <w:proofErr w:type="gramStart"/>
        <w:r w:rsidR="008A17E4" w:rsidRPr="008A17E4">
          <w:rPr>
            <w:rStyle w:val="Hyperlink"/>
            <w:rFonts w:cs="Arial"/>
            <w:b w:val="0"/>
            <w:bCs w:val="0"/>
            <w:sz w:val="20"/>
            <w:szCs w:val="20"/>
          </w:rPr>
          <w:t>For</w:t>
        </w:r>
        <w:proofErr w:type="gramEnd"/>
        <w:r w:rsidR="008A17E4" w:rsidRPr="008A17E4">
          <w:rPr>
            <w:rStyle w:val="Hyperlink"/>
            <w:rFonts w:cs="Arial"/>
            <w:b w:val="0"/>
            <w:bCs w:val="0"/>
            <w:sz w:val="20"/>
            <w:szCs w:val="20"/>
          </w:rPr>
          <w:t xml:space="preserve"> Victims Of Crimes &amp; U Visas</w:t>
        </w:r>
      </w:hyperlink>
    </w:p>
    <w:p w14:paraId="65161136" w14:textId="08DCB7AA" w:rsidR="006D10B4" w:rsidRPr="00F14006" w:rsidRDefault="00E46232" w:rsidP="00FC5A75">
      <w:pPr>
        <w:pStyle w:val="IntroHeading"/>
        <w:numPr>
          <w:ilvl w:val="0"/>
          <w:numId w:val="3"/>
        </w:numPr>
        <w:tabs>
          <w:tab w:val="left" w:pos="22410"/>
        </w:tabs>
        <w:spacing w:before="0"/>
        <w:rPr>
          <w:rStyle w:val="Hyperlink"/>
          <w:rFonts w:cs="Arial"/>
          <w:b w:val="0"/>
          <w:bCs w:val="0"/>
          <w:iCs/>
          <w:color w:val="auto"/>
          <w:sz w:val="20"/>
          <w:szCs w:val="20"/>
          <w:u w:val="none"/>
        </w:rPr>
      </w:pPr>
      <w:hyperlink w:anchor="_NEW!!!_2021_OVS" w:history="1">
        <w:r w:rsidR="00872C7D" w:rsidRPr="00F14006">
          <w:rPr>
            <w:rStyle w:val="Hyperlink"/>
            <w:rFonts w:cs="Arial"/>
            <w:b w:val="0"/>
            <w:bCs w:val="0"/>
            <w:iCs/>
            <w:sz w:val="20"/>
            <w:szCs w:val="20"/>
          </w:rPr>
          <w:t xml:space="preserve"> </w:t>
        </w:r>
      </w:hyperlink>
      <w:hyperlink w:anchor="_NEW!!!_2021_Foundational" w:history="1">
        <w:r w:rsidR="00872C7D" w:rsidRPr="00F14006">
          <w:rPr>
            <w:rStyle w:val="Hyperlink"/>
            <w:rFonts w:cs="Arial"/>
            <w:b w:val="0"/>
            <w:bCs w:val="0"/>
            <w:iCs/>
            <w:sz w:val="20"/>
            <w:szCs w:val="20"/>
          </w:rPr>
          <w:t>2</w:t>
        </w:r>
        <w:r w:rsidR="006D10B4" w:rsidRPr="00F14006">
          <w:rPr>
            <w:rStyle w:val="Hyperlink"/>
            <w:rFonts w:cs="Arial"/>
            <w:b w:val="0"/>
            <w:bCs w:val="0"/>
            <w:iCs/>
            <w:sz w:val="20"/>
            <w:szCs w:val="20"/>
          </w:rPr>
          <w:t>021 Foundational Academies</w:t>
        </w:r>
      </w:hyperlink>
    </w:p>
    <w:p w14:paraId="69808026" w14:textId="6CE0BB77" w:rsidR="007D460B" w:rsidRPr="004564B0" w:rsidRDefault="00E46232" w:rsidP="00FC5A75">
      <w:pPr>
        <w:pStyle w:val="IntroHeading"/>
        <w:numPr>
          <w:ilvl w:val="0"/>
          <w:numId w:val="3"/>
        </w:numPr>
        <w:tabs>
          <w:tab w:val="left" w:pos="22410"/>
        </w:tabs>
        <w:spacing w:before="0"/>
        <w:rPr>
          <w:rStyle w:val="Hyperlink"/>
          <w:rFonts w:cs="Arial"/>
          <w:b w:val="0"/>
          <w:bCs w:val="0"/>
          <w:iCs/>
          <w:color w:val="auto"/>
          <w:sz w:val="20"/>
          <w:szCs w:val="20"/>
          <w:u w:val="none"/>
        </w:rPr>
      </w:pPr>
      <w:hyperlink w:anchor="_Pennsylvania_Victim_Services_7" w:history="1">
        <w:r w:rsidR="007D460B" w:rsidRPr="007D460B">
          <w:rPr>
            <w:rStyle w:val="Hyperlink"/>
            <w:rFonts w:cs="Arial"/>
            <w:b w:val="0"/>
            <w:bCs w:val="0"/>
            <w:iCs/>
            <w:sz w:val="20"/>
            <w:szCs w:val="20"/>
          </w:rPr>
          <w:t>Pennsylvania Victim Services Training (PVST) Online Learning Management System</w:t>
        </w:r>
      </w:hyperlink>
      <w:bookmarkStart w:id="4" w:name="_GoBack"/>
      <w:bookmarkEnd w:id="4"/>
    </w:p>
    <w:p w14:paraId="0484C6D6" w14:textId="786B4F4F" w:rsidR="004564B0" w:rsidRDefault="004564B0" w:rsidP="004564B0">
      <w:pPr>
        <w:pStyle w:val="IntroHeading"/>
        <w:tabs>
          <w:tab w:val="left" w:pos="22410"/>
        </w:tabs>
        <w:spacing w:before="0"/>
        <w:rPr>
          <w:rStyle w:val="Hyperlink"/>
          <w:rFonts w:cs="Arial"/>
          <w:b w:val="0"/>
          <w:bCs w:val="0"/>
          <w:iCs/>
          <w:sz w:val="20"/>
          <w:szCs w:val="20"/>
        </w:rPr>
      </w:pPr>
    </w:p>
    <w:p w14:paraId="47CE7871" w14:textId="77777777" w:rsidR="004C2622" w:rsidRDefault="004C2622" w:rsidP="004564B0">
      <w:pPr>
        <w:pStyle w:val="IntroHeading"/>
        <w:tabs>
          <w:tab w:val="left" w:pos="22410"/>
        </w:tabs>
        <w:spacing w:before="0"/>
        <w:rPr>
          <w:rStyle w:val="Hyperlink"/>
          <w:rFonts w:cs="Arial"/>
          <w:b w:val="0"/>
          <w:bCs w:val="0"/>
          <w:iCs/>
          <w:sz w:val="20"/>
          <w:szCs w:val="20"/>
        </w:rPr>
      </w:pPr>
    </w:p>
    <w:p w14:paraId="408E5212" w14:textId="7D85DAAB" w:rsidR="004564B0" w:rsidRDefault="004564B0" w:rsidP="004564B0">
      <w:pPr>
        <w:pStyle w:val="IntroHeading"/>
        <w:tabs>
          <w:tab w:val="left" w:pos="22410"/>
        </w:tabs>
        <w:spacing w:before="0"/>
        <w:rPr>
          <w:rStyle w:val="Hyperlink"/>
          <w:rFonts w:cs="Arial"/>
          <w:iCs/>
          <w:color w:val="auto"/>
          <w:sz w:val="24"/>
          <w:szCs w:val="24"/>
          <w:u w:val="none"/>
        </w:rPr>
      </w:pPr>
      <w:r w:rsidRPr="004564B0">
        <w:rPr>
          <w:rStyle w:val="Hyperlink"/>
          <w:rFonts w:cs="Arial"/>
          <w:iCs/>
          <w:color w:val="auto"/>
          <w:sz w:val="24"/>
          <w:szCs w:val="24"/>
          <w:u w:val="none"/>
        </w:rPr>
        <w:t>Employment Opportunities</w:t>
      </w:r>
    </w:p>
    <w:p w14:paraId="1322C49D" w14:textId="02C36AE0" w:rsidR="004564B0" w:rsidRDefault="00E4623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Job_Openings_In_1" w:history="1">
        <w:r w:rsidR="0069239E" w:rsidRPr="0069239E">
          <w:rPr>
            <w:rStyle w:val="Hyperlink"/>
            <w:rFonts w:cs="Arial"/>
            <w:b w:val="0"/>
            <w:bCs w:val="0"/>
            <w:iCs/>
            <w:sz w:val="20"/>
            <w:szCs w:val="20"/>
          </w:rPr>
          <w:t xml:space="preserve">Job Openings </w:t>
        </w:r>
        <w:proofErr w:type="gramStart"/>
        <w:r w:rsidR="0069239E" w:rsidRPr="0069239E">
          <w:rPr>
            <w:rStyle w:val="Hyperlink"/>
            <w:rFonts w:cs="Arial"/>
            <w:b w:val="0"/>
            <w:bCs w:val="0"/>
            <w:iCs/>
            <w:sz w:val="20"/>
            <w:szCs w:val="20"/>
          </w:rPr>
          <w:t>In</w:t>
        </w:r>
        <w:proofErr w:type="gramEnd"/>
        <w:r w:rsidR="0069239E" w:rsidRPr="0069239E">
          <w:rPr>
            <w:rStyle w:val="Hyperlink"/>
            <w:rFonts w:cs="Arial"/>
            <w:b w:val="0"/>
            <w:bCs w:val="0"/>
            <w:iCs/>
            <w:sz w:val="20"/>
            <w:szCs w:val="20"/>
          </w:rPr>
          <w:t xml:space="preserve"> The Office Of Victims’ Services</w:t>
        </w:r>
      </w:hyperlink>
    </w:p>
    <w:p w14:paraId="1DE7D5EB" w14:textId="6BC34153" w:rsidR="0069239E" w:rsidRDefault="00E4623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Crisis_Center_North" w:history="1">
        <w:r w:rsidR="0069239E" w:rsidRPr="0069239E">
          <w:rPr>
            <w:rStyle w:val="Hyperlink"/>
            <w:rFonts w:cs="Arial"/>
            <w:b w:val="0"/>
            <w:bCs w:val="0"/>
            <w:iCs/>
            <w:sz w:val="20"/>
            <w:szCs w:val="20"/>
          </w:rPr>
          <w:t>Crisis Center North – Employment Opportunity</w:t>
        </w:r>
      </w:hyperlink>
    </w:p>
    <w:p w14:paraId="3CAE07D0" w14:textId="54CFCCD3" w:rsidR="0069239E" w:rsidRDefault="00E4623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Transitions_of_PA_1" w:history="1">
        <w:r w:rsidR="0069239E" w:rsidRPr="0069239E">
          <w:rPr>
            <w:rStyle w:val="Hyperlink"/>
            <w:rFonts w:cs="Arial"/>
            <w:b w:val="0"/>
            <w:bCs w:val="0"/>
            <w:iCs/>
            <w:sz w:val="20"/>
            <w:szCs w:val="20"/>
          </w:rPr>
          <w:t>Transitions of PA – Employment Opportunity</w:t>
        </w:r>
      </w:hyperlink>
    </w:p>
    <w:p w14:paraId="42F18FFF" w14:textId="54B11CAF" w:rsidR="0069239E" w:rsidRDefault="00E4623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Crime_Victims_Center" w:history="1">
        <w:r w:rsidR="0069239E" w:rsidRPr="0069239E">
          <w:rPr>
            <w:rStyle w:val="Hyperlink"/>
            <w:rFonts w:cs="Arial"/>
            <w:b w:val="0"/>
            <w:bCs w:val="0"/>
            <w:iCs/>
            <w:sz w:val="20"/>
            <w:szCs w:val="20"/>
          </w:rPr>
          <w:t>Crime Victims Center of Fayette County – Employment Opportunities</w:t>
        </w:r>
      </w:hyperlink>
    </w:p>
    <w:p w14:paraId="29A6513F" w14:textId="6B41525B" w:rsidR="0069239E" w:rsidRDefault="00E4623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Neighborhood_Legal_Services" w:history="1">
        <w:r w:rsidR="0069239E" w:rsidRPr="0069239E">
          <w:rPr>
            <w:rStyle w:val="Hyperlink"/>
            <w:rFonts w:cs="Arial"/>
            <w:b w:val="0"/>
            <w:bCs w:val="0"/>
            <w:iCs/>
            <w:sz w:val="20"/>
            <w:szCs w:val="20"/>
          </w:rPr>
          <w:t>Neighborhood Legal Services – Employment Opportunities</w:t>
        </w:r>
      </w:hyperlink>
    </w:p>
    <w:p w14:paraId="440165EB" w14:textId="1D68A7EE" w:rsidR="0069239E" w:rsidRDefault="00E4623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Havin_–_Employment" w:history="1">
        <w:r w:rsidR="0069239E" w:rsidRPr="0069239E">
          <w:rPr>
            <w:rStyle w:val="Hyperlink"/>
            <w:rFonts w:cs="Arial"/>
            <w:b w:val="0"/>
            <w:bCs w:val="0"/>
            <w:iCs/>
            <w:sz w:val="20"/>
            <w:szCs w:val="20"/>
          </w:rPr>
          <w:t>Havin – Employment Opportunities</w:t>
        </w:r>
      </w:hyperlink>
    </w:p>
    <w:p w14:paraId="52FF0A36" w14:textId="42F4EBB9" w:rsidR="0069239E" w:rsidRDefault="00E4623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Nationalities_Service_Center" w:history="1">
        <w:r w:rsidR="0069239E" w:rsidRPr="0069239E">
          <w:rPr>
            <w:rStyle w:val="Hyperlink"/>
            <w:rFonts w:cs="Arial"/>
            <w:b w:val="0"/>
            <w:bCs w:val="0"/>
            <w:iCs/>
            <w:sz w:val="20"/>
            <w:szCs w:val="20"/>
          </w:rPr>
          <w:t>Nationalities Service Center – Employment Opportunities</w:t>
        </w:r>
      </w:hyperlink>
    </w:p>
    <w:p w14:paraId="4903FDE2" w14:textId="7D68D7FD" w:rsidR="0069239E" w:rsidRDefault="00E4623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Turning_Point_Of" w:history="1">
        <w:r w:rsidR="0069239E" w:rsidRPr="0069239E">
          <w:rPr>
            <w:rStyle w:val="Hyperlink"/>
            <w:rFonts w:cs="Arial"/>
            <w:b w:val="0"/>
            <w:bCs w:val="0"/>
            <w:iCs/>
            <w:sz w:val="20"/>
            <w:szCs w:val="20"/>
          </w:rPr>
          <w:t xml:space="preserve">Turning Point </w:t>
        </w:r>
        <w:proofErr w:type="gramStart"/>
        <w:r w:rsidR="0069239E" w:rsidRPr="0069239E">
          <w:rPr>
            <w:rStyle w:val="Hyperlink"/>
            <w:rFonts w:cs="Arial"/>
            <w:b w:val="0"/>
            <w:bCs w:val="0"/>
            <w:iCs/>
            <w:sz w:val="20"/>
            <w:szCs w:val="20"/>
          </w:rPr>
          <w:t>Of</w:t>
        </w:r>
        <w:proofErr w:type="gramEnd"/>
        <w:r w:rsidR="0069239E" w:rsidRPr="0069239E">
          <w:rPr>
            <w:rStyle w:val="Hyperlink"/>
            <w:rFonts w:cs="Arial"/>
            <w:b w:val="0"/>
            <w:bCs w:val="0"/>
            <w:iCs/>
            <w:sz w:val="20"/>
            <w:szCs w:val="20"/>
          </w:rPr>
          <w:t xml:space="preserve"> Lehigh Valley – Employment Opportunities</w:t>
        </w:r>
      </w:hyperlink>
    </w:p>
    <w:p w14:paraId="3A3305B6" w14:textId="59B0CCDC" w:rsidR="0069239E" w:rsidRDefault="00E4623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Domestic_Violence_Service" w:history="1">
        <w:r w:rsidR="0069239E" w:rsidRPr="0069239E">
          <w:rPr>
            <w:rStyle w:val="Hyperlink"/>
            <w:rFonts w:cs="Arial"/>
            <w:b w:val="0"/>
            <w:bCs w:val="0"/>
            <w:iCs/>
            <w:sz w:val="20"/>
            <w:szCs w:val="20"/>
          </w:rPr>
          <w:t>Domestic Violence Service Center – Employment Opportunity</w:t>
        </w:r>
      </w:hyperlink>
    </w:p>
    <w:p w14:paraId="6EAFFF84" w14:textId="7709A5CB" w:rsidR="0069239E" w:rsidRDefault="00E4623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A_Woman’s_Place_1" w:history="1">
        <w:r w:rsidR="0069239E" w:rsidRPr="0069239E">
          <w:rPr>
            <w:rStyle w:val="Hyperlink"/>
            <w:rFonts w:cs="Arial"/>
            <w:b w:val="0"/>
            <w:bCs w:val="0"/>
            <w:iCs/>
            <w:sz w:val="20"/>
            <w:szCs w:val="20"/>
          </w:rPr>
          <w:t>A Woman’s Place – Employment Opportunities</w:t>
        </w:r>
      </w:hyperlink>
    </w:p>
    <w:p w14:paraId="482A49C4" w14:textId="1CBC5036" w:rsidR="0069239E" w:rsidRPr="0069239E" w:rsidRDefault="00E4623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Network_of_Victim" w:history="1">
        <w:r w:rsidR="0069239E" w:rsidRPr="0069239E">
          <w:rPr>
            <w:rStyle w:val="Hyperlink"/>
            <w:rFonts w:cs="Arial"/>
            <w:b w:val="0"/>
            <w:bCs w:val="0"/>
            <w:iCs/>
            <w:sz w:val="20"/>
            <w:szCs w:val="20"/>
          </w:rPr>
          <w:t>Network of Victim Assistance – Employment Opportunities</w:t>
        </w:r>
      </w:hyperlink>
    </w:p>
    <w:p w14:paraId="6EEECC40" w14:textId="77777777" w:rsidR="0069239E" w:rsidRPr="004564B0" w:rsidRDefault="0069239E" w:rsidP="004564B0">
      <w:pPr>
        <w:pStyle w:val="IntroHeading"/>
        <w:tabs>
          <w:tab w:val="left" w:pos="22410"/>
        </w:tabs>
        <w:spacing w:before="0"/>
        <w:rPr>
          <w:rStyle w:val="Hyperlink"/>
          <w:rFonts w:cs="Arial"/>
          <w:iCs/>
          <w:color w:val="auto"/>
          <w:sz w:val="24"/>
          <w:szCs w:val="24"/>
          <w:u w:val="none"/>
        </w:rPr>
      </w:pPr>
    </w:p>
    <w:p w14:paraId="291E163B" w14:textId="77777777" w:rsidR="007D460B" w:rsidRDefault="007D460B" w:rsidP="005006DF">
      <w:pPr>
        <w:pStyle w:val="IntroHeading"/>
        <w:tabs>
          <w:tab w:val="left" w:pos="22410"/>
        </w:tabs>
        <w:spacing w:before="0"/>
        <w:rPr>
          <w:iCs/>
          <w:sz w:val="24"/>
          <w:szCs w:val="24"/>
        </w:rPr>
      </w:pPr>
    </w:p>
    <w:p w14:paraId="56208634" w14:textId="24CEB5B8"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5" w:name="_Hello,_Renee_–_how_does_this_sample"/>
    <w:bookmarkEnd w:id="5"/>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44B4B2DB" w14:textId="185D52E9" w:rsidR="0058774E" w:rsidRDefault="00E46232" w:rsidP="005006DF">
      <w:pPr>
        <w:pStyle w:val="Text1"/>
        <w:numPr>
          <w:ilvl w:val="1"/>
          <w:numId w:val="1"/>
        </w:numPr>
        <w:tabs>
          <w:tab w:val="num" w:pos="360"/>
          <w:tab w:val="left" w:pos="22410"/>
        </w:tabs>
        <w:spacing w:before="120"/>
        <w:ind w:left="360" w:firstLine="0"/>
        <w:rPr>
          <w:rStyle w:val="Hyperlink"/>
          <w:rFonts w:cs="Arial"/>
        </w:rPr>
      </w:pPr>
      <w:hyperlink r:id="rId7" w:history="1">
        <w:r w:rsidR="0058774E" w:rsidRPr="00842DD0">
          <w:rPr>
            <w:rStyle w:val="Hyperlink"/>
            <w:rFonts w:cs="Arial"/>
          </w:rPr>
          <w:t>Additional RASA/VOJO/VOCA Approved Training</w:t>
        </w:r>
      </w:hyperlink>
      <w:bookmarkStart w:id="6" w:name="_OVS_Releases_2016"/>
      <w:bookmarkStart w:id="7" w:name="_Governor’s_Victim_Service"/>
      <w:bookmarkEnd w:id="6"/>
      <w:bookmarkEnd w:id="7"/>
    </w:p>
    <w:p w14:paraId="4F4284D1" w14:textId="77777777" w:rsidR="00D306F7" w:rsidRPr="00842DD0" w:rsidRDefault="00D306F7" w:rsidP="00D306F7">
      <w:pPr>
        <w:pStyle w:val="Text1"/>
        <w:tabs>
          <w:tab w:val="num" w:pos="720"/>
          <w:tab w:val="left" w:pos="22410"/>
        </w:tabs>
        <w:spacing w:before="120"/>
        <w:rPr>
          <w:color w:val="0000FF"/>
          <w:u w:val="single"/>
        </w:rPr>
      </w:pPr>
    </w:p>
    <w:bookmarkStart w:id="8" w:name="_Hlk55565898"/>
    <w:p w14:paraId="0FAB588A" w14:textId="44D9B4D7" w:rsidR="007371E9" w:rsidRDefault="00B458A4" w:rsidP="005006DF">
      <w:pPr>
        <w:pStyle w:val="ReturntoTop"/>
        <w:tabs>
          <w:tab w:val="left" w:pos="22410"/>
        </w:tabs>
        <w:rPr>
          <w:rStyle w:val="Hyperlink"/>
          <w:rFonts w:cs="Arial"/>
        </w:rPr>
      </w:pPr>
      <w:r>
        <w:fldChar w:fldCharType="begin"/>
      </w:r>
      <w:r>
        <w:instrText xml:space="preserve"> HYPERLINK \l "_top" </w:instrText>
      </w:r>
      <w:r>
        <w:fldChar w:fldCharType="separate"/>
      </w:r>
      <w:r w:rsidR="0058774E" w:rsidRPr="00842DD0">
        <w:rPr>
          <w:rStyle w:val="Hyperlink"/>
          <w:rFonts w:cs="Arial"/>
        </w:rPr>
        <w:t>Return to top</w:t>
      </w:r>
      <w:r>
        <w:rPr>
          <w:rStyle w:val="Hyperlink"/>
          <w:rFonts w:cs="Arial"/>
        </w:rPr>
        <w:fldChar w:fldCharType="end"/>
      </w:r>
      <w:r w:rsidR="00BF0DDE" w:rsidRPr="00842DD0">
        <w:rPr>
          <w:rStyle w:val="Hyperlink"/>
          <w:rFonts w:cs="Arial"/>
        </w:rPr>
        <w:t xml:space="preserve"> </w:t>
      </w:r>
      <w:bookmarkStart w:id="9" w:name="_How_One_Mother’s_1"/>
      <w:bookmarkStart w:id="10" w:name="_Know_How_to_1"/>
      <w:bookmarkStart w:id="11" w:name="_Why_We_Shouldn’t_1"/>
      <w:bookmarkStart w:id="12" w:name="_Check_Your_Workplace_1"/>
      <w:bookmarkStart w:id="13" w:name="_Victims_Compensation_Online_1"/>
      <w:bookmarkStart w:id="14" w:name="_Third_Quarter_RASA/VOJO"/>
      <w:bookmarkEnd w:id="9"/>
      <w:bookmarkEnd w:id="10"/>
      <w:bookmarkEnd w:id="11"/>
      <w:bookmarkEnd w:id="12"/>
      <w:bookmarkEnd w:id="13"/>
      <w:bookmarkEnd w:id="14"/>
    </w:p>
    <w:p w14:paraId="6EFB71D2" w14:textId="5D9E701F" w:rsidR="00403FF4" w:rsidRDefault="00403FF4" w:rsidP="00403FF4">
      <w:pPr>
        <w:pStyle w:val="Heading1"/>
        <w:spacing w:before="0"/>
      </w:pPr>
      <w:bookmarkStart w:id="15" w:name="_National_Stalking_Awareness"/>
      <w:bookmarkEnd w:id="15"/>
      <w:r w:rsidRPr="00403FF4">
        <w:t>National Stalking Awareness Month</w:t>
      </w:r>
    </w:p>
    <w:p w14:paraId="2240414F" w14:textId="16164AB2" w:rsidR="00403FF4" w:rsidRDefault="00403FF4" w:rsidP="00403FF4"/>
    <w:p w14:paraId="703C3DB7" w14:textId="477A1277" w:rsidR="00403FF4" w:rsidRPr="00403FF4" w:rsidRDefault="00403FF4" w:rsidP="00403FF4">
      <w:pPr>
        <w:rPr>
          <w:rFonts w:ascii="Arial" w:hAnsi="Arial" w:cs="Arial"/>
          <w:sz w:val="20"/>
          <w:szCs w:val="20"/>
        </w:rPr>
      </w:pPr>
      <w:r w:rsidRPr="00403FF4">
        <w:rPr>
          <w:rFonts w:ascii="Arial" w:hAnsi="Arial" w:cs="Arial"/>
          <w:sz w:val="20"/>
          <w:szCs w:val="20"/>
        </w:rPr>
        <w:t xml:space="preserve">January 2021 marks the seventeenth annual National Stalking Awareness Month.  To learn more about honoring NSAM please visit </w:t>
      </w:r>
      <w:hyperlink r:id="rId8" w:history="1">
        <w:r w:rsidR="00C91E21" w:rsidRPr="00C91E21">
          <w:rPr>
            <w:rStyle w:val="Hyperlink"/>
            <w:rFonts w:ascii="Arial" w:hAnsi="Arial" w:cs="Arial"/>
            <w:sz w:val="20"/>
            <w:szCs w:val="20"/>
          </w:rPr>
          <w:t>here</w:t>
        </w:r>
      </w:hyperlink>
      <w:r w:rsidR="00C91E21">
        <w:rPr>
          <w:rFonts w:ascii="Arial" w:hAnsi="Arial" w:cs="Arial"/>
          <w:sz w:val="20"/>
          <w:szCs w:val="20"/>
        </w:rPr>
        <w:t xml:space="preserve">. </w:t>
      </w:r>
    </w:p>
    <w:bookmarkStart w:id="16" w:name="_Hlk60154939"/>
    <w:p w14:paraId="1E637F5C" w14:textId="77777777" w:rsidR="00403FF4" w:rsidRDefault="00403FF4" w:rsidP="00403FF4">
      <w:pPr>
        <w:pStyle w:val="ReturntoTop"/>
        <w:tabs>
          <w:tab w:val="left" w:pos="22410"/>
        </w:tabs>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r w:rsidRPr="00842DD0">
        <w:rPr>
          <w:rStyle w:val="Hyperlink"/>
          <w:rFonts w:cs="Arial"/>
        </w:rPr>
        <w:t xml:space="preserve"> </w:t>
      </w:r>
    </w:p>
    <w:p w14:paraId="76E48A24" w14:textId="71ABDF9E" w:rsidR="00403FF4" w:rsidRDefault="00403FF4" w:rsidP="00403FF4">
      <w:pPr>
        <w:pStyle w:val="Heading1"/>
        <w:spacing w:before="0"/>
      </w:pPr>
      <w:bookmarkStart w:id="17" w:name="_Invest_In_Black"/>
      <w:bookmarkEnd w:id="16"/>
      <w:bookmarkEnd w:id="17"/>
      <w:r w:rsidRPr="00403FF4">
        <w:t xml:space="preserve">Invest </w:t>
      </w:r>
      <w:proofErr w:type="gramStart"/>
      <w:r w:rsidR="00004FED">
        <w:t>I</w:t>
      </w:r>
      <w:r w:rsidRPr="00403FF4">
        <w:t>n</w:t>
      </w:r>
      <w:proofErr w:type="gramEnd"/>
      <w:r w:rsidRPr="00403FF4">
        <w:t xml:space="preserve"> Black Lives </w:t>
      </w:r>
      <w:r w:rsidR="00004FED">
        <w:t>T</w:t>
      </w:r>
      <w:r w:rsidRPr="00403FF4">
        <w:t>o Protect Black Lives</w:t>
      </w:r>
    </w:p>
    <w:p w14:paraId="7B565F6F" w14:textId="3B98321D" w:rsidR="00004FED" w:rsidRDefault="00004FED" w:rsidP="00004FED"/>
    <w:p w14:paraId="50E0ED39" w14:textId="7D6FC6D6" w:rsidR="00004FED" w:rsidRPr="00004FED" w:rsidRDefault="00004FED" w:rsidP="00004FED">
      <w:pPr>
        <w:rPr>
          <w:rFonts w:ascii="Arial" w:hAnsi="Arial" w:cs="Arial"/>
          <w:color w:val="333333"/>
          <w:sz w:val="20"/>
          <w:szCs w:val="20"/>
          <w:shd w:val="clear" w:color="auto" w:fill="FFFFFF"/>
        </w:rPr>
      </w:pPr>
      <w:r w:rsidRPr="00004FED">
        <w:rPr>
          <w:rFonts w:ascii="Arial" w:hAnsi="Arial" w:cs="Arial"/>
          <w:sz w:val="20"/>
          <w:szCs w:val="20"/>
        </w:rPr>
        <w:t xml:space="preserve">A </w:t>
      </w:r>
      <w:r w:rsidRPr="00004FED">
        <w:rPr>
          <w:rFonts w:ascii="Arial" w:hAnsi="Arial" w:cs="Arial"/>
          <w:color w:val="333333"/>
          <w:sz w:val="20"/>
          <w:szCs w:val="20"/>
          <w:shd w:val="clear" w:color="auto" w:fill="FFFFFF"/>
        </w:rPr>
        <w:t xml:space="preserve">blog of the Urban Institute describes how investing in resources that support Black Americans’ mental health, education, economic stability, and housing opportunities can reduce crime and victimization. Read more </w:t>
      </w:r>
      <w:hyperlink r:id="rId9" w:history="1">
        <w:r w:rsidRPr="00004FED">
          <w:rPr>
            <w:rStyle w:val="Hyperlink"/>
            <w:rFonts w:ascii="Arial" w:hAnsi="Arial" w:cs="Arial"/>
            <w:sz w:val="20"/>
            <w:szCs w:val="20"/>
            <w:shd w:val="clear" w:color="auto" w:fill="FFFFFF"/>
          </w:rPr>
          <w:t>here</w:t>
        </w:r>
      </w:hyperlink>
      <w:r>
        <w:rPr>
          <w:rFonts w:ascii="Arial" w:hAnsi="Arial" w:cs="Arial"/>
          <w:color w:val="333333"/>
          <w:sz w:val="20"/>
          <w:szCs w:val="20"/>
          <w:shd w:val="clear" w:color="auto" w:fill="FFFFFF"/>
        </w:rPr>
        <w:t>.</w:t>
      </w:r>
      <w:r w:rsidRPr="00004FED">
        <w:rPr>
          <w:rFonts w:ascii="Arial" w:hAnsi="Arial" w:cs="Arial"/>
          <w:color w:val="333333"/>
          <w:sz w:val="20"/>
          <w:szCs w:val="20"/>
          <w:shd w:val="clear" w:color="auto" w:fill="FFFFFF"/>
        </w:rPr>
        <w:t xml:space="preserve"> </w:t>
      </w:r>
    </w:p>
    <w:bookmarkStart w:id="18" w:name="_Hlk60155386"/>
    <w:p w14:paraId="15C33909" w14:textId="7A1A2363" w:rsidR="00004FED" w:rsidRDefault="00004FED" w:rsidP="00004FED">
      <w:pPr>
        <w:pStyle w:val="ReturntoTop"/>
        <w:tabs>
          <w:tab w:val="left" w:pos="22410"/>
        </w:tabs>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bookmarkEnd w:id="18"/>
      <w:r w:rsidRPr="00842DD0">
        <w:rPr>
          <w:rStyle w:val="Hyperlink"/>
          <w:rFonts w:cs="Arial"/>
        </w:rPr>
        <w:t xml:space="preserve"> </w:t>
      </w:r>
    </w:p>
    <w:p w14:paraId="3B931FD8" w14:textId="0CDBC5A8" w:rsidR="00004FED" w:rsidRDefault="00C91E21" w:rsidP="00004FED">
      <w:pPr>
        <w:pStyle w:val="Heading1"/>
        <w:spacing w:before="0"/>
      </w:pPr>
      <w:bookmarkStart w:id="19" w:name="_Medical_And_Forensic"/>
      <w:bookmarkStart w:id="20" w:name="_Where_Can_You"/>
      <w:bookmarkEnd w:id="19"/>
      <w:bookmarkEnd w:id="20"/>
      <w:r>
        <w:t xml:space="preserve">Where Can You Get A </w:t>
      </w:r>
      <w:r w:rsidR="00004FED" w:rsidRPr="00004FED">
        <w:t xml:space="preserve">Medical </w:t>
      </w:r>
      <w:proofErr w:type="gramStart"/>
      <w:r w:rsidR="00004FED" w:rsidRPr="00004FED">
        <w:t>And</w:t>
      </w:r>
      <w:proofErr w:type="gramEnd"/>
      <w:r w:rsidR="00004FED" w:rsidRPr="00004FED">
        <w:t xml:space="preserve"> Forensic Exam</w:t>
      </w:r>
      <w:r>
        <w:t>?</w:t>
      </w:r>
    </w:p>
    <w:p w14:paraId="35C39CCE" w14:textId="77777777" w:rsidR="00004FED" w:rsidRDefault="00004FED" w:rsidP="00004FED">
      <w:pPr>
        <w:pStyle w:val="Heading1"/>
        <w:spacing w:before="0"/>
      </w:pPr>
    </w:p>
    <w:p w14:paraId="55E8B701" w14:textId="05E69621" w:rsidR="00004FED" w:rsidRDefault="00004FED" w:rsidP="00004FED">
      <w:pPr>
        <w:rPr>
          <w:rFonts w:ascii="Arial" w:hAnsi="Arial" w:cs="Arial"/>
          <w:color w:val="2A2A2A"/>
          <w:sz w:val="20"/>
          <w:szCs w:val="20"/>
          <w:shd w:val="clear" w:color="auto" w:fill="FFFFFF"/>
        </w:rPr>
      </w:pPr>
      <w:r w:rsidRPr="00004FED">
        <w:rPr>
          <w:rFonts w:ascii="Arial" w:hAnsi="Arial" w:cs="Arial"/>
          <w:color w:val="2A2A2A"/>
          <w:sz w:val="20"/>
          <w:szCs w:val="20"/>
          <w:shd w:val="clear" w:color="auto" w:fill="FFFFFF"/>
        </w:rPr>
        <w:t>Nationwide, there is a shortage of medical providers trained to conduct exams — mostly nurses called Sexual Assault Nurse Examiners (SANEs), experts say. Few hospitals have robust forensic exam programs and nurses are often on call 24 hours a day to do exams, on top of their other full-time responsibilities. Burnout is high and examiner retention is a consistent problem around the country.</w:t>
      </w:r>
      <w:r w:rsidR="001E699E">
        <w:rPr>
          <w:rFonts w:ascii="Arial" w:hAnsi="Arial" w:cs="Arial"/>
          <w:color w:val="2A2A2A"/>
          <w:sz w:val="20"/>
          <w:szCs w:val="20"/>
          <w:shd w:val="clear" w:color="auto" w:fill="FFFFFF"/>
        </w:rPr>
        <w:t xml:space="preserve"> Please click </w:t>
      </w:r>
      <w:hyperlink r:id="rId10" w:history="1">
        <w:r w:rsidR="001E699E" w:rsidRPr="001E699E">
          <w:rPr>
            <w:rStyle w:val="Hyperlink"/>
            <w:rFonts w:ascii="Arial" w:hAnsi="Arial" w:cs="Arial"/>
            <w:sz w:val="20"/>
            <w:szCs w:val="20"/>
            <w:shd w:val="clear" w:color="auto" w:fill="FFFFFF"/>
          </w:rPr>
          <w:t>here</w:t>
        </w:r>
      </w:hyperlink>
      <w:r w:rsidR="001E699E">
        <w:rPr>
          <w:rFonts w:ascii="Arial" w:hAnsi="Arial" w:cs="Arial"/>
          <w:color w:val="2A2A2A"/>
          <w:sz w:val="20"/>
          <w:szCs w:val="20"/>
          <w:shd w:val="clear" w:color="auto" w:fill="FFFFFF"/>
        </w:rPr>
        <w:t xml:space="preserve"> for more information about where to get a medical and forensic exam, after a sexual assault.</w:t>
      </w:r>
    </w:p>
    <w:p w14:paraId="78B20466" w14:textId="605FC3D9" w:rsidR="00004FED" w:rsidRDefault="00004FED" w:rsidP="00004FED">
      <w:pPr>
        <w:rPr>
          <w:rFonts w:ascii="Arial" w:hAnsi="Arial" w:cs="Arial"/>
          <w:color w:val="2A2A2A"/>
          <w:sz w:val="20"/>
          <w:szCs w:val="20"/>
          <w:shd w:val="clear" w:color="auto" w:fill="FFFFFF"/>
        </w:rPr>
      </w:pPr>
    </w:p>
    <w:p w14:paraId="54E95357" w14:textId="6613DBB2" w:rsidR="00004FED" w:rsidRDefault="00E46232" w:rsidP="00004FED">
      <w:pPr>
        <w:jc w:val="center"/>
        <w:rPr>
          <w:rStyle w:val="Hyperlink"/>
          <w:rFonts w:ascii="Arial" w:hAnsi="Arial" w:cs="Arial"/>
          <w:sz w:val="16"/>
          <w:szCs w:val="16"/>
        </w:rPr>
      </w:pPr>
      <w:hyperlink w:anchor="_top" w:history="1">
        <w:r w:rsidR="00004FED" w:rsidRPr="00004FED">
          <w:rPr>
            <w:rStyle w:val="Hyperlink"/>
            <w:rFonts w:ascii="Arial" w:hAnsi="Arial" w:cs="Arial"/>
            <w:sz w:val="16"/>
            <w:szCs w:val="16"/>
          </w:rPr>
          <w:t>Return to top</w:t>
        </w:r>
      </w:hyperlink>
    </w:p>
    <w:p w14:paraId="22E019DA" w14:textId="77777777" w:rsidR="00E46232" w:rsidRPr="00004FED" w:rsidRDefault="00E46232" w:rsidP="00004FED">
      <w:pPr>
        <w:jc w:val="center"/>
        <w:rPr>
          <w:rFonts w:ascii="Arial" w:hAnsi="Arial" w:cs="Arial"/>
          <w:color w:val="2A2A2A"/>
          <w:sz w:val="16"/>
          <w:szCs w:val="16"/>
          <w:shd w:val="clear" w:color="auto" w:fill="FFFFFF"/>
        </w:rPr>
      </w:pPr>
    </w:p>
    <w:p w14:paraId="69BCF5C5" w14:textId="05DEFACE" w:rsidR="00004FED" w:rsidRDefault="00004FED" w:rsidP="00004FED">
      <w:pPr>
        <w:pStyle w:val="Heading1"/>
        <w:spacing w:before="0"/>
      </w:pPr>
      <w:bookmarkStart w:id="21" w:name="_New_Resource_for"/>
      <w:bookmarkEnd w:id="21"/>
      <w:r w:rsidRPr="00004FED">
        <w:t>New Resource for Faith Leaders and Faith Communities</w:t>
      </w:r>
    </w:p>
    <w:p w14:paraId="56486429" w14:textId="323762FF" w:rsidR="00004FED" w:rsidRDefault="00004FED" w:rsidP="00004FED"/>
    <w:p w14:paraId="11DD8BE8" w14:textId="741EB491" w:rsidR="00004FED" w:rsidRPr="00004FED" w:rsidRDefault="00E46232" w:rsidP="00004FED">
      <w:pPr>
        <w:rPr>
          <w:rFonts w:ascii="Arial" w:hAnsi="Arial" w:cs="Arial"/>
          <w:sz w:val="20"/>
          <w:szCs w:val="20"/>
        </w:rPr>
      </w:pPr>
      <w:hyperlink r:id="rId11" w:history="1">
        <w:r w:rsidR="00004FED" w:rsidRPr="006F735E">
          <w:rPr>
            <w:rStyle w:val="Hyperlink"/>
            <w:rFonts w:ascii="Arial" w:hAnsi="Arial" w:cs="Arial"/>
            <w:sz w:val="20"/>
            <w:szCs w:val="20"/>
            <w:shd w:val="clear" w:color="auto" w:fill="FFFFFF"/>
          </w:rPr>
          <w:t>Safe Havens Interfaith Partnership Against Domestic Violence and Elder Abuse</w:t>
        </w:r>
      </w:hyperlink>
      <w:r w:rsidR="00004FED" w:rsidRPr="00004FED">
        <w:rPr>
          <w:rFonts w:ascii="Arial" w:hAnsi="Arial" w:cs="Arial"/>
          <w:color w:val="000000"/>
          <w:sz w:val="20"/>
          <w:szCs w:val="20"/>
          <w:shd w:val="clear" w:color="auto" w:fill="FFFFFF"/>
        </w:rPr>
        <w:t>, the </w:t>
      </w:r>
      <w:hyperlink r:id="rId12" w:history="1">
        <w:r w:rsidR="00004FED" w:rsidRPr="006F735E">
          <w:rPr>
            <w:rStyle w:val="Hyperlink"/>
            <w:rFonts w:ascii="Arial" w:hAnsi="Arial" w:cs="Arial"/>
            <w:sz w:val="20"/>
            <w:szCs w:val="20"/>
            <w:shd w:val="clear" w:color="auto" w:fill="FFFFFF"/>
          </w:rPr>
          <w:t>National Clearinghouse on Abuse in Later Life</w:t>
        </w:r>
      </w:hyperlink>
      <w:r w:rsidR="00004FED" w:rsidRPr="00004FED">
        <w:rPr>
          <w:rFonts w:ascii="Arial" w:hAnsi="Arial" w:cs="Arial"/>
          <w:color w:val="000000"/>
          <w:sz w:val="20"/>
          <w:szCs w:val="20"/>
          <w:shd w:val="clear" w:color="auto" w:fill="FFFFFF"/>
        </w:rPr>
        <w:t>, and </w:t>
      </w:r>
      <w:hyperlink r:id="rId13" w:history="1">
        <w:r w:rsidR="00004FED" w:rsidRPr="006F735E">
          <w:rPr>
            <w:rStyle w:val="Hyperlink"/>
            <w:rFonts w:ascii="Arial" w:hAnsi="Arial" w:cs="Arial"/>
            <w:sz w:val="20"/>
            <w:szCs w:val="20"/>
            <w:shd w:val="clear" w:color="auto" w:fill="FFFFFF"/>
          </w:rPr>
          <w:t>Futures Without Violence</w:t>
        </w:r>
      </w:hyperlink>
      <w:r w:rsidR="00004FED" w:rsidRPr="00004FED">
        <w:rPr>
          <w:rFonts w:ascii="Arial" w:hAnsi="Arial" w:cs="Arial"/>
          <w:color w:val="000000"/>
          <w:sz w:val="20"/>
          <w:szCs w:val="20"/>
          <w:shd w:val="clear" w:color="auto" w:fill="FFFFFF"/>
        </w:rPr>
        <w:t>, recently collaborated to create a </w:t>
      </w:r>
      <w:r w:rsidR="00004FED" w:rsidRPr="00D74C4A">
        <w:rPr>
          <w:rFonts w:ascii="Arial" w:hAnsi="Arial" w:cs="Arial"/>
          <w:sz w:val="20"/>
          <w:szCs w:val="20"/>
          <w:shd w:val="clear" w:color="auto" w:fill="FFFFFF"/>
        </w:rPr>
        <w:t>new resource </w:t>
      </w:r>
      <w:r w:rsidR="00004FED" w:rsidRPr="00004FED">
        <w:rPr>
          <w:rFonts w:ascii="Arial" w:hAnsi="Arial" w:cs="Arial"/>
          <w:color w:val="000000"/>
          <w:sz w:val="20"/>
          <w:szCs w:val="20"/>
          <w:shd w:val="clear" w:color="auto" w:fill="FFFFFF"/>
        </w:rPr>
        <w:t>for faith leaders and faith communities to help reach and support older adults during COVID-19.</w:t>
      </w:r>
      <w:r w:rsidR="00D74C4A">
        <w:rPr>
          <w:rFonts w:ascii="Arial" w:hAnsi="Arial" w:cs="Arial"/>
          <w:color w:val="000000"/>
          <w:sz w:val="20"/>
          <w:szCs w:val="20"/>
          <w:shd w:val="clear" w:color="auto" w:fill="FFFFFF"/>
        </w:rPr>
        <w:t xml:space="preserve"> Please click </w:t>
      </w:r>
      <w:hyperlink r:id="rId14" w:history="1">
        <w:r w:rsidR="00D74C4A" w:rsidRPr="00D74C4A">
          <w:rPr>
            <w:rStyle w:val="Hyperlink"/>
            <w:rFonts w:ascii="Arial" w:hAnsi="Arial" w:cs="Arial"/>
            <w:sz w:val="20"/>
            <w:szCs w:val="20"/>
            <w:shd w:val="clear" w:color="auto" w:fill="FFFFFF"/>
          </w:rPr>
          <w:t>here</w:t>
        </w:r>
      </w:hyperlink>
      <w:r w:rsidR="00D74C4A">
        <w:rPr>
          <w:rFonts w:ascii="Arial" w:hAnsi="Arial" w:cs="Arial"/>
          <w:color w:val="000000"/>
          <w:sz w:val="20"/>
          <w:szCs w:val="20"/>
          <w:shd w:val="clear" w:color="auto" w:fill="FFFFFF"/>
        </w:rPr>
        <w:t xml:space="preserve"> to read.  If</w:t>
      </w:r>
      <w:r w:rsidR="00004FED" w:rsidRPr="00004FED">
        <w:rPr>
          <w:rFonts w:ascii="Arial" w:hAnsi="Arial" w:cs="Arial"/>
          <w:color w:val="000000"/>
          <w:sz w:val="20"/>
          <w:szCs w:val="20"/>
          <w:shd w:val="clear" w:color="auto" w:fill="FFFFFF"/>
        </w:rPr>
        <w:t xml:space="preserve"> you are a faith leader or a member of a faith community, you have an important role to play. Everyone can be a resource and ally for older adults in their community.</w:t>
      </w:r>
    </w:p>
    <w:p w14:paraId="5688B545" w14:textId="77777777" w:rsidR="00004FED" w:rsidRPr="00004FED" w:rsidRDefault="00004FED" w:rsidP="00004FED"/>
    <w:p w14:paraId="7C7A2759" w14:textId="0A4C800A" w:rsidR="005F5792" w:rsidRDefault="00E46232" w:rsidP="005F5792">
      <w:pPr>
        <w:jc w:val="center"/>
        <w:rPr>
          <w:rStyle w:val="Hyperlink"/>
          <w:rFonts w:ascii="Arial" w:hAnsi="Arial" w:cs="Arial"/>
          <w:sz w:val="16"/>
          <w:szCs w:val="16"/>
        </w:rPr>
      </w:pPr>
      <w:hyperlink w:anchor="_top" w:history="1">
        <w:r w:rsidR="005F5792" w:rsidRPr="00004FED">
          <w:rPr>
            <w:rStyle w:val="Hyperlink"/>
            <w:rFonts w:ascii="Arial" w:hAnsi="Arial" w:cs="Arial"/>
            <w:sz w:val="16"/>
            <w:szCs w:val="16"/>
          </w:rPr>
          <w:t>Return to top</w:t>
        </w:r>
      </w:hyperlink>
    </w:p>
    <w:p w14:paraId="33D8A9D2" w14:textId="77777777" w:rsidR="00E46232" w:rsidRDefault="00E46232" w:rsidP="005F5792">
      <w:pPr>
        <w:jc w:val="center"/>
        <w:rPr>
          <w:rStyle w:val="Hyperlink"/>
          <w:rFonts w:ascii="Arial" w:hAnsi="Arial" w:cs="Arial"/>
          <w:sz w:val="16"/>
          <w:szCs w:val="16"/>
        </w:rPr>
      </w:pPr>
    </w:p>
    <w:p w14:paraId="7379F356" w14:textId="5D1825E3" w:rsidR="00403FF4" w:rsidRDefault="005F5792" w:rsidP="005F5792">
      <w:pPr>
        <w:pStyle w:val="Heading1"/>
        <w:spacing w:before="0"/>
      </w:pPr>
      <w:bookmarkStart w:id="22" w:name="_What_The_Data"/>
      <w:bookmarkEnd w:id="22"/>
      <w:r w:rsidRPr="005F5792">
        <w:t xml:space="preserve">What </w:t>
      </w:r>
      <w:proofErr w:type="gramStart"/>
      <w:r>
        <w:t>T</w:t>
      </w:r>
      <w:r w:rsidRPr="005F5792">
        <w:t>he</w:t>
      </w:r>
      <w:proofErr w:type="gramEnd"/>
      <w:r w:rsidRPr="005F5792">
        <w:t xml:space="preserve"> </w:t>
      </w:r>
      <w:r>
        <w:t>D</w:t>
      </w:r>
      <w:r w:rsidRPr="005F5792">
        <w:t xml:space="preserve">ata </w:t>
      </w:r>
      <w:r>
        <w:t>S</w:t>
      </w:r>
      <w:r w:rsidRPr="005F5792">
        <w:t>ays (</w:t>
      </w:r>
      <w:r>
        <w:t>A</w:t>
      </w:r>
      <w:r w:rsidRPr="005F5792">
        <w:t xml:space="preserve">nd </w:t>
      </w:r>
      <w:r>
        <w:t>D</w:t>
      </w:r>
      <w:r w:rsidRPr="005F5792">
        <w:t xml:space="preserve">oesn’t </w:t>
      </w:r>
      <w:r>
        <w:t>S</w:t>
      </w:r>
      <w:r w:rsidRPr="005F5792">
        <w:t xml:space="preserve">ay) </w:t>
      </w:r>
      <w:r>
        <w:t>A</w:t>
      </w:r>
      <w:r w:rsidRPr="005F5792">
        <w:t xml:space="preserve">bout </w:t>
      </w:r>
      <w:r>
        <w:t>C</w:t>
      </w:r>
      <w:r w:rsidRPr="005F5792">
        <w:t xml:space="preserve">rime </w:t>
      </w:r>
      <w:r>
        <w:t>I</w:t>
      </w:r>
      <w:r w:rsidRPr="005F5792">
        <w:t xml:space="preserve">n </w:t>
      </w:r>
      <w:r>
        <w:t>T</w:t>
      </w:r>
      <w:r w:rsidRPr="005F5792">
        <w:t>he United States </w:t>
      </w:r>
    </w:p>
    <w:p w14:paraId="3EEC3BF6" w14:textId="6E6F6DAD" w:rsidR="005F5792" w:rsidRDefault="005F5792" w:rsidP="005F5792"/>
    <w:p w14:paraId="43CF7FAE" w14:textId="00F2325D" w:rsidR="005F5792" w:rsidRPr="005F5792" w:rsidRDefault="005F5792" w:rsidP="005F5792">
      <w:pPr>
        <w:rPr>
          <w:rFonts w:ascii="Arial" w:hAnsi="Arial" w:cs="Arial"/>
          <w:sz w:val="20"/>
          <w:szCs w:val="20"/>
        </w:rPr>
      </w:pPr>
      <w:r w:rsidRPr="005F5792">
        <w:rPr>
          <w:rFonts w:ascii="Arial" w:hAnsi="Arial" w:cs="Arial"/>
          <w:sz w:val="20"/>
          <w:szCs w:val="20"/>
        </w:rPr>
        <w:t xml:space="preserve">This article </w:t>
      </w:r>
      <w:proofErr w:type="gramStart"/>
      <w:r w:rsidRPr="005F5792">
        <w:rPr>
          <w:rFonts w:ascii="Arial" w:hAnsi="Arial" w:cs="Arial"/>
          <w:sz w:val="20"/>
          <w:szCs w:val="20"/>
        </w:rPr>
        <w:t>takes a look</w:t>
      </w:r>
      <w:proofErr w:type="gramEnd"/>
      <w:r w:rsidRPr="005F5792">
        <w:rPr>
          <w:rFonts w:ascii="Arial" w:hAnsi="Arial" w:cs="Arial"/>
          <w:sz w:val="20"/>
          <w:szCs w:val="20"/>
        </w:rPr>
        <w:t xml:space="preserve"> at what we know – and don’t know – about crime in the U.S., based on a Pew Research Center analysis of data from the federal government and other sources. Please click </w:t>
      </w:r>
      <w:hyperlink r:id="rId15" w:history="1">
        <w:r w:rsidRPr="005F5792">
          <w:rPr>
            <w:rStyle w:val="Hyperlink"/>
            <w:rFonts w:ascii="Arial" w:hAnsi="Arial" w:cs="Arial"/>
            <w:sz w:val="20"/>
            <w:szCs w:val="20"/>
          </w:rPr>
          <w:t>here</w:t>
        </w:r>
      </w:hyperlink>
      <w:r w:rsidRPr="005F5792">
        <w:rPr>
          <w:rFonts w:ascii="Arial" w:hAnsi="Arial" w:cs="Arial"/>
          <w:sz w:val="20"/>
          <w:szCs w:val="20"/>
        </w:rPr>
        <w:t xml:space="preserve"> to read more.</w:t>
      </w:r>
    </w:p>
    <w:p w14:paraId="2BE55D26" w14:textId="19335578" w:rsidR="005F5792" w:rsidRDefault="005F5792" w:rsidP="005F5792"/>
    <w:bookmarkStart w:id="23" w:name="_Hlk60157771"/>
    <w:p w14:paraId="2731A73D" w14:textId="6B539DB3" w:rsidR="006F735E" w:rsidRDefault="006F735E" w:rsidP="006F735E">
      <w:pPr>
        <w:jc w:val="center"/>
        <w:rPr>
          <w:rStyle w:val="Hyperlink"/>
          <w:rFonts w:ascii="Arial" w:hAnsi="Arial" w:cs="Arial"/>
          <w:sz w:val="16"/>
          <w:szCs w:val="16"/>
        </w:rPr>
      </w:pPr>
      <w:r w:rsidRPr="00004FED">
        <w:fldChar w:fldCharType="begin"/>
      </w:r>
      <w:r w:rsidRPr="00004FED">
        <w:rPr>
          <w:rFonts w:ascii="Arial" w:hAnsi="Arial" w:cs="Arial"/>
          <w:sz w:val="16"/>
          <w:szCs w:val="16"/>
        </w:rPr>
        <w:instrText xml:space="preserve"> HYPERLINK \l "_top" </w:instrText>
      </w:r>
      <w:r w:rsidRPr="00004FED">
        <w:fldChar w:fldCharType="separate"/>
      </w:r>
      <w:r w:rsidRPr="00004FED">
        <w:rPr>
          <w:rStyle w:val="Hyperlink"/>
          <w:rFonts w:ascii="Arial" w:hAnsi="Arial" w:cs="Arial"/>
          <w:sz w:val="16"/>
          <w:szCs w:val="16"/>
        </w:rPr>
        <w:t>Return to top</w:t>
      </w:r>
      <w:r w:rsidRPr="00004FED">
        <w:rPr>
          <w:rStyle w:val="Hyperlink"/>
          <w:rFonts w:ascii="Arial" w:hAnsi="Arial" w:cs="Arial"/>
          <w:sz w:val="16"/>
          <w:szCs w:val="16"/>
        </w:rPr>
        <w:fldChar w:fldCharType="end"/>
      </w:r>
    </w:p>
    <w:p w14:paraId="01D5D484" w14:textId="77777777" w:rsidR="00957FCA" w:rsidRPr="00004FED" w:rsidRDefault="00957FCA" w:rsidP="006F735E">
      <w:pPr>
        <w:jc w:val="center"/>
        <w:rPr>
          <w:rFonts w:ascii="Arial" w:hAnsi="Arial" w:cs="Arial"/>
          <w:color w:val="2A2A2A"/>
          <w:sz w:val="16"/>
          <w:szCs w:val="16"/>
          <w:shd w:val="clear" w:color="auto" w:fill="FFFFFF"/>
        </w:rPr>
      </w:pPr>
    </w:p>
    <w:p w14:paraId="147076B9" w14:textId="031982A4" w:rsidR="006F735E" w:rsidRDefault="006F735E" w:rsidP="00332280">
      <w:pPr>
        <w:pStyle w:val="Heading1"/>
        <w:spacing w:before="0"/>
      </w:pPr>
      <w:bookmarkStart w:id="24" w:name="_Human_Trafficking_Resources"/>
      <w:bookmarkEnd w:id="23"/>
      <w:bookmarkEnd w:id="24"/>
      <w:r w:rsidRPr="00332280">
        <w:t>Human Trafficking Resources</w:t>
      </w:r>
    </w:p>
    <w:p w14:paraId="04B5894D" w14:textId="4360F989" w:rsidR="00332280" w:rsidRDefault="00332280" w:rsidP="00332280"/>
    <w:p w14:paraId="7A51CDD4" w14:textId="5B896B0D" w:rsidR="00332280" w:rsidRPr="00332280" w:rsidRDefault="00332280" w:rsidP="00332280">
      <w:r w:rsidRPr="00332280">
        <w:rPr>
          <w:rFonts w:ascii="Arial" w:hAnsi="Arial" w:cs="Arial"/>
          <w:color w:val="333333"/>
          <w:sz w:val="20"/>
          <w:szCs w:val="20"/>
          <w:shd w:val="clear" w:color="auto" w:fill="FFFFFF"/>
        </w:rPr>
        <w:t>From John Jay College Institute for Innovation in Prosecution,</w:t>
      </w:r>
      <w:r>
        <w:rPr>
          <w:rFonts w:ascii="Arial" w:hAnsi="Arial" w:cs="Arial"/>
          <w:color w:val="333333"/>
          <w:sz w:val="20"/>
          <w:szCs w:val="20"/>
          <w:shd w:val="clear" w:color="auto" w:fill="FFFFFF"/>
        </w:rPr>
        <w:t xml:space="preserve"> please click </w:t>
      </w:r>
      <w:hyperlink r:id="rId16" w:history="1">
        <w:r w:rsidRPr="00332280">
          <w:rPr>
            <w:rStyle w:val="Hyperlink"/>
            <w:rFonts w:ascii="Arial" w:hAnsi="Arial" w:cs="Arial"/>
            <w:sz w:val="20"/>
            <w:szCs w:val="20"/>
            <w:shd w:val="clear" w:color="auto" w:fill="FFFFFF"/>
          </w:rPr>
          <w:t>here</w:t>
        </w:r>
      </w:hyperlink>
      <w:r>
        <w:rPr>
          <w:rFonts w:ascii="Arial" w:hAnsi="Arial" w:cs="Arial"/>
          <w:color w:val="333333"/>
          <w:sz w:val="20"/>
          <w:szCs w:val="20"/>
          <w:shd w:val="clear" w:color="auto" w:fill="FFFFFF"/>
        </w:rPr>
        <w:t xml:space="preserve"> </w:t>
      </w:r>
      <w:r w:rsidR="001E699E">
        <w:rPr>
          <w:rFonts w:ascii="Arial" w:hAnsi="Arial" w:cs="Arial"/>
          <w:color w:val="333333"/>
          <w:sz w:val="20"/>
          <w:szCs w:val="20"/>
          <w:shd w:val="clear" w:color="auto" w:fill="FFFFFF"/>
        </w:rPr>
        <w:t>for</w:t>
      </w:r>
      <w:r w:rsidRPr="00332280">
        <w:rPr>
          <w:rFonts w:ascii="Arial" w:hAnsi="Arial" w:cs="Arial"/>
          <w:color w:val="333333"/>
          <w:sz w:val="20"/>
          <w:szCs w:val="20"/>
          <w:shd w:val="clear" w:color="auto" w:fill="FFFFFF"/>
        </w:rPr>
        <w:t xml:space="preserve"> resources about the many intersections relevant to human </w:t>
      </w:r>
      <w:r>
        <w:rPr>
          <w:rFonts w:ascii="Arial" w:hAnsi="Arial" w:cs="Arial"/>
          <w:color w:val="333333"/>
          <w:sz w:val="20"/>
          <w:szCs w:val="20"/>
          <w:shd w:val="clear" w:color="auto" w:fill="FFFFFF"/>
        </w:rPr>
        <w:t>tr</w:t>
      </w:r>
      <w:r w:rsidRPr="00332280">
        <w:rPr>
          <w:rFonts w:ascii="Arial" w:hAnsi="Arial" w:cs="Arial"/>
          <w:color w:val="333333"/>
          <w:sz w:val="20"/>
          <w:szCs w:val="20"/>
          <w:shd w:val="clear" w:color="auto" w:fill="FFFFFF"/>
        </w:rPr>
        <w:t>afficking</w:t>
      </w:r>
      <w:r w:rsidR="001E699E">
        <w:rPr>
          <w:rFonts w:ascii="Arial" w:hAnsi="Arial" w:cs="Arial"/>
          <w:color w:val="333333"/>
          <w:sz w:val="20"/>
          <w:szCs w:val="20"/>
          <w:shd w:val="clear" w:color="auto" w:fill="FFFFFF"/>
        </w:rPr>
        <w:t>.</w:t>
      </w:r>
      <w:r w:rsidRPr="00332280">
        <w:rPr>
          <w:rFonts w:ascii="Arial" w:hAnsi="Arial" w:cs="Arial"/>
          <w:color w:val="333333"/>
          <w:sz w:val="20"/>
          <w:szCs w:val="20"/>
          <w:shd w:val="clear" w:color="auto" w:fill="FFFFFF"/>
        </w:rPr>
        <w:t> </w:t>
      </w:r>
      <w:r w:rsidRPr="00332280">
        <w:t xml:space="preserve"> </w:t>
      </w:r>
    </w:p>
    <w:p w14:paraId="6D1AFCA4" w14:textId="77777777" w:rsidR="001E699E" w:rsidRDefault="001E699E" w:rsidP="001E699E">
      <w:pPr>
        <w:jc w:val="center"/>
        <w:rPr>
          <w:rFonts w:ascii="Arial" w:hAnsi="Arial" w:cs="Arial"/>
          <w:sz w:val="16"/>
          <w:szCs w:val="16"/>
        </w:rPr>
      </w:pPr>
    </w:p>
    <w:bookmarkStart w:id="25" w:name="_Hlk60231483"/>
    <w:p w14:paraId="3A0FE4E6" w14:textId="793651D6" w:rsidR="001E699E" w:rsidRDefault="00957FCA" w:rsidP="001E699E">
      <w:pPr>
        <w:jc w:val="center"/>
        <w:rPr>
          <w:rStyle w:val="Hyperlink"/>
          <w:rFonts w:ascii="Arial" w:hAnsi="Arial" w:cs="Arial"/>
          <w:sz w:val="16"/>
          <w:szCs w:val="16"/>
        </w:rPr>
      </w:pPr>
      <w:r>
        <w:fldChar w:fldCharType="begin"/>
      </w:r>
      <w:r>
        <w:instrText xml:space="preserve"> HYPERLINK \l "_top" </w:instrText>
      </w:r>
      <w:r>
        <w:fldChar w:fldCharType="separate"/>
      </w:r>
      <w:r w:rsidR="001E699E" w:rsidRPr="00004FED">
        <w:rPr>
          <w:rStyle w:val="Hyperlink"/>
          <w:rFonts w:ascii="Arial" w:hAnsi="Arial" w:cs="Arial"/>
          <w:sz w:val="16"/>
          <w:szCs w:val="16"/>
        </w:rPr>
        <w:t>Return to top</w:t>
      </w:r>
      <w:r>
        <w:rPr>
          <w:rStyle w:val="Hyperlink"/>
          <w:rFonts w:ascii="Arial" w:hAnsi="Arial" w:cs="Arial"/>
          <w:sz w:val="16"/>
          <w:szCs w:val="16"/>
        </w:rPr>
        <w:fldChar w:fldCharType="end"/>
      </w:r>
    </w:p>
    <w:p w14:paraId="33EE7B03" w14:textId="77777777" w:rsidR="00957FCA" w:rsidRDefault="00957FCA" w:rsidP="001E699E">
      <w:pPr>
        <w:jc w:val="center"/>
        <w:rPr>
          <w:rStyle w:val="Hyperlink"/>
          <w:rFonts w:ascii="Arial" w:hAnsi="Arial" w:cs="Arial"/>
          <w:sz w:val="16"/>
          <w:szCs w:val="16"/>
        </w:rPr>
      </w:pPr>
    </w:p>
    <w:p w14:paraId="05E12026" w14:textId="1C6CABF1" w:rsidR="00957FCA" w:rsidRDefault="00957FCA" w:rsidP="00957FCA">
      <w:pPr>
        <w:pStyle w:val="Heading1"/>
        <w:spacing w:before="0"/>
        <w:rPr>
          <w:rStyle w:val="Hyperlink"/>
          <w:rFonts w:cs="Arial"/>
          <w:color w:val="auto"/>
          <w:u w:val="none"/>
        </w:rPr>
      </w:pPr>
      <w:bookmarkStart w:id="26" w:name="_Download_The_2021"/>
      <w:bookmarkEnd w:id="25"/>
      <w:bookmarkEnd w:id="26"/>
      <w:r w:rsidRPr="00957FCA">
        <w:rPr>
          <w:rStyle w:val="Hyperlink"/>
          <w:rFonts w:cs="Arial"/>
          <w:color w:val="auto"/>
          <w:u w:val="none"/>
        </w:rPr>
        <w:t xml:space="preserve">Download The 2021 NCVRW Theme Poster </w:t>
      </w:r>
      <w:proofErr w:type="gramStart"/>
      <w:r w:rsidRPr="00957FCA">
        <w:rPr>
          <w:rStyle w:val="Hyperlink"/>
          <w:rFonts w:cs="Arial"/>
          <w:color w:val="auto"/>
          <w:u w:val="none"/>
        </w:rPr>
        <w:t>And</w:t>
      </w:r>
      <w:proofErr w:type="gramEnd"/>
      <w:r w:rsidRPr="00957FCA">
        <w:rPr>
          <w:rStyle w:val="Hyperlink"/>
          <w:rFonts w:cs="Arial"/>
          <w:color w:val="auto"/>
          <w:u w:val="none"/>
        </w:rPr>
        <w:t xml:space="preserve"> Color Palette</w:t>
      </w:r>
    </w:p>
    <w:p w14:paraId="4DE84C93" w14:textId="5C935A1E" w:rsidR="00957FCA" w:rsidRPr="00957FCA" w:rsidRDefault="00957FCA" w:rsidP="00957FCA">
      <w:pPr>
        <w:spacing w:before="300" w:after="300"/>
        <w:rPr>
          <w:rFonts w:ascii="Arial" w:hAnsi="Arial" w:cs="Arial"/>
          <w:color w:val="000000"/>
          <w:sz w:val="20"/>
          <w:szCs w:val="20"/>
        </w:rPr>
      </w:pPr>
      <w:r w:rsidRPr="00957FCA">
        <w:rPr>
          <w:rFonts w:ascii="Arial" w:hAnsi="Arial" w:cs="Arial"/>
          <w:color w:val="000000"/>
          <w:sz w:val="20"/>
          <w:szCs w:val="20"/>
        </w:rPr>
        <w:t>National Crime Victims’ Rights Week will be commemorated April 18–24, 2021 and the theme—</w:t>
      </w:r>
      <w:r w:rsidRPr="00957FCA">
        <w:rPr>
          <w:rFonts w:ascii="Arial" w:hAnsi="Arial" w:cs="Arial"/>
          <w:i/>
          <w:iCs/>
          <w:color w:val="000000"/>
          <w:sz w:val="20"/>
          <w:szCs w:val="20"/>
        </w:rPr>
        <w:t>Support Victims. Build Trust. Engage Communities.</w:t>
      </w:r>
      <w:r w:rsidRPr="00957FCA">
        <w:rPr>
          <w:rFonts w:ascii="Arial" w:hAnsi="Arial" w:cs="Arial"/>
          <w:color w:val="000000"/>
          <w:sz w:val="20"/>
          <w:szCs w:val="20"/>
        </w:rPr>
        <w:t xml:space="preserve"> — emphasizes the importance of leveraging community support to help victims of crime.</w:t>
      </w:r>
    </w:p>
    <w:p w14:paraId="63CE7659" w14:textId="77777777" w:rsidR="00957FCA" w:rsidRPr="00957FCA" w:rsidRDefault="00957FCA" w:rsidP="00957FCA">
      <w:pPr>
        <w:spacing w:before="300" w:after="300"/>
        <w:rPr>
          <w:rFonts w:ascii="Arial" w:hAnsi="Arial" w:cs="Arial"/>
          <w:color w:val="000000"/>
          <w:sz w:val="20"/>
          <w:szCs w:val="20"/>
        </w:rPr>
      </w:pPr>
      <w:r w:rsidRPr="00957FCA">
        <w:rPr>
          <w:rFonts w:ascii="Arial" w:hAnsi="Arial" w:cs="Arial"/>
          <w:color w:val="000000"/>
          <w:sz w:val="20"/>
          <w:szCs w:val="20"/>
        </w:rPr>
        <w:t>In preparation for April 2021, the Office for Victims of Crime is pleased to announce the </w:t>
      </w:r>
      <w:hyperlink r:id="rId17" w:history="1">
        <w:r w:rsidRPr="00957FCA">
          <w:rPr>
            <w:rStyle w:val="Hyperlink"/>
            <w:rFonts w:ascii="Arial" w:hAnsi="Arial" w:cs="Arial"/>
            <w:color w:val="00488F"/>
            <w:sz w:val="20"/>
            <w:szCs w:val="20"/>
          </w:rPr>
          <w:t>online release</w:t>
        </w:r>
      </w:hyperlink>
      <w:r w:rsidRPr="00957FCA">
        <w:rPr>
          <w:rFonts w:ascii="Arial" w:hAnsi="Arial" w:cs="Arial"/>
          <w:color w:val="000000"/>
          <w:sz w:val="20"/>
          <w:szCs w:val="20"/>
        </w:rPr>
        <w:t> of the National Crime Victims’ Rights Week color palette and Theme Poster. </w:t>
      </w:r>
    </w:p>
    <w:p w14:paraId="029F1119" w14:textId="77777777" w:rsidR="00957FCA" w:rsidRPr="00957FCA" w:rsidRDefault="00957FCA" w:rsidP="00957FCA">
      <w:pPr>
        <w:numPr>
          <w:ilvl w:val="0"/>
          <w:numId w:val="25"/>
        </w:numPr>
        <w:spacing w:before="100" w:beforeAutospacing="1" w:after="105"/>
        <w:rPr>
          <w:rFonts w:ascii="Arial" w:eastAsia="Times New Roman" w:hAnsi="Arial" w:cs="Arial"/>
          <w:color w:val="000000"/>
          <w:sz w:val="20"/>
          <w:szCs w:val="20"/>
        </w:rPr>
      </w:pPr>
      <w:r w:rsidRPr="00957FCA">
        <w:rPr>
          <w:rFonts w:ascii="Arial" w:eastAsia="Times New Roman" w:hAnsi="Arial" w:cs="Arial"/>
          <w:b/>
          <w:bCs/>
          <w:color w:val="000000"/>
          <w:sz w:val="20"/>
          <w:szCs w:val="20"/>
        </w:rPr>
        <w:t>Theme Colors</w:t>
      </w:r>
      <w:r w:rsidRPr="00957FCA">
        <w:rPr>
          <w:rFonts w:ascii="Arial" w:eastAsia="Times New Roman" w:hAnsi="Arial" w:cs="Arial"/>
          <w:color w:val="000000"/>
          <w:sz w:val="20"/>
          <w:szCs w:val="20"/>
        </w:rPr>
        <w:t>: View the 2021 color palette for this year’s theme colors (pink, purple, and a yellow accent).</w:t>
      </w:r>
    </w:p>
    <w:p w14:paraId="2B5F9A9D" w14:textId="77777777" w:rsidR="00957FCA" w:rsidRPr="00957FCA" w:rsidRDefault="00957FCA" w:rsidP="00957FCA">
      <w:pPr>
        <w:numPr>
          <w:ilvl w:val="0"/>
          <w:numId w:val="25"/>
        </w:numPr>
        <w:spacing w:before="100" w:beforeAutospacing="1" w:after="105"/>
        <w:rPr>
          <w:rFonts w:ascii="Arial" w:eastAsia="Times New Roman" w:hAnsi="Arial" w:cs="Arial"/>
          <w:color w:val="000000"/>
          <w:sz w:val="20"/>
          <w:szCs w:val="20"/>
        </w:rPr>
      </w:pPr>
      <w:r w:rsidRPr="00957FCA">
        <w:rPr>
          <w:rFonts w:ascii="Arial" w:eastAsia="Times New Roman" w:hAnsi="Arial" w:cs="Arial"/>
          <w:b/>
          <w:bCs/>
          <w:color w:val="000000"/>
          <w:sz w:val="20"/>
          <w:szCs w:val="20"/>
        </w:rPr>
        <w:t>Theme Poster</w:t>
      </w:r>
      <w:r w:rsidRPr="00957FCA">
        <w:rPr>
          <w:rFonts w:ascii="Arial" w:eastAsia="Times New Roman" w:hAnsi="Arial" w:cs="Arial"/>
          <w:color w:val="000000"/>
          <w:sz w:val="20"/>
          <w:szCs w:val="20"/>
        </w:rPr>
        <w:t>: Download a high-resolution PDF or</w:t>
      </w:r>
      <w:r w:rsidRPr="00957FCA">
        <w:rPr>
          <w:rFonts w:ascii="Arial" w:eastAsia="Times New Roman" w:hAnsi="Arial" w:cs="Arial"/>
          <w:b/>
          <w:bCs/>
          <w:color w:val="000000"/>
          <w:sz w:val="20"/>
          <w:szCs w:val="20"/>
        </w:rPr>
        <w:t> </w:t>
      </w:r>
      <w:r w:rsidRPr="00957FCA">
        <w:rPr>
          <w:rFonts w:ascii="Arial" w:eastAsia="Times New Roman" w:hAnsi="Arial" w:cs="Arial"/>
          <w:color w:val="000000"/>
          <w:sz w:val="20"/>
          <w:szCs w:val="20"/>
        </w:rPr>
        <w:t>Adobe InDesign (ID) version of the 22" x 28" poster and a PDF of the 11" x 17" customizable poster. Both posters are available in English and Spanish.</w:t>
      </w:r>
    </w:p>
    <w:p w14:paraId="100CEC6F" w14:textId="2529FD98" w:rsidR="00957FCA" w:rsidRDefault="00957FCA" w:rsidP="00957FCA">
      <w:pPr>
        <w:spacing w:before="300" w:after="240"/>
      </w:pPr>
      <w:r w:rsidRPr="00957FCA">
        <w:rPr>
          <w:rFonts w:ascii="Arial" w:hAnsi="Arial" w:cs="Arial"/>
          <w:color w:val="000000"/>
          <w:sz w:val="20"/>
          <w:szCs w:val="20"/>
        </w:rPr>
        <w:t xml:space="preserve">Update your preferences or sign up for the </w:t>
      </w:r>
      <w:hyperlink r:id="rId18" w:tgtFrame="_blank" w:history="1">
        <w:r w:rsidRPr="00957FCA">
          <w:rPr>
            <w:rStyle w:val="Hyperlink"/>
            <w:rFonts w:ascii="Arial" w:hAnsi="Arial" w:cs="Arial"/>
            <w:b/>
            <w:bCs/>
            <w:color w:val="00488F"/>
            <w:sz w:val="20"/>
            <w:szCs w:val="20"/>
          </w:rPr>
          <w:t>National Crime Victims’ Rights Week subscription list</w:t>
        </w:r>
      </w:hyperlink>
      <w:r w:rsidRPr="00957FCA">
        <w:rPr>
          <w:rFonts w:ascii="Arial" w:hAnsi="Arial" w:cs="Arial"/>
          <w:color w:val="000000"/>
          <w:sz w:val="20"/>
          <w:szCs w:val="20"/>
        </w:rPr>
        <w:t xml:space="preserve"> by January 11, 2021 to receive a complimentary print copy of this year's Theme and Awareness Poster Kit. Subscribers also receive important email updates, including the online release of the 2021 National Crime Victims’ Rights Week Resource Guide.</w:t>
      </w:r>
    </w:p>
    <w:p w14:paraId="5DE13E90" w14:textId="77777777" w:rsidR="00957FCA" w:rsidRDefault="00E46232" w:rsidP="00957FCA">
      <w:pPr>
        <w:jc w:val="center"/>
        <w:rPr>
          <w:rStyle w:val="Hyperlink"/>
          <w:rFonts w:ascii="Arial" w:hAnsi="Arial" w:cs="Arial"/>
          <w:sz w:val="16"/>
          <w:szCs w:val="16"/>
        </w:rPr>
      </w:pPr>
      <w:hyperlink w:anchor="_top" w:history="1">
        <w:r w:rsidR="00957FCA" w:rsidRPr="00004FED">
          <w:rPr>
            <w:rStyle w:val="Hyperlink"/>
            <w:rFonts w:ascii="Arial" w:hAnsi="Arial" w:cs="Arial"/>
            <w:sz w:val="16"/>
            <w:szCs w:val="16"/>
          </w:rPr>
          <w:t>Return to top</w:t>
        </w:r>
      </w:hyperlink>
    </w:p>
    <w:p w14:paraId="707CD5CC" w14:textId="77777777" w:rsidR="00957FCA" w:rsidRPr="00004FED" w:rsidRDefault="00957FCA" w:rsidP="001E699E">
      <w:pPr>
        <w:jc w:val="center"/>
        <w:rPr>
          <w:rFonts w:ascii="Arial" w:hAnsi="Arial" w:cs="Arial"/>
          <w:color w:val="2A2A2A"/>
          <w:sz w:val="16"/>
          <w:szCs w:val="16"/>
          <w:shd w:val="clear" w:color="auto" w:fill="FFFFFF"/>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7840C7" w14:paraId="13679C23" w14:textId="77777777" w:rsidTr="001E699E">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7840C7" w:rsidRPr="00FA6717" w14:paraId="2C46E523" w14:textId="77777777">
              <w:trPr>
                <w:jc w:val="center"/>
              </w:trPr>
              <w:tc>
                <w:tcPr>
                  <w:tcW w:w="5000" w:type="pct"/>
                  <w:vAlign w:val="center"/>
                  <w:hideMark/>
                </w:tcPr>
                <w:p w14:paraId="681C99D8" w14:textId="753A384F" w:rsidR="007840C7" w:rsidRPr="00FA6717" w:rsidRDefault="007840C7">
                  <w:pPr>
                    <w:rPr>
                      <w:rFonts w:ascii="Arial" w:hAnsi="Arial" w:cs="Arial"/>
                      <w:sz w:val="20"/>
                      <w:szCs w:val="20"/>
                    </w:rPr>
                  </w:pPr>
                  <w:bookmarkStart w:id="27" w:name="_Pandemic_Has_Worsened"/>
                  <w:bookmarkStart w:id="28" w:name="_New_Consolidated_Victim"/>
                  <w:bookmarkStart w:id="29" w:name="_Juvenile_Violent_Victimization"/>
                  <w:bookmarkEnd w:id="27"/>
                  <w:bookmarkEnd w:id="8"/>
                  <w:bookmarkEnd w:id="28"/>
                  <w:bookmarkEnd w:id="29"/>
                </w:p>
              </w:tc>
            </w:tr>
          </w:tbl>
          <w:p w14:paraId="36D1383F" w14:textId="77777777" w:rsidR="007840C7" w:rsidRPr="00FA6717" w:rsidRDefault="007840C7">
            <w:pPr>
              <w:jc w:val="center"/>
              <w:rPr>
                <w:rFonts w:ascii="Arial" w:eastAsia="Times New Roman" w:hAnsi="Arial" w:cs="Arial"/>
                <w:sz w:val="20"/>
                <w:szCs w:val="20"/>
              </w:rPr>
            </w:pPr>
          </w:p>
        </w:tc>
      </w:tr>
      <w:tr w:rsidR="007840C7" w14:paraId="075EF615" w14:textId="77777777" w:rsidTr="001E699E">
        <w:trPr>
          <w:jc w:val="center"/>
        </w:trPr>
        <w:tc>
          <w:tcPr>
            <w:tcW w:w="0" w:type="auto"/>
            <w:shd w:val="clear" w:color="auto" w:fill="F0BC09"/>
            <w:vAlign w:val="center"/>
            <w:hideMark/>
          </w:tcPr>
          <w:p w14:paraId="63672763" w14:textId="77777777" w:rsidR="007840C7" w:rsidRPr="00FA6717" w:rsidRDefault="007840C7">
            <w:pPr>
              <w:jc w:val="center"/>
              <w:rPr>
                <w:rFonts w:ascii="Arial" w:eastAsia="Times New Roman" w:hAnsi="Arial" w:cs="Arial"/>
                <w:sz w:val="20"/>
                <w:szCs w:val="20"/>
              </w:rPr>
            </w:pPr>
          </w:p>
        </w:tc>
      </w:tr>
    </w:tbl>
    <w:p w14:paraId="57DE138E" w14:textId="062789C3" w:rsidR="00587036" w:rsidRDefault="00587036" w:rsidP="007C2327">
      <w:pPr>
        <w:pStyle w:val="Heading1"/>
        <w:spacing w:before="0"/>
      </w:pPr>
      <w:bookmarkStart w:id="30" w:name="_Final_RASA/VOJO_Program_1"/>
      <w:bookmarkStart w:id="31" w:name="_Final_RASA/VOJO_Program"/>
      <w:bookmarkEnd w:id="30"/>
      <w:bookmarkEnd w:id="31"/>
      <w:r w:rsidRPr="00703374">
        <w:t>Final RASA/VOJO Program Reports Due January 20, 2021</w:t>
      </w:r>
    </w:p>
    <w:p w14:paraId="282E73DB" w14:textId="77777777" w:rsidR="00587036" w:rsidRPr="001546E6" w:rsidRDefault="00587036" w:rsidP="00587036"/>
    <w:p w14:paraId="191F546E" w14:textId="77777777" w:rsidR="00587036" w:rsidRPr="00703374" w:rsidRDefault="00587036" w:rsidP="00587036">
      <w:pPr>
        <w:keepNext/>
        <w:rPr>
          <w:rFonts w:ascii="Arial" w:hAnsi="Arial" w:cs="Arial"/>
          <w:b/>
          <w:bCs/>
          <w:sz w:val="20"/>
          <w:szCs w:val="20"/>
        </w:rPr>
      </w:pPr>
      <w:r w:rsidRPr="00703374">
        <w:rPr>
          <w:rFonts w:ascii="Arial" w:hAnsi="Arial" w:cs="Arial"/>
          <w:b/>
          <w:bCs/>
          <w:sz w:val="20"/>
          <w:szCs w:val="20"/>
        </w:rPr>
        <w:t xml:space="preserve">Important Message </w:t>
      </w:r>
      <w:proofErr w:type="gramStart"/>
      <w:r w:rsidRPr="00703374">
        <w:rPr>
          <w:rFonts w:ascii="Arial" w:hAnsi="Arial" w:cs="Arial"/>
          <w:b/>
          <w:bCs/>
          <w:sz w:val="20"/>
          <w:szCs w:val="20"/>
        </w:rPr>
        <w:t>For</w:t>
      </w:r>
      <w:proofErr w:type="gramEnd"/>
      <w:r w:rsidRPr="00703374">
        <w:rPr>
          <w:rFonts w:ascii="Arial" w:hAnsi="Arial" w:cs="Arial"/>
          <w:b/>
          <w:bCs/>
          <w:sz w:val="20"/>
          <w:szCs w:val="20"/>
        </w:rPr>
        <w:t xml:space="preserve"> All RASA and VOJO Programs – Final Program Reports for the 2019-2020 Funding Cycle due January 20, 2021!</w:t>
      </w:r>
    </w:p>
    <w:p w14:paraId="61F6B875" w14:textId="77777777" w:rsidR="00587036" w:rsidRPr="00703374" w:rsidRDefault="00587036" w:rsidP="00587036">
      <w:pPr>
        <w:rPr>
          <w:rFonts w:ascii="Arial" w:hAnsi="Arial" w:cs="Arial"/>
          <w:sz w:val="20"/>
          <w:szCs w:val="20"/>
        </w:rPr>
      </w:pPr>
    </w:p>
    <w:p w14:paraId="510F38B2" w14:textId="77777777" w:rsidR="00587036" w:rsidRPr="00703374" w:rsidRDefault="00587036" w:rsidP="00587036">
      <w:pPr>
        <w:ind w:left="360"/>
        <w:rPr>
          <w:rFonts w:ascii="Arial" w:hAnsi="Arial" w:cs="Arial"/>
          <w:b/>
          <w:bCs/>
          <w:sz w:val="20"/>
          <w:szCs w:val="20"/>
        </w:rPr>
      </w:pPr>
      <w:r w:rsidRPr="00703374">
        <w:rPr>
          <w:rFonts w:ascii="Arial" w:hAnsi="Arial" w:cs="Arial"/>
          <w:b/>
          <w:bCs/>
          <w:sz w:val="20"/>
          <w:szCs w:val="20"/>
        </w:rPr>
        <w:t xml:space="preserve">Final Program Reports for the 2019-2020 RASA/VOJO Funding Cycle will cover the time period from October 1, 2020 to December 31, 2020 and should be submitted in </w:t>
      </w:r>
      <w:proofErr w:type="spellStart"/>
      <w:r w:rsidRPr="00703374">
        <w:rPr>
          <w:rFonts w:ascii="Arial" w:hAnsi="Arial" w:cs="Arial"/>
          <w:b/>
          <w:bCs/>
          <w:sz w:val="20"/>
          <w:szCs w:val="20"/>
        </w:rPr>
        <w:t>Egrants</w:t>
      </w:r>
      <w:proofErr w:type="spellEnd"/>
      <w:r w:rsidRPr="00703374">
        <w:rPr>
          <w:rFonts w:ascii="Arial" w:hAnsi="Arial" w:cs="Arial"/>
          <w:b/>
          <w:bCs/>
          <w:sz w:val="20"/>
          <w:szCs w:val="20"/>
        </w:rPr>
        <w:t xml:space="preserve"> by no later than Wednesday, January 20, 2021.  </w:t>
      </w:r>
    </w:p>
    <w:p w14:paraId="4FFED67C" w14:textId="77777777" w:rsidR="00587036" w:rsidRPr="00703374" w:rsidRDefault="00587036" w:rsidP="00587036">
      <w:pPr>
        <w:ind w:left="360"/>
        <w:rPr>
          <w:rFonts w:ascii="Arial" w:hAnsi="Arial" w:cs="Arial"/>
          <w:sz w:val="20"/>
          <w:szCs w:val="20"/>
        </w:rPr>
      </w:pPr>
    </w:p>
    <w:p w14:paraId="7E773A5F" w14:textId="77777777" w:rsidR="00587036" w:rsidRPr="00703374" w:rsidRDefault="00587036" w:rsidP="00587036">
      <w:pPr>
        <w:ind w:left="360"/>
        <w:rPr>
          <w:rFonts w:ascii="Arial" w:hAnsi="Arial" w:cs="Arial"/>
          <w:sz w:val="20"/>
          <w:szCs w:val="20"/>
        </w:rPr>
      </w:pPr>
      <w:r w:rsidRPr="00703374">
        <w:rPr>
          <w:rFonts w:ascii="Arial" w:hAnsi="Arial" w:cs="Arial"/>
          <w:sz w:val="20"/>
          <w:szCs w:val="20"/>
        </w:rPr>
        <w:t xml:space="preserve">Below are instructions for the report sections that will need to be completed in the final program reports in addition to the report sections you normally complete.  </w:t>
      </w:r>
    </w:p>
    <w:p w14:paraId="3F073ADC" w14:textId="77777777" w:rsidR="00587036" w:rsidRPr="00703374" w:rsidRDefault="00587036" w:rsidP="00587036">
      <w:pPr>
        <w:ind w:left="360"/>
        <w:rPr>
          <w:rFonts w:ascii="Arial" w:hAnsi="Arial" w:cs="Arial"/>
          <w:sz w:val="20"/>
          <w:szCs w:val="20"/>
        </w:rPr>
      </w:pPr>
    </w:p>
    <w:p w14:paraId="1369D694" w14:textId="77777777" w:rsidR="00587036" w:rsidRPr="00703374" w:rsidRDefault="00587036" w:rsidP="00587036">
      <w:pPr>
        <w:ind w:left="360"/>
        <w:rPr>
          <w:rFonts w:ascii="Arial" w:hAnsi="Arial" w:cs="Arial"/>
          <w:sz w:val="20"/>
          <w:szCs w:val="20"/>
        </w:rPr>
      </w:pPr>
      <w:r w:rsidRPr="00703374">
        <w:rPr>
          <w:rFonts w:ascii="Arial" w:hAnsi="Arial" w:cs="Arial"/>
          <w:b/>
          <w:bCs/>
          <w:sz w:val="20"/>
          <w:szCs w:val="20"/>
          <w:u w:val="single"/>
        </w:rPr>
        <w:t>Other Standard Questions Section</w:t>
      </w:r>
      <w:r w:rsidRPr="00703374">
        <w:rPr>
          <w:rFonts w:ascii="Arial" w:hAnsi="Arial" w:cs="Arial"/>
          <w:sz w:val="20"/>
          <w:szCs w:val="20"/>
        </w:rPr>
        <w:t xml:space="preserve"> – Please complete the questions in this section to recap the second year of the grant and be sure to enter a response to each question in this section, even if it is not applicable. </w:t>
      </w:r>
    </w:p>
    <w:p w14:paraId="5E599846" w14:textId="77777777" w:rsidR="00587036" w:rsidRPr="00703374" w:rsidRDefault="00587036" w:rsidP="00587036">
      <w:pPr>
        <w:ind w:left="360"/>
        <w:rPr>
          <w:rFonts w:ascii="Arial" w:hAnsi="Arial" w:cs="Arial"/>
          <w:sz w:val="20"/>
          <w:szCs w:val="20"/>
        </w:rPr>
      </w:pPr>
    </w:p>
    <w:p w14:paraId="2E338B39" w14:textId="77777777" w:rsidR="00587036" w:rsidRPr="00703374" w:rsidRDefault="00587036" w:rsidP="00587036">
      <w:pPr>
        <w:ind w:left="360"/>
        <w:rPr>
          <w:rFonts w:ascii="Arial" w:hAnsi="Arial" w:cs="Arial"/>
          <w:sz w:val="20"/>
          <w:szCs w:val="20"/>
        </w:rPr>
      </w:pPr>
      <w:r w:rsidRPr="00703374">
        <w:rPr>
          <w:rFonts w:ascii="Arial" w:hAnsi="Arial" w:cs="Arial"/>
          <w:b/>
          <w:bCs/>
          <w:sz w:val="20"/>
          <w:szCs w:val="20"/>
          <w:u w:val="single"/>
        </w:rPr>
        <w:t>Annual Training Certification Section</w:t>
      </w:r>
      <w:r w:rsidRPr="00703374">
        <w:rPr>
          <w:rFonts w:ascii="Arial" w:hAnsi="Arial" w:cs="Arial"/>
          <w:sz w:val="20"/>
          <w:szCs w:val="20"/>
        </w:rPr>
        <w:t xml:space="preserve"> – Please complete this section to certify if all RASA and/or VOJO funded staff have completed their annual training hours for calendar year 2020.  All RASA/VOJO funded staff are required to complete at least 10 hours of annual training each calendar year (January through December).  If staff did not complete at least 10 hours of annual training in 2020, please list the following:  1) their name, 2) how many training hours they were able to complete in 2020, and 3) explain how they will make up the training hours still needed for 2020 in calendar year 2021.  This is in addition to the ten (10) training hours that will be required for 2021. </w:t>
      </w:r>
    </w:p>
    <w:p w14:paraId="0A70E2BA" w14:textId="77777777" w:rsidR="00587036" w:rsidRPr="00703374" w:rsidRDefault="00587036" w:rsidP="00587036">
      <w:pPr>
        <w:ind w:left="360"/>
        <w:rPr>
          <w:rFonts w:ascii="Arial" w:hAnsi="Arial" w:cs="Arial"/>
          <w:sz w:val="20"/>
          <w:szCs w:val="20"/>
        </w:rPr>
      </w:pPr>
    </w:p>
    <w:p w14:paraId="27B6A4F5" w14:textId="77777777" w:rsidR="00587036" w:rsidRPr="00703374" w:rsidRDefault="00587036" w:rsidP="00587036">
      <w:pPr>
        <w:ind w:left="360"/>
        <w:rPr>
          <w:rFonts w:ascii="Arial" w:hAnsi="Arial" w:cs="Arial"/>
          <w:b/>
          <w:bCs/>
          <w:sz w:val="20"/>
          <w:szCs w:val="20"/>
        </w:rPr>
      </w:pPr>
      <w:r w:rsidRPr="00703374">
        <w:rPr>
          <w:rFonts w:ascii="Arial" w:hAnsi="Arial" w:cs="Arial"/>
          <w:b/>
          <w:bCs/>
          <w:sz w:val="20"/>
          <w:szCs w:val="20"/>
          <w:u w:val="single"/>
        </w:rPr>
        <w:t>REMINDERS</w:t>
      </w:r>
      <w:r w:rsidRPr="00703374">
        <w:rPr>
          <w:rFonts w:ascii="Arial" w:hAnsi="Arial" w:cs="Arial"/>
          <w:b/>
          <w:bCs/>
          <w:sz w:val="20"/>
          <w:szCs w:val="20"/>
        </w:rPr>
        <w:t>:</w:t>
      </w:r>
    </w:p>
    <w:p w14:paraId="24E30500" w14:textId="77777777" w:rsidR="00587036" w:rsidRPr="00703374" w:rsidRDefault="00587036" w:rsidP="00587036">
      <w:pPr>
        <w:ind w:left="360"/>
        <w:rPr>
          <w:rFonts w:ascii="Arial" w:hAnsi="Arial" w:cs="Arial"/>
          <w:sz w:val="20"/>
          <w:szCs w:val="20"/>
        </w:rPr>
      </w:pPr>
    </w:p>
    <w:p w14:paraId="34439B1B" w14:textId="77777777" w:rsidR="00587036" w:rsidRPr="00703374" w:rsidRDefault="00587036" w:rsidP="00587036">
      <w:pPr>
        <w:ind w:left="360"/>
        <w:rPr>
          <w:rFonts w:ascii="Arial" w:hAnsi="Arial" w:cs="Arial"/>
          <w:sz w:val="20"/>
          <w:szCs w:val="20"/>
        </w:rPr>
      </w:pPr>
      <w:r w:rsidRPr="00703374">
        <w:rPr>
          <w:rFonts w:ascii="Arial" w:hAnsi="Arial" w:cs="Arial"/>
          <w:sz w:val="20"/>
          <w:szCs w:val="20"/>
        </w:rPr>
        <w:t xml:space="preserve">This is your Final Program Report.  Please </w:t>
      </w:r>
      <w:r w:rsidRPr="00703374">
        <w:rPr>
          <w:rFonts w:ascii="Arial" w:hAnsi="Arial" w:cs="Arial"/>
          <w:b/>
          <w:bCs/>
          <w:sz w:val="20"/>
          <w:szCs w:val="20"/>
        </w:rPr>
        <w:t>click on the “Final Report” button</w:t>
      </w:r>
      <w:r w:rsidRPr="00703374">
        <w:rPr>
          <w:rFonts w:ascii="Arial" w:hAnsi="Arial" w:cs="Arial"/>
          <w:sz w:val="20"/>
          <w:szCs w:val="20"/>
        </w:rPr>
        <w:t xml:space="preserve"> on the main page.  </w:t>
      </w:r>
    </w:p>
    <w:p w14:paraId="20A226F0" w14:textId="77777777" w:rsidR="00587036" w:rsidRPr="00703374" w:rsidRDefault="00587036" w:rsidP="00587036">
      <w:pPr>
        <w:ind w:left="360"/>
        <w:rPr>
          <w:rFonts w:ascii="Arial" w:hAnsi="Arial" w:cs="Arial"/>
          <w:sz w:val="20"/>
          <w:szCs w:val="20"/>
        </w:rPr>
      </w:pPr>
    </w:p>
    <w:p w14:paraId="07BC8DA6" w14:textId="77777777" w:rsidR="00587036" w:rsidRPr="00703374" w:rsidRDefault="00587036" w:rsidP="00587036">
      <w:pPr>
        <w:ind w:left="360"/>
        <w:rPr>
          <w:rFonts w:ascii="Arial" w:hAnsi="Arial" w:cs="Arial"/>
          <w:sz w:val="20"/>
          <w:szCs w:val="20"/>
        </w:rPr>
      </w:pPr>
      <w:r w:rsidRPr="00703374">
        <w:rPr>
          <w:rFonts w:ascii="Arial" w:hAnsi="Arial" w:cs="Arial"/>
          <w:sz w:val="20"/>
          <w:szCs w:val="20"/>
        </w:rPr>
        <w:t xml:space="preserve">You do not need to enter anything in the “Briefly List Activities Conducted During This Period” Section on the main page of the report.  You may simply enter “Not Applicable” in this section on the main page of the report and save it.  </w:t>
      </w:r>
    </w:p>
    <w:p w14:paraId="6792BF37" w14:textId="77777777" w:rsidR="00587036" w:rsidRPr="00703374" w:rsidRDefault="00587036" w:rsidP="00587036">
      <w:pPr>
        <w:ind w:left="360"/>
        <w:rPr>
          <w:rFonts w:ascii="Arial" w:hAnsi="Arial" w:cs="Arial"/>
          <w:sz w:val="20"/>
          <w:szCs w:val="20"/>
        </w:rPr>
      </w:pPr>
    </w:p>
    <w:p w14:paraId="03BE9DBD" w14:textId="77777777" w:rsidR="00587036" w:rsidRPr="00703374" w:rsidRDefault="00587036" w:rsidP="00587036">
      <w:pPr>
        <w:ind w:left="360"/>
        <w:rPr>
          <w:rFonts w:ascii="Arial" w:hAnsi="Arial" w:cs="Arial"/>
          <w:sz w:val="20"/>
          <w:szCs w:val="20"/>
        </w:rPr>
      </w:pPr>
      <w:r w:rsidRPr="00703374">
        <w:rPr>
          <w:rFonts w:ascii="Arial" w:hAnsi="Arial" w:cs="Arial"/>
          <w:b/>
          <w:bCs/>
          <w:sz w:val="20"/>
          <w:szCs w:val="20"/>
        </w:rPr>
        <w:t xml:space="preserve">It is very important to submit your program report in </w:t>
      </w:r>
      <w:proofErr w:type="spellStart"/>
      <w:r w:rsidRPr="00703374">
        <w:rPr>
          <w:rFonts w:ascii="Arial" w:hAnsi="Arial" w:cs="Arial"/>
          <w:b/>
          <w:bCs/>
          <w:sz w:val="20"/>
          <w:szCs w:val="20"/>
        </w:rPr>
        <w:t>Egrants</w:t>
      </w:r>
      <w:proofErr w:type="spellEnd"/>
      <w:r w:rsidRPr="00703374">
        <w:rPr>
          <w:rFonts w:ascii="Arial" w:hAnsi="Arial" w:cs="Arial"/>
          <w:b/>
          <w:bCs/>
          <w:sz w:val="20"/>
          <w:szCs w:val="20"/>
        </w:rPr>
        <w:t xml:space="preserve"> by the due date of January 20, 2021</w:t>
      </w:r>
      <w:r w:rsidRPr="00703374">
        <w:rPr>
          <w:rFonts w:ascii="Arial" w:hAnsi="Arial" w:cs="Arial"/>
          <w:sz w:val="20"/>
          <w:szCs w:val="20"/>
        </w:rPr>
        <w:t xml:space="preserve">.  PCCD applies a risk level to each sub-grantee.  One of the factors that impacts an agency’s risk level is delinquent quarterly reports.  RASA and VOJO Reports submitted later than January 20, 2021 may adversely impact the agency’s risk level.  If for any reason you are unable to enter your report data and submit the report by the due date, please contact our office to let us know so we may instruct you on how to proceed in order to avoid your report being delinquent. </w:t>
      </w:r>
    </w:p>
    <w:p w14:paraId="42B61FB2" w14:textId="77777777" w:rsidR="00587036" w:rsidRPr="00703374" w:rsidRDefault="00587036" w:rsidP="00587036">
      <w:pPr>
        <w:ind w:left="360"/>
        <w:rPr>
          <w:rFonts w:ascii="Arial" w:hAnsi="Arial" w:cs="Arial"/>
          <w:sz w:val="20"/>
          <w:szCs w:val="20"/>
        </w:rPr>
      </w:pPr>
    </w:p>
    <w:p w14:paraId="5FEAC6CE" w14:textId="77777777" w:rsidR="00587036" w:rsidRPr="00703374" w:rsidRDefault="00587036" w:rsidP="00587036">
      <w:pPr>
        <w:ind w:left="360"/>
        <w:rPr>
          <w:rFonts w:ascii="Arial" w:hAnsi="Arial" w:cs="Arial"/>
          <w:sz w:val="20"/>
          <w:szCs w:val="20"/>
        </w:rPr>
      </w:pPr>
      <w:r w:rsidRPr="00703374">
        <w:rPr>
          <w:rFonts w:ascii="Arial" w:hAnsi="Arial" w:cs="Arial"/>
          <w:sz w:val="20"/>
          <w:szCs w:val="20"/>
        </w:rPr>
        <w:t xml:space="preserve">If you should have any questions or need assistance completing your quarterly program reports, please contact Vicki McCloskey at </w:t>
      </w:r>
      <w:hyperlink r:id="rId19" w:history="1">
        <w:r w:rsidRPr="00703374">
          <w:rPr>
            <w:rStyle w:val="Hyperlink"/>
            <w:rFonts w:ascii="Arial" w:hAnsi="Arial" w:cs="Arial"/>
            <w:sz w:val="20"/>
            <w:szCs w:val="20"/>
          </w:rPr>
          <w:t>Vmccloskey@pa.gov</w:t>
        </w:r>
      </w:hyperlink>
      <w:r w:rsidRPr="00703374">
        <w:rPr>
          <w:rFonts w:ascii="Arial" w:hAnsi="Arial" w:cs="Arial"/>
          <w:sz w:val="20"/>
          <w:szCs w:val="20"/>
        </w:rPr>
        <w:t xml:space="preserve"> or (717) 265-8746, or Maria Katulis at </w:t>
      </w:r>
      <w:hyperlink r:id="rId20" w:history="1">
        <w:r w:rsidRPr="00703374">
          <w:rPr>
            <w:rStyle w:val="Hyperlink"/>
            <w:rFonts w:ascii="Arial" w:hAnsi="Arial" w:cs="Arial"/>
            <w:sz w:val="20"/>
            <w:szCs w:val="20"/>
          </w:rPr>
          <w:t>Mkatulis@pa.gov</w:t>
        </w:r>
      </w:hyperlink>
      <w:r w:rsidRPr="00703374">
        <w:rPr>
          <w:rFonts w:ascii="Arial" w:hAnsi="Arial" w:cs="Arial"/>
          <w:sz w:val="20"/>
          <w:szCs w:val="20"/>
        </w:rPr>
        <w:t xml:space="preserve"> or (717) 265-8741.  </w:t>
      </w:r>
    </w:p>
    <w:p w14:paraId="4CD9B031" w14:textId="77777777" w:rsidR="00587036" w:rsidRPr="00703374" w:rsidRDefault="00587036" w:rsidP="00587036">
      <w:pPr>
        <w:ind w:left="360"/>
        <w:rPr>
          <w:rFonts w:ascii="Arial" w:hAnsi="Arial" w:cs="Arial"/>
          <w:sz w:val="20"/>
          <w:szCs w:val="20"/>
        </w:rPr>
      </w:pPr>
    </w:p>
    <w:p w14:paraId="56491C18" w14:textId="77777777" w:rsidR="00587036" w:rsidRPr="00703374" w:rsidRDefault="00587036" w:rsidP="00587036">
      <w:pPr>
        <w:ind w:left="360"/>
        <w:rPr>
          <w:rFonts w:ascii="Arial" w:hAnsi="Arial" w:cs="Arial"/>
          <w:sz w:val="20"/>
          <w:szCs w:val="20"/>
        </w:rPr>
      </w:pPr>
      <w:r w:rsidRPr="00703374">
        <w:rPr>
          <w:rFonts w:ascii="Arial" w:hAnsi="Arial" w:cs="Arial"/>
          <w:sz w:val="20"/>
          <w:szCs w:val="20"/>
        </w:rPr>
        <w:t xml:space="preserve">Quarterly </w:t>
      </w:r>
      <w:r w:rsidRPr="00703374">
        <w:rPr>
          <w:rFonts w:ascii="Arial" w:hAnsi="Arial" w:cs="Arial"/>
          <w:sz w:val="20"/>
          <w:szCs w:val="20"/>
          <w:u w:val="single"/>
        </w:rPr>
        <w:t>fiscal</w:t>
      </w:r>
      <w:r w:rsidRPr="00703374">
        <w:rPr>
          <w:rFonts w:ascii="Arial" w:hAnsi="Arial" w:cs="Arial"/>
          <w:sz w:val="20"/>
          <w:szCs w:val="20"/>
        </w:rPr>
        <w:t xml:space="preserve"> reports for RASA and VOJO grants will also be due in </w:t>
      </w:r>
      <w:proofErr w:type="spellStart"/>
      <w:r w:rsidRPr="00703374">
        <w:rPr>
          <w:rFonts w:ascii="Arial" w:hAnsi="Arial" w:cs="Arial"/>
          <w:sz w:val="20"/>
          <w:szCs w:val="20"/>
        </w:rPr>
        <w:t>Egrants</w:t>
      </w:r>
      <w:proofErr w:type="spellEnd"/>
      <w:r w:rsidRPr="00703374">
        <w:rPr>
          <w:rFonts w:ascii="Arial" w:hAnsi="Arial" w:cs="Arial"/>
          <w:sz w:val="20"/>
          <w:szCs w:val="20"/>
        </w:rPr>
        <w:t xml:space="preserve"> by January 20, 2021.  If you have any fiscal report questions, please contact the fiscal staff person listed on your grant for assistance. </w:t>
      </w:r>
    </w:p>
    <w:p w14:paraId="4DC7ABD2" w14:textId="77777777" w:rsidR="00587036" w:rsidRPr="00703374" w:rsidRDefault="00587036" w:rsidP="00587036">
      <w:pPr>
        <w:rPr>
          <w:rFonts w:ascii="Arial" w:hAnsi="Arial" w:cs="Arial"/>
          <w:sz w:val="20"/>
          <w:szCs w:val="20"/>
        </w:rPr>
      </w:pPr>
    </w:p>
    <w:p w14:paraId="00176EBC" w14:textId="77777777" w:rsidR="00587036" w:rsidRPr="00703374" w:rsidRDefault="00587036" w:rsidP="00587036">
      <w:pPr>
        <w:ind w:left="360"/>
        <w:rPr>
          <w:rFonts w:ascii="Arial" w:hAnsi="Arial" w:cs="Arial"/>
          <w:sz w:val="20"/>
          <w:szCs w:val="20"/>
        </w:rPr>
      </w:pPr>
      <w:r w:rsidRPr="00703374">
        <w:rPr>
          <w:rFonts w:ascii="Arial" w:hAnsi="Arial" w:cs="Arial"/>
          <w:sz w:val="20"/>
          <w:szCs w:val="20"/>
        </w:rPr>
        <w:t xml:space="preserve">If you need technical assistance with </w:t>
      </w:r>
      <w:proofErr w:type="spellStart"/>
      <w:r w:rsidRPr="00703374">
        <w:rPr>
          <w:rFonts w:ascii="Arial" w:hAnsi="Arial" w:cs="Arial"/>
          <w:sz w:val="20"/>
          <w:szCs w:val="20"/>
        </w:rPr>
        <w:t>Egrants</w:t>
      </w:r>
      <w:proofErr w:type="spellEnd"/>
      <w:r w:rsidRPr="00703374">
        <w:rPr>
          <w:rFonts w:ascii="Arial" w:hAnsi="Arial" w:cs="Arial"/>
          <w:sz w:val="20"/>
          <w:szCs w:val="20"/>
        </w:rPr>
        <w:t xml:space="preserve">, you may contact the </w:t>
      </w:r>
      <w:proofErr w:type="spellStart"/>
      <w:r w:rsidRPr="00703374">
        <w:rPr>
          <w:rFonts w:ascii="Arial" w:hAnsi="Arial" w:cs="Arial"/>
          <w:sz w:val="20"/>
          <w:szCs w:val="20"/>
        </w:rPr>
        <w:t>Egrants</w:t>
      </w:r>
      <w:proofErr w:type="spellEnd"/>
      <w:r w:rsidRPr="00703374">
        <w:rPr>
          <w:rFonts w:ascii="Arial" w:hAnsi="Arial" w:cs="Arial"/>
          <w:sz w:val="20"/>
          <w:szCs w:val="20"/>
        </w:rPr>
        <w:t xml:space="preserve"> Support Line at (717) 787-5887 or </w:t>
      </w:r>
      <w:hyperlink r:id="rId21" w:history="1">
        <w:r w:rsidRPr="00703374">
          <w:rPr>
            <w:rStyle w:val="Hyperlink"/>
            <w:rFonts w:ascii="Arial" w:hAnsi="Arial" w:cs="Arial"/>
            <w:sz w:val="20"/>
            <w:szCs w:val="20"/>
          </w:rPr>
          <w:t>RA-eGrantsSupport@pa.gov</w:t>
        </w:r>
      </w:hyperlink>
      <w:r w:rsidRPr="00703374">
        <w:rPr>
          <w:rFonts w:ascii="Arial" w:hAnsi="Arial" w:cs="Arial"/>
          <w:sz w:val="20"/>
          <w:szCs w:val="20"/>
        </w:rPr>
        <w:t xml:space="preserve">. </w:t>
      </w:r>
    </w:p>
    <w:p w14:paraId="1DFFD4CD" w14:textId="77777777" w:rsidR="00587036" w:rsidRDefault="00587036" w:rsidP="00587036"/>
    <w:p w14:paraId="7A938048" w14:textId="77777777" w:rsidR="00587036" w:rsidRDefault="00E46232" w:rsidP="00587036">
      <w:pPr>
        <w:pStyle w:val="ReturntoTop"/>
        <w:rPr>
          <w:rStyle w:val="Hyperlink"/>
        </w:rPr>
      </w:pPr>
      <w:hyperlink w:anchor="_top" w:history="1">
        <w:r w:rsidR="00587036">
          <w:rPr>
            <w:rStyle w:val="Hyperlink"/>
          </w:rPr>
          <w:t>Return to top</w:t>
        </w:r>
      </w:hyperlink>
    </w:p>
    <w:p w14:paraId="637BE28C" w14:textId="5D326752" w:rsidR="00116B7E" w:rsidRDefault="00116B7E" w:rsidP="00116B7E">
      <w:pPr>
        <w:pStyle w:val="Heading1"/>
        <w:spacing w:before="0"/>
        <w:rPr>
          <w:rStyle w:val="Hyperlink"/>
          <w:rFonts w:cs="Arial"/>
          <w:color w:val="auto"/>
          <w:u w:val="none"/>
        </w:rPr>
      </w:pPr>
      <w:bookmarkStart w:id="32" w:name="_New_Consolidated_Victim_1"/>
      <w:bookmarkStart w:id="33" w:name="_RASA_VOJO_Grant"/>
      <w:bookmarkEnd w:id="32"/>
      <w:bookmarkEnd w:id="33"/>
      <w:r w:rsidRPr="00116B7E">
        <w:rPr>
          <w:rStyle w:val="Hyperlink"/>
          <w:rFonts w:cs="Arial"/>
          <w:color w:val="auto"/>
          <w:u w:val="none"/>
        </w:rPr>
        <w:t>RASA VOJO Grant Projects</w:t>
      </w:r>
    </w:p>
    <w:p w14:paraId="16AC9B95" w14:textId="72B971DE" w:rsidR="00116B7E" w:rsidRDefault="00116B7E" w:rsidP="00116B7E"/>
    <w:p w14:paraId="1F7423F3" w14:textId="77777777" w:rsidR="00116B7E" w:rsidRPr="00116B7E" w:rsidRDefault="00116B7E" w:rsidP="00116B7E">
      <w:pPr>
        <w:rPr>
          <w:rFonts w:ascii="Arial" w:hAnsi="Arial" w:cs="Arial"/>
          <w:sz w:val="20"/>
          <w:szCs w:val="20"/>
        </w:rPr>
      </w:pPr>
      <w:r w:rsidRPr="00116B7E">
        <w:rPr>
          <w:rFonts w:ascii="Arial" w:hAnsi="Arial" w:cs="Arial"/>
          <w:sz w:val="20"/>
          <w:szCs w:val="20"/>
        </w:rPr>
        <w:t xml:space="preserve">The 2021-2022 Rights and Services Act (RASA) and Victims of Juvenile Offenders (VOJO) grant projects will commence January 1, 2021. Please note that these applications remain under review with PCCD. </w:t>
      </w:r>
    </w:p>
    <w:p w14:paraId="4593F02D" w14:textId="77777777" w:rsidR="00116B7E" w:rsidRPr="00116B7E" w:rsidRDefault="00116B7E" w:rsidP="00116B7E">
      <w:pPr>
        <w:rPr>
          <w:rFonts w:ascii="Arial" w:hAnsi="Arial" w:cs="Arial"/>
          <w:sz w:val="20"/>
          <w:szCs w:val="20"/>
        </w:rPr>
      </w:pPr>
    </w:p>
    <w:p w14:paraId="5771D273" w14:textId="7CA8C766" w:rsidR="00116B7E" w:rsidRPr="00116B7E" w:rsidRDefault="00116B7E" w:rsidP="00116B7E">
      <w:pPr>
        <w:rPr>
          <w:rFonts w:ascii="Arial" w:hAnsi="Arial" w:cs="Arial"/>
          <w:sz w:val="20"/>
          <w:szCs w:val="20"/>
        </w:rPr>
      </w:pPr>
      <w:r w:rsidRPr="00116B7E">
        <w:rPr>
          <w:rFonts w:ascii="Arial" w:hAnsi="Arial" w:cs="Arial"/>
          <w:sz w:val="20"/>
          <w:szCs w:val="20"/>
        </w:rPr>
        <w:t xml:space="preserve">The 2021-2022 RASA/VOJO Funding Announcement outlines various performance measures that Sub-grantees must maintain as prescribed by PCCD and/or federal and state guidelines. A complete list of required data points can be found Page 13 of the attached </w:t>
      </w:r>
      <w:hyperlink r:id="rId22" w:history="1">
        <w:r w:rsidRPr="00116B7E">
          <w:rPr>
            <w:rStyle w:val="Hyperlink"/>
            <w:rFonts w:ascii="Arial" w:hAnsi="Arial" w:cs="Arial"/>
            <w:sz w:val="20"/>
            <w:szCs w:val="20"/>
          </w:rPr>
          <w:t>2021-2022 RASA/VOJO Funding Announcement</w:t>
        </w:r>
      </w:hyperlink>
      <w:r w:rsidRPr="00116B7E">
        <w:rPr>
          <w:rFonts w:ascii="Arial" w:hAnsi="Arial" w:cs="Arial"/>
          <w:sz w:val="20"/>
          <w:szCs w:val="20"/>
        </w:rPr>
        <w:t xml:space="preserve">. Similar with past funding cycles, PCCD has an </w:t>
      </w:r>
      <w:hyperlink r:id="rId23" w:history="1">
        <w:r w:rsidRPr="00116B7E">
          <w:rPr>
            <w:rStyle w:val="Hyperlink"/>
            <w:rFonts w:ascii="Arial" w:hAnsi="Arial" w:cs="Arial"/>
            <w:sz w:val="20"/>
            <w:szCs w:val="20"/>
          </w:rPr>
          <w:t>excel spreadsheet</w:t>
        </w:r>
      </w:hyperlink>
      <w:r w:rsidRPr="00116B7E">
        <w:rPr>
          <w:rFonts w:ascii="Arial" w:hAnsi="Arial" w:cs="Arial"/>
          <w:sz w:val="20"/>
          <w:szCs w:val="20"/>
        </w:rPr>
        <w:t xml:space="preserve"> available for grantees to track outcomes which has been updated in accordance with the required performance measures. The use of this tool for all Sub-grantees continues to be voluntarily.    </w:t>
      </w:r>
    </w:p>
    <w:p w14:paraId="44A37964" w14:textId="77777777" w:rsidR="00116B7E" w:rsidRPr="00116B7E" w:rsidRDefault="00116B7E" w:rsidP="00116B7E">
      <w:pPr>
        <w:rPr>
          <w:rFonts w:ascii="Arial" w:hAnsi="Arial" w:cs="Arial"/>
          <w:sz w:val="20"/>
          <w:szCs w:val="20"/>
        </w:rPr>
      </w:pPr>
    </w:p>
    <w:p w14:paraId="4E74D595" w14:textId="463CBBE5" w:rsidR="00116B7E" w:rsidRPr="00116B7E" w:rsidRDefault="00116B7E" w:rsidP="00116B7E">
      <w:pPr>
        <w:rPr>
          <w:rFonts w:ascii="Arial" w:hAnsi="Arial" w:cs="Arial"/>
          <w:sz w:val="20"/>
          <w:szCs w:val="20"/>
        </w:rPr>
      </w:pPr>
      <w:r w:rsidRPr="00116B7E">
        <w:rPr>
          <w:rFonts w:ascii="Arial" w:hAnsi="Arial" w:cs="Arial"/>
          <w:sz w:val="20"/>
          <w:szCs w:val="20"/>
        </w:rPr>
        <w:t>OVS will host an overview of the tracking tool on Tuesday, January 12</w:t>
      </w:r>
      <w:r w:rsidRPr="00116B7E">
        <w:rPr>
          <w:rFonts w:ascii="Arial" w:hAnsi="Arial" w:cs="Arial"/>
          <w:sz w:val="20"/>
          <w:szCs w:val="20"/>
          <w:vertAlign w:val="superscript"/>
        </w:rPr>
        <w:t>th</w:t>
      </w:r>
      <w:r w:rsidRPr="00116B7E">
        <w:rPr>
          <w:rFonts w:ascii="Arial" w:hAnsi="Arial" w:cs="Arial"/>
          <w:sz w:val="20"/>
          <w:szCs w:val="20"/>
        </w:rPr>
        <w:t xml:space="preserve"> beginning at 10:00am. </w:t>
      </w:r>
      <w:r w:rsidR="00057877">
        <w:rPr>
          <w:rFonts w:ascii="Arial" w:hAnsi="Arial" w:cs="Arial"/>
          <w:sz w:val="20"/>
          <w:szCs w:val="20"/>
        </w:rPr>
        <w:t>Please cli</w:t>
      </w:r>
      <w:r w:rsidR="007840C7">
        <w:rPr>
          <w:rFonts w:ascii="Arial" w:hAnsi="Arial" w:cs="Arial"/>
          <w:sz w:val="20"/>
          <w:szCs w:val="20"/>
        </w:rPr>
        <w:t>c</w:t>
      </w:r>
      <w:r w:rsidR="00057877">
        <w:rPr>
          <w:rFonts w:ascii="Arial" w:hAnsi="Arial" w:cs="Arial"/>
          <w:sz w:val="20"/>
          <w:szCs w:val="20"/>
        </w:rPr>
        <w:t xml:space="preserve">k </w:t>
      </w:r>
      <w:hyperlink r:id="rId24" w:history="1">
        <w:r w:rsidR="00057877" w:rsidRPr="007840C7">
          <w:rPr>
            <w:rStyle w:val="Hyperlink"/>
            <w:rFonts w:ascii="Arial" w:hAnsi="Arial" w:cs="Arial"/>
            <w:sz w:val="20"/>
            <w:szCs w:val="20"/>
          </w:rPr>
          <w:t>here</w:t>
        </w:r>
      </w:hyperlink>
      <w:r w:rsidR="007840C7">
        <w:rPr>
          <w:rFonts w:ascii="Arial" w:hAnsi="Arial" w:cs="Arial"/>
          <w:sz w:val="20"/>
          <w:szCs w:val="20"/>
        </w:rPr>
        <w:t xml:space="preserve"> to attend </w:t>
      </w:r>
      <w:r w:rsidRPr="00116B7E">
        <w:rPr>
          <w:rFonts w:ascii="Arial" w:hAnsi="Arial" w:cs="Arial"/>
          <w:sz w:val="20"/>
          <w:szCs w:val="20"/>
        </w:rPr>
        <w:t xml:space="preserve">the training event. No pre-registration is required. </w:t>
      </w:r>
    </w:p>
    <w:p w14:paraId="600F579F" w14:textId="77777777" w:rsidR="00116B7E" w:rsidRPr="00116B7E" w:rsidRDefault="00116B7E" w:rsidP="00116B7E">
      <w:pPr>
        <w:rPr>
          <w:rFonts w:ascii="Arial" w:hAnsi="Arial" w:cs="Arial"/>
          <w:sz w:val="20"/>
          <w:szCs w:val="20"/>
        </w:rPr>
      </w:pPr>
    </w:p>
    <w:p w14:paraId="47A16A2B" w14:textId="77777777" w:rsidR="00116B7E" w:rsidRPr="000F4D55" w:rsidRDefault="00116B7E" w:rsidP="00116B7E">
      <w:pPr>
        <w:rPr>
          <w:rFonts w:ascii="Arial" w:hAnsi="Arial" w:cs="Arial"/>
          <w:sz w:val="20"/>
          <w:szCs w:val="20"/>
        </w:rPr>
      </w:pPr>
      <w:r w:rsidRPr="000F4D55">
        <w:rPr>
          <w:rFonts w:ascii="Arial" w:hAnsi="Arial" w:cs="Arial"/>
          <w:i/>
          <w:iCs/>
          <w:sz w:val="20"/>
          <w:szCs w:val="20"/>
        </w:rPr>
        <w:t xml:space="preserve">Special Note:  For Program Coordinators that have used the Access Database developed by PCCD to track RASA and VOJO performances measures in the past, please note that this system will be obsolete with the 2021-2022 RASA/VOJO funding cycle. An alternative tracking system would be the </w:t>
      </w:r>
      <w:proofErr w:type="gramStart"/>
      <w:r w:rsidRPr="000F4D55">
        <w:rPr>
          <w:rFonts w:ascii="Arial" w:hAnsi="Arial" w:cs="Arial"/>
          <w:i/>
          <w:iCs/>
          <w:sz w:val="20"/>
          <w:szCs w:val="20"/>
        </w:rPr>
        <w:t>aforementioned Excel</w:t>
      </w:r>
      <w:proofErr w:type="gramEnd"/>
      <w:r w:rsidRPr="000F4D55">
        <w:rPr>
          <w:rFonts w:ascii="Arial" w:hAnsi="Arial" w:cs="Arial"/>
          <w:i/>
          <w:iCs/>
          <w:sz w:val="20"/>
          <w:szCs w:val="20"/>
        </w:rPr>
        <w:t xml:space="preserve"> tool. </w:t>
      </w:r>
    </w:p>
    <w:p w14:paraId="4F524C61" w14:textId="23491376" w:rsidR="00116B7E" w:rsidRPr="000F4D55" w:rsidRDefault="00116B7E" w:rsidP="00116B7E">
      <w:pPr>
        <w:rPr>
          <w:rFonts w:ascii="Arial" w:hAnsi="Arial" w:cs="Arial"/>
          <w:sz w:val="20"/>
          <w:szCs w:val="20"/>
        </w:rPr>
      </w:pPr>
    </w:p>
    <w:p w14:paraId="144A9FA6" w14:textId="0DDB5FC6" w:rsidR="00116B7E" w:rsidRDefault="00E46232" w:rsidP="00116B7E">
      <w:pPr>
        <w:pStyle w:val="ReturntoTop"/>
        <w:rPr>
          <w:rStyle w:val="Hyperlink"/>
        </w:rPr>
      </w:pPr>
      <w:hyperlink w:anchor="_top" w:history="1">
        <w:r w:rsidR="00116B7E">
          <w:rPr>
            <w:rStyle w:val="Hyperlink"/>
          </w:rPr>
          <w:t>Return to top</w:t>
        </w:r>
      </w:hyperlink>
    </w:p>
    <w:p w14:paraId="2556AE42" w14:textId="41826DC7" w:rsidR="00116B7E" w:rsidRDefault="00116B7E" w:rsidP="00116B7E">
      <w:pPr>
        <w:pStyle w:val="Heading1"/>
        <w:spacing w:before="0"/>
      </w:pPr>
      <w:bookmarkStart w:id="34" w:name="_Attention_VOCA_Funded"/>
      <w:bookmarkEnd w:id="34"/>
      <w:r w:rsidRPr="00116B7E">
        <w:t>Attention VOCA Funded Agencies:  Please Complete ETO Survey</w:t>
      </w:r>
    </w:p>
    <w:p w14:paraId="43BA497A" w14:textId="5CA1B385" w:rsidR="00116B7E" w:rsidRDefault="00116B7E" w:rsidP="00116B7E"/>
    <w:p w14:paraId="0234D479" w14:textId="77777777" w:rsidR="00116B7E" w:rsidRPr="00116B7E" w:rsidRDefault="00116B7E" w:rsidP="00116B7E">
      <w:pPr>
        <w:rPr>
          <w:rFonts w:ascii="Arial" w:hAnsi="Arial" w:cs="Arial"/>
          <w:sz w:val="20"/>
          <w:szCs w:val="20"/>
        </w:rPr>
      </w:pPr>
      <w:r w:rsidRPr="00116B7E">
        <w:rPr>
          <w:rFonts w:ascii="Arial" w:hAnsi="Arial" w:cs="Arial"/>
          <w:sz w:val="20"/>
          <w:szCs w:val="20"/>
        </w:rPr>
        <w:t xml:space="preserve">Please complete the </w:t>
      </w:r>
      <w:r w:rsidRPr="00116B7E">
        <w:rPr>
          <w:rFonts w:ascii="Arial" w:hAnsi="Arial" w:cs="Arial"/>
          <w:b/>
          <w:bCs/>
          <w:sz w:val="20"/>
          <w:szCs w:val="20"/>
          <w:u w:val="single"/>
        </w:rPr>
        <w:t>ETO Survey</w:t>
      </w:r>
      <w:r w:rsidRPr="00116B7E">
        <w:rPr>
          <w:rFonts w:ascii="Arial" w:hAnsi="Arial" w:cs="Arial"/>
          <w:sz w:val="20"/>
          <w:szCs w:val="20"/>
        </w:rPr>
        <w:t xml:space="preserve"> by </w:t>
      </w:r>
      <w:r w:rsidRPr="00116B7E">
        <w:rPr>
          <w:rFonts w:ascii="Arial" w:hAnsi="Arial" w:cs="Arial"/>
          <w:b/>
          <w:bCs/>
          <w:sz w:val="20"/>
          <w:szCs w:val="20"/>
          <w:u w:val="single"/>
        </w:rPr>
        <w:t>January 12, 2021</w:t>
      </w:r>
      <w:r w:rsidRPr="00116B7E">
        <w:rPr>
          <w:rFonts w:ascii="Arial" w:hAnsi="Arial" w:cs="Arial"/>
          <w:sz w:val="20"/>
          <w:szCs w:val="20"/>
        </w:rPr>
        <w:t xml:space="preserve">.  It was created to gather your feedback regarding </w:t>
      </w:r>
      <w:r w:rsidRPr="00116B7E">
        <w:rPr>
          <w:rFonts w:ascii="Arial" w:hAnsi="Arial" w:cs="Arial"/>
          <w:i/>
          <w:iCs/>
          <w:sz w:val="20"/>
          <w:szCs w:val="20"/>
        </w:rPr>
        <w:t>your</w:t>
      </w:r>
      <w:r w:rsidRPr="00116B7E">
        <w:rPr>
          <w:rFonts w:ascii="Arial" w:hAnsi="Arial" w:cs="Arial"/>
          <w:sz w:val="20"/>
          <w:szCs w:val="20"/>
        </w:rPr>
        <w:t xml:space="preserve"> use of ETO.  As we look to the future of electronic case management and data collection, we need to hear directly from those who use ETO, so we can evaluate your experience and develop a plan for potential enhancements.</w:t>
      </w:r>
    </w:p>
    <w:p w14:paraId="3FC7C6ED" w14:textId="77777777" w:rsidR="00116B7E" w:rsidRPr="00116B7E" w:rsidRDefault="00116B7E" w:rsidP="00116B7E">
      <w:pPr>
        <w:rPr>
          <w:rFonts w:ascii="Arial" w:hAnsi="Arial" w:cs="Arial"/>
          <w:sz w:val="20"/>
          <w:szCs w:val="20"/>
        </w:rPr>
      </w:pPr>
    </w:p>
    <w:p w14:paraId="6E2748F0" w14:textId="025DA292" w:rsidR="00116B7E" w:rsidRPr="00116B7E" w:rsidRDefault="00116B7E" w:rsidP="00116B7E">
      <w:pPr>
        <w:rPr>
          <w:rFonts w:ascii="Arial" w:hAnsi="Arial" w:cs="Arial"/>
          <w:sz w:val="20"/>
          <w:szCs w:val="20"/>
        </w:rPr>
      </w:pPr>
      <w:r w:rsidRPr="00116B7E">
        <w:rPr>
          <w:rFonts w:ascii="Arial" w:hAnsi="Arial" w:cs="Arial"/>
          <w:sz w:val="20"/>
          <w:szCs w:val="20"/>
        </w:rPr>
        <w:t xml:space="preserve">Please forward the survey to everyone in your organization that uses ETO.  </w:t>
      </w:r>
      <w:r>
        <w:rPr>
          <w:rFonts w:ascii="Arial" w:hAnsi="Arial" w:cs="Arial"/>
          <w:sz w:val="20"/>
          <w:szCs w:val="20"/>
        </w:rPr>
        <w:t xml:space="preserve">Please click </w:t>
      </w:r>
      <w:hyperlink r:id="rId25" w:history="1">
        <w:r w:rsidRPr="00057877">
          <w:rPr>
            <w:rStyle w:val="Hyperlink"/>
            <w:rFonts w:ascii="Arial" w:hAnsi="Arial" w:cs="Arial"/>
            <w:sz w:val="20"/>
            <w:szCs w:val="20"/>
          </w:rPr>
          <w:t>here</w:t>
        </w:r>
      </w:hyperlink>
      <w:r>
        <w:rPr>
          <w:rFonts w:ascii="Arial" w:hAnsi="Arial" w:cs="Arial"/>
          <w:sz w:val="20"/>
          <w:szCs w:val="20"/>
        </w:rPr>
        <w:t xml:space="preserve"> </w:t>
      </w:r>
      <w:r w:rsidR="00057877">
        <w:rPr>
          <w:rFonts w:ascii="Arial" w:hAnsi="Arial" w:cs="Arial"/>
          <w:sz w:val="20"/>
          <w:szCs w:val="20"/>
        </w:rPr>
        <w:t>to access</w:t>
      </w:r>
      <w:r w:rsidRPr="00116B7E">
        <w:rPr>
          <w:rFonts w:ascii="Arial" w:hAnsi="Arial" w:cs="Arial"/>
          <w:sz w:val="20"/>
          <w:szCs w:val="20"/>
        </w:rPr>
        <w:t xml:space="preserve"> the 18-question survey.    </w:t>
      </w:r>
    </w:p>
    <w:p w14:paraId="74262408" w14:textId="77777777" w:rsidR="00116B7E" w:rsidRPr="00116B7E" w:rsidRDefault="00116B7E" w:rsidP="00116B7E">
      <w:pPr>
        <w:rPr>
          <w:rFonts w:ascii="Arial" w:hAnsi="Arial" w:cs="Arial"/>
          <w:sz w:val="20"/>
          <w:szCs w:val="20"/>
        </w:rPr>
      </w:pPr>
    </w:p>
    <w:p w14:paraId="598F69A7" w14:textId="7ED7397A" w:rsidR="00116B7E" w:rsidRDefault="00E46232" w:rsidP="00116B7E">
      <w:pPr>
        <w:pStyle w:val="ReturntoTop"/>
        <w:rPr>
          <w:rStyle w:val="Hyperlink"/>
        </w:rPr>
      </w:pPr>
      <w:hyperlink w:anchor="_top" w:history="1">
        <w:r w:rsidR="00116B7E">
          <w:rPr>
            <w:rStyle w:val="Hyperlink"/>
          </w:rPr>
          <w:t>Return to top</w:t>
        </w:r>
      </w:hyperlink>
    </w:p>
    <w:p w14:paraId="7E16D0FE" w14:textId="26672F12" w:rsidR="007840C7" w:rsidRDefault="007840C7" w:rsidP="007840C7">
      <w:pPr>
        <w:pStyle w:val="Heading1"/>
        <w:spacing w:before="0"/>
        <w:rPr>
          <w:rStyle w:val="Hyperlink"/>
          <w:rFonts w:cs="Arial"/>
          <w:color w:val="auto"/>
          <w:u w:val="none"/>
        </w:rPr>
      </w:pPr>
      <w:bookmarkStart w:id="35" w:name="_Grant_Contact_Information"/>
      <w:bookmarkEnd w:id="35"/>
      <w:r w:rsidRPr="007840C7">
        <w:rPr>
          <w:rStyle w:val="Hyperlink"/>
          <w:rFonts w:cs="Arial"/>
          <w:color w:val="auto"/>
          <w:u w:val="none"/>
        </w:rPr>
        <w:t>Grant Contact Information</w:t>
      </w:r>
    </w:p>
    <w:p w14:paraId="3D7BA3D4" w14:textId="4B48D58E" w:rsidR="007840C7" w:rsidRDefault="007840C7" w:rsidP="007840C7"/>
    <w:p w14:paraId="552F596B" w14:textId="30B14775" w:rsidR="007840C7" w:rsidRPr="007840C7" w:rsidRDefault="007840C7" w:rsidP="007840C7">
      <w:r>
        <w:rPr>
          <w:rFonts w:ascii="Arial" w:hAnsi="Arial" w:cs="Arial"/>
          <w:color w:val="000000"/>
          <w:sz w:val="20"/>
          <w:szCs w:val="20"/>
        </w:rPr>
        <w:t xml:space="preserve">Please remember to </w:t>
      </w:r>
      <w:r w:rsidRPr="007840C7">
        <w:rPr>
          <w:rFonts w:ascii="Arial" w:hAnsi="Arial" w:cs="Arial"/>
          <w:color w:val="000000"/>
          <w:sz w:val="20"/>
          <w:szCs w:val="20"/>
        </w:rPr>
        <w:t>update the Program Director, Financial Officer, and Primary Contacts on grants if changes have occurred</w:t>
      </w:r>
      <w:r>
        <w:rPr>
          <w:rFonts w:ascii="Arial" w:hAnsi="Arial" w:cs="Arial"/>
          <w:color w:val="000000"/>
          <w:sz w:val="20"/>
          <w:szCs w:val="20"/>
        </w:rPr>
        <w:t>. This may be done by</w:t>
      </w:r>
      <w:r w:rsidRPr="007840C7">
        <w:rPr>
          <w:rFonts w:ascii="Arial" w:hAnsi="Arial" w:cs="Arial"/>
          <w:color w:val="000000"/>
          <w:sz w:val="20"/>
          <w:szCs w:val="20"/>
        </w:rPr>
        <w:t xml:space="preserve"> providing the updated information to the fiscal contact listed on the grant.</w:t>
      </w:r>
      <w:r>
        <w:t xml:space="preserve"> </w:t>
      </w:r>
    </w:p>
    <w:p w14:paraId="443584BF" w14:textId="77777777" w:rsidR="007840C7" w:rsidRPr="007840C7" w:rsidRDefault="007840C7" w:rsidP="007840C7"/>
    <w:p w14:paraId="62FD5663" w14:textId="3DC4469E" w:rsidR="007840C7" w:rsidRDefault="00E46232" w:rsidP="007840C7">
      <w:pPr>
        <w:pStyle w:val="ReturntoTop"/>
        <w:rPr>
          <w:rStyle w:val="Hyperlink"/>
        </w:rPr>
      </w:pPr>
      <w:hyperlink w:anchor="_top" w:history="1">
        <w:r w:rsidR="007840C7">
          <w:rPr>
            <w:rStyle w:val="Hyperlink"/>
          </w:rPr>
          <w:t>Return to top</w:t>
        </w:r>
      </w:hyperlink>
    </w:p>
    <w:p w14:paraId="4B414B87" w14:textId="2B6D1597" w:rsidR="00C16915" w:rsidRDefault="00C16915" w:rsidP="00C16915">
      <w:pPr>
        <w:pStyle w:val="Heading1"/>
        <w:spacing w:before="0"/>
      </w:pPr>
      <w:bookmarkStart w:id="36" w:name="_Crime_Victims_Council"/>
      <w:bookmarkEnd w:id="36"/>
      <w:r w:rsidRPr="00C16915">
        <w:t>Crime Victims Council of Lehigh Valley</w:t>
      </w:r>
    </w:p>
    <w:p w14:paraId="12E20704" w14:textId="0433F109" w:rsidR="00C16915" w:rsidRDefault="00C16915" w:rsidP="00C16915"/>
    <w:p w14:paraId="57B28BCF" w14:textId="39C7B2C0" w:rsidR="00C16915" w:rsidRPr="00C16915" w:rsidRDefault="00C16915" w:rsidP="00C16915">
      <w:pPr>
        <w:rPr>
          <w:rFonts w:ascii="Arial" w:hAnsi="Arial" w:cs="Arial"/>
          <w:sz w:val="20"/>
          <w:szCs w:val="20"/>
        </w:rPr>
      </w:pPr>
      <w:r w:rsidRPr="00C16915">
        <w:rPr>
          <w:rFonts w:ascii="Arial" w:hAnsi="Arial" w:cs="Arial"/>
          <w:sz w:val="20"/>
          <w:szCs w:val="20"/>
        </w:rPr>
        <w:t>As of January 1, 2021, Crime Victims Council of Lehigh Valley’s new address will be 2132 S. 12</w:t>
      </w:r>
      <w:r w:rsidRPr="00C16915">
        <w:rPr>
          <w:rFonts w:ascii="Arial" w:hAnsi="Arial" w:cs="Arial"/>
          <w:sz w:val="20"/>
          <w:szCs w:val="20"/>
          <w:vertAlign w:val="superscript"/>
        </w:rPr>
        <w:t>th</w:t>
      </w:r>
      <w:r w:rsidRPr="00C16915">
        <w:rPr>
          <w:rFonts w:ascii="Arial" w:hAnsi="Arial" w:cs="Arial"/>
          <w:sz w:val="20"/>
          <w:szCs w:val="20"/>
        </w:rPr>
        <w:t xml:space="preserve"> Street, Suite 101, Allentown PA 18103.  </w:t>
      </w:r>
      <w:r>
        <w:rPr>
          <w:rFonts w:ascii="Arial" w:hAnsi="Arial" w:cs="Arial"/>
          <w:sz w:val="20"/>
          <w:szCs w:val="20"/>
        </w:rPr>
        <w:t xml:space="preserve">The </w:t>
      </w:r>
      <w:r w:rsidRPr="00C16915">
        <w:rPr>
          <w:rFonts w:ascii="Arial" w:hAnsi="Arial" w:cs="Arial"/>
          <w:sz w:val="20"/>
          <w:szCs w:val="20"/>
        </w:rPr>
        <w:t>hotline and office numbers will remain the same</w:t>
      </w:r>
      <w:r>
        <w:rPr>
          <w:rFonts w:ascii="Arial" w:hAnsi="Arial" w:cs="Arial"/>
          <w:sz w:val="20"/>
          <w:szCs w:val="20"/>
        </w:rPr>
        <w:t>.</w:t>
      </w:r>
    </w:p>
    <w:p w14:paraId="77E3578B" w14:textId="2EA1E3F8" w:rsidR="00C16915" w:rsidRDefault="00E46232" w:rsidP="00C16915">
      <w:pPr>
        <w:pStyle w:val="ReturntoTop"/>
        <w:rPr>
          <w:rStyle w:val="Hyperlink"/>
        </w:rPr>
      </w:pPr>
      <w:hyperlink w:anchor="_top" w:history="1">
        <w:r w:rsidR="00C16915">
          <w:rPr>
            <w:rStyle w:val="Hyperlink"/>
          </w:rPr>
          <w:t>Return to top</w:t>
        </w:r>
      </w:hyperlink>
    </w:p>
    <w:p w14:paraId="6E336FF6" w14:textId="21055A36" w:rsidR="00F3031A" w:rsidRPr="00F3031A" w:rsidRDefault="00F3031A" w:rsidP="007C2327">
      <w:pPr>
        <w:pStyle w:val="Heading1"/>
        <w:spacing w:before="0"/>
        <w:rPr>
          <w:rStyle w:val="Hyperlink"/>
          <w:rFonts w:cs="Arial"/>
          <w:color w:val="auto"/>
          <w:u w:val="none"/>
        </w:rPr>
      </w:pPr>
      <w:bookmarkStart w:id="37" w:name="_SMART_Announces_FY"/>
      <w:bookmarkEnd w:id="37"/>
      <w:r w:rsidRPr="00F3031A">
        <w:rPr>
          <w:rStyle w:val="Hyperlink"/>
          <w:rFonts w:cs="Arial"/>
          <w:color w:val="auto"/>
          <w:u w:val="none"/>
        </w:rPr>
        <w:t>SMART Announces FY 2021 Funding Opportunities</w:t>
      </w:r>
    </w:p>
    <w:tbl>
      <w:tblPr>
        <w:tblW w:w="5000" w:type="pct"/>
        <w:jc w:val="center"/>
        <w:tblCellMar>
          <w:left w:w="0" w:type="dxa"/>
          <w:right w:w="0" w:type="dxa"/>
        </w:tblCellMar>
        <w:tblLook w:val="04A0" w:firstRow="1" w:lastRow="0" w:firstColumn="1" w:lastColumn="0" w:noHBand="0" w:noVBand="1"/>
      </w:tblPr>
      <w:tblGrid>
        <w:gridCol w:w="9360"/>
      </w:tblGrid>
      <w:tr w:rsidR="00841B4C" w14:paraId="63D7E8EC" w14:textId="77777777" w:rsidTr="007C2327">
        <w:trPr>
          <w:jc w:val="center"/>
        </w:trPr>
        <w:tc>
          <w:tcPr>
            <w:tcW w:w="5000" w:type="pct"/>
            <w:tcMar>
              <w:top w:w="225" w:type="dxa"/>
              <w:left w:w="225" w:type="dxa"/>
              <w:bottom w:w="225" w:type="dxa"/>
              <w:right w:w="225" w:type="dxa"/>
            </w:tcMar>
            <w:vAlign w:val="center"/>
            <w:hideMark/>
          </w:tcPr>
          <w:tbl>
            <w:tblPr>
              <w:tblW w:w="9000" w:type="dxa"/>
              <w:jc w:val="center"/>
              <w:tblCellMar>
                <w:left w:w="0" w:type="dxa"/>
                <w:right w:w="0" w:type="dxa"/>
              </w:tblCellMar>
              <w:tblLook w:val="04A0" w:firstRow="1" w:lastRow="0" w:firstColumn="1" w:lastColumn="0" w:noHBand="0" w:noVBand="1"/>
            </w:tblPr>
            <w:tblGrid>
              <w:gridCol w:w="8910"/>
            </w:tblGrid>
            <w:tr w:rsidR="007C2327" w14:paraId="2914F8A9" w14:textId="77777777" w:rsidTr="007C232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10"/>
                  </w:tblGrid>
                  <w:tr w:rsidR="007C2327" w14:paraId="29478945"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10"/>
                        </w:tblGrid>
                        <w:tr w:rsidR="007C2327" w14:paraId="4590722D" w14:textId="77777777">
                          <w:trPr>
                            <w:jc w:val="center"/>
                          </w:trPr>
                          <w:tc>
                            <w:tcPr>
                              <w:tcW w:w="5000" w:type="pct"/>
                              <w:vAlign w:val="center"/>
                              <w:hideMark/>
                            </w:tcPr>
                            <w:p w14:paraId="7C54355F" w14:textId="38FDE73F" w:rsidR="007C2327" w:rsidRDefault="007C2327" w:rsidP="007C2327">
                              <w:r>
                                <w:rPr>
                                  <w:noProof/>
                                </w:rPr>
                                <w:drawing>
                                  <wp:inline distT="0" distB="0" distL="0" distR="0" wp14:anchorId="6359851B" wp14:editId="5F96D889">
                                    <wp:extent cx="5716270" cy="1905635"/>
                                    <wp:effectExtent l="0" t="0" r="0" b="0"/>
                                    <wp:docPr id="1" name="Picture 1" descr="SMART - Office of Sex Offender Sentencing, Monitoring, Apprehending, Registering, and Track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T - Office of Sex Offender Sentencing, Monitoring, Apprehending, Registering, and Tracking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6270" cy="1905635"/>
                                            </a:xfrm>
                                            <a:prstGeom prst="rect">
                                              <a:avLst/>
                                            </a:prstGeom>
                                            <a:noFill/>
                                            <a:ln>
                                              <a:noFill/>
                                            </a:ln>
                                          </pic:spPr>
                                        </pic:pic>
                                      </a:graphicData>
                                    </a:graphic>
                                  </wp:inline>
                                </w:drawing>
                              </w:r>
                            </w:p>
                          </w:tc>
                        </w:tr>
                      </w:tbl>
                      <w:p w14:paraId="5178FB25" w14:textId="77777777" w:rsidR="007C2327" w:rsidRDefault="007C2327" w:rsidP="007C2327">
                        <w:pPr>
                          <w:jc w:val="center"/>
                          <w:rPr>
                            <w:rFonts w:ascii="Times New Roman" w:eastAsia="Times New Roman" w:hAnsi="Times New Roman" w:cs="Times New Roman"/>
                            <w:sz w:val="20"/>
                            <w:szCs w:val="20"/>
                          </w:rPr>
                        </w:pPr>
                      </w:p>
                    </w:tc>
                  </w:tr>
                  <w:tr w:rsidR="007C2327" w14:paraId="3F11AA3D" w14:textId="77777777">
                    <w:trPr>
                      <w:jc w:val="center"/>
                    </w:trPr>
                    <w:tc>
                      <w:tcPr>
                        <w:tcW w:w="0" w:type="auto"/>
                        <w:shd w:val="clear" w:color="auto" w:fill="F0BC09"/>
                        <w:vAlign w:val="center"/>
                        <w:hideMark/>
                      </w:tcPr>
                      <w:tbl>
                        <w:tblPr>
                          <w:tblW w:w="5000" w:type="pct"/>
                          <w:jc w:val="center"/>
                          <w:tblCellMar>
                            <w:left w:w="0" w:type="dxa"/>
                            <w:right w:w="0" w:type="dxa"/>
                          </w:tblCellMar>
                          <w:tblLook w:val="04A0" w:firstRow="1" w:lastRow="0" w:firstColumn="1" w:lastColumn="0" w:noHBand="0" w:noVBand="1"/>
                        </w:tblPr>
                        <w:tblGrid>
                          <w:gridCol w:w="8910"/>
                        </w:tblGrid>
                        <w:tr w:rsidR="007C2327" w14:paraId="4ECA537A" w14:textId="77777777">
                          <w:trPr>
                            <w:jc w:val="center"/>
                          </w:trPr>
                          <w:tc>
                            <w:tcPr>
                              <w:tcW w:w="5000" w:type="pct"/>
                              <w:shd w:val="clear" w:color="auto" w:fill="F0BC09"/>
                              <w:tcMar>
                                <w:top w:w="225" w:type="dxa"/>
                                <w:left w:w="225" w:type="dxa"/>
                                <w:bottom w:w="225" w:type="dxa"/>
                                <w:right w:w="225" w:type="dxa"/>
                              </w:tcMar>
                              <w:vAlign w:val="center"/>
                              <w:hideMark/>
                            </w:tcPr>
                            <w:p w14:paraId="3869D2D7" w14:textId="77777777" w:rsidR="007C2327" w:rsidRDefault="007C2327" w:rsidP="007C2327">
                              <w:pPr>
                                <w:rPr>
                                  <w:rFonts w:ascii="Times New Roman" w:eastAsia="Times New Roman" w:hAnsi="Times New Roman" w:cs="Times New Roman"/>
                                  <w:sz w:val="20"/>
                                  <w:szCs w:val="20"/>
                                </w:rPr>
                              </w:pPr>
                            </w:p>
                          </w:tc>
                        </w:tr>
                      </w:tbl>
                      <w:p w14:paraId="42F15333" w14:textId="77777777" w:rsidR="007C2327" w:rsidRDefault="007C2327" w:rsidP="007C2327">
                        <w:pPr>
                          <w:jc w:val="center"/>
                          <w:rPr>
                            <w:rFonts w:ascii="Times New Roman" w:eastAsia="Times New Roman" w:hAnsi="Times New Roman" w:cs="Times New Roman"/>
                            <w:sz w:val="20"/>
                            <w:szCs w:val="20"/>
                          </w:rPr>
                        </w:pPr>
                      </w:p>
                    </w:tc>
                  </w:tr>
                  <w:tr w:rsidR="007C2327" w14:paraId="171C993C"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10"/>
                        </w:tblGrid>
                        <w:tr w:rsidR="007C2327" w14:paraId="0A4B3732" w14:textId="77777777">
                          <w:trPr>
                            <w:jc w:val="center"/>
                          </w:trPr>
                          <w:tc>
                            <w:tcPr>
                              <w:tcW w:w="5000" w:type="pct"/>
                              <w:tcMar>
                                <w:top w:w="225" w:type="dxa"/>
                                <w:left w:w="225" w:type="dxa"/>
                                <w:bottom w:w="225" w:type="dxa"/>
                                <w:right w:w="225" w:type="dxa"/>
                              </w:tcMar>
                              <w:vAlign w:val="center"/>
                              <w:hideMark/>
                            </w:tcPr>
                            <w:p w14:paraId="23BCB06B" w14:textId="77777777" w:rsidR="007C2327" w:rsidRPr="008866C5" w:rsidRDefault="00E46232" w:rsidP="007C2327">
                              <w:pPr>
                                <w:pStyle w:val="Heading1"/>
                                <w:spacing w:before="0" w:after="150"/>
                                <w:rPr>
                                  <w:rFonts w:eastAsia="Times New Roman"/>
                                  <w:color w:val="000000"/>
                                  <w:sz w:val="20"/>
                                  <w:szCs w:val="20"/>
                                </w:rPr>
                              </w:pPr>
                              <w:hyperlink r:id="rId27" w:tgtFrame="_blank" w:history="1">
                                <w:r w:rsidR="007C2327" w:rsidRPr="008866C5">
                                  <w:rPr>
                                    <w:rStyle w:val="Hyperlink"/>
                                    <w:rFonts w:eastAsia="Times New Roman" w:cs="Arial"/>
                                    <w:color w:val="000000"/>
                                    <w:sz w:val="20"/>
                                    <w:szCs w:val="20"/>
                                  </w:rPr>
                                  <w:t>SMART FY 2021 FUNDING OPPORTUNITIES NOW OPEN FOR APPLICATIONS</w:t>
                                </w:r>
                              </w:hyperlink>
                            </w:p>
                            <w:p w14:paraId="18C8AC93" w14:textId="77777777" w:rsidR="007C2327" w:rsidRPr="008866C5" w:rsidRDefault="007C2327" w:rsidP="007C2327">
                              <w:pPr>
                                <w:pStyle w:val="NormalWeb"/>
                                <w:spacing w:before="150" w:beforeAutospacing="0" w:after="150" w:afterAutospacing="0"/>
                                <w:rPr>
                                  <w:rFonts w:ascii="Arial" w:hAnsi="Arial" w:cs="Arial"/>
                                  <w:color w:val="000000"/>
                                  <w:sz w:val="20"/>
                                  <w:szCs w:val="20"/>
                                </w:rPr>
                              </w:pPr>
                              <w:r w:rsidRPr="008866C5">
                                <w:rPr>
                                  <w:rFonts w:ascii="Arial" w:hAnsi="Arial" w:cs="Arial"/>
                                  <w:color w:val="000000"/>
                                  <w:sz w:val="20"/>
                                  <w:szCs w:val="20"/>
                                </w:rPr>
                                <w:t>SMART has announced the following fiscal year 2021 funding opportunities:</w:t>
                              </w:r>
                            </w:p>
                            <w:p w14:paraId="6591439D" w14:textId="77777777" w:rsidR="007C2327" w:rsidRPr="008866C5" w:rsidRDefault="00E46232" w:rsidP="007C2327">
                              <w:pPr>
                                <w:numPr>
                                  <w:ilvl w:val="0"/>
                                  <w:numId w:val="22"/>
                                </w:numPr>
                                <w:spacing w:after="105"/>
                                <w:rPr>
                                  <w:rFonts w:ascii="Arial" w:eastAsia="Times New Roman" w:hAnsi="Arial" w:cs="Arial"/>
                                  <w:color w:val="000000"/>
                                  <w:sz w:val="20"/>
                                  <w:szCs w:val="20"/>
                                </w:rPr>
                              </w:pPr>
                              <w:hyperlink r:id="rId28" w:tgtFrame="_blank" w:history="1">
                                <w:r w:rsidR="007C2327" w:rsidRPr="008866C5">
                                  <w:rPr>
                                    <w:rStyle w:val="Hyperlink"/>
                                    <w:rFonts w:ascii="Arial" w:eastAsia="Times New Roman" w:hAnsi="Arial" w:cs="Arial"/>
                                    <w:color w:val="0000EE"/>
                                    <w:sz w:val="20"/>
                                    <w:szCs w:val="20"/>
                                  </w:rPr>
                                  <w:t>Adam Walsh Act Implementation Grant Program</w:t>
                                </w:r>
                              </w:hyperlink>
                              <w:r w:rsidR="007C2327" w:rsidRPr="008866C5">
                                <w:rPr>
                                  <w:rFonts w:ascii="Arial" w:eastAsia="Times New Roman" w:hAnsi="Arial" w:cs="Arial"/>
                                  <w:color w:val="000000"/>
                                  <w:sz w:val="20"/>
                                  <w:szCs w:val="20"/>
                                </w:rPr>
                                <w:t xml:space="preserve">: The Support for Adam Walsh Act Implementation Grant Program assists states, D.C., U.S. territories and federally recognized Indian tribes with implementation and ongoing maintenance of requirements under the Adam Walsh Child Protection and Safety Act of 2006. Grants up to $400,000 will be awarded, with no required match and a 36-month period of performance beginning October 1, 2021.  </w:t>
                              </w:r>
                            </w:p>
                            <w:p w14:paraId="10DBD16E" w14:textId="77777777" w:rsidR="007C2327" w:rsidRPr="008866C5" w:rsidRDefault="007C2327" w:rsidP="007C2327">
                              <w:pPr>
                                <w:numPr>
                                  <w:ilvl w:val="1"/>
                                  <w:numId w:val="22"/>
                                </w:numPr>
                                <w:spacing w:after="105"/>
                                <w:rPr>
                                  <w:rFonts w:ascii="Arial" w:eastAsia="Times New Roman" w:hAnsi="Arial" w:cs="Arial"/>
                                  <w:color w:val="000000"/>
                                  <w:sz w:val="20"/>
                                  <w:szCs w:val="20"/>
                                </w:rPr>
                              </w:pPr>
                              <w:r w:rsidRPr="008866C5">
                                <w:rPr>
                                  <w:rStyle w:val="Strong"/>
                                  <w:rFonts w:ascii="Arial" w:eastAsia="Times New Roman" w:hAnsi="Arial" w:cs="Arial"/>
                                  <w:color w:val="000000"/>
                                  <w:sz w:val="20"/>
                                  <w:szCs w:val="20"/>
                                </w:rPr>
                                <w:t>Eligibility:</w:t>
                              </w:r>
                              <w:r w:rsidRPr="008866C5">
                                <w:rPr>
                                  <w:rFonts w:ascii="Arial" w:eastAsia="Times New Roman" w:hAnsi="Arial" w:cs="Arial"/>
                                  <w:color w:val="000000"/>
                                  <w:sz w:val="20"/>
                                  <w:szCs w:val="20"/>
                                </w:rPr>
                                <w:t> States, the District of Columbia, the principal U.S. territories and federally recognized Indian tribal governments that have elected to carry out SORNA</w:t>
                              </w:r>
                            </w:p>
                            <w:p w14:paraId="5BFE11F2" w14:textId="77777777" w:rsidR="007C2327" w:rsidRPr="008866C5" w:rsidRDefault="00E46232" w:rsidP="007C2327">
                              <w:pPr>
                                <w:numPr>
                                  <w:ilvl w:val="0"/>
                                  <w:numId w:val="22"/>
                                </w:numPr>
                                <w:spacing w:after="105"/>
                                <w:rPr>
                                  <w:rFonts w:ascii="Arial" w:eastAsia="Times New Roman" w:hAnsi="Arial" w:cs="Arial"/>
                                  <w:color w:val="000000"/>
                                  <w:sz w:val="20"/>
                                  <w:szCs w:val="20"/>
                                </w:rPr>
                              </w:pPr>
                              <w:hyperlink r:id="rId29" w:tgtFrame="_blank" w:history="1">
                                <w:r w:rsidR="007C2327" w:rsidRPr="008866C5">
                                  <w:rPr>
                                    <w:rStyle w:val="Hyperlink"/>
                                    <w:rFonts w:ascii="Arial" w:eastAsia="Times New Roman" w:hAnsi="Arial" w:cs="Arial"/>
                                    <w:color w:val="0000EE"/>
                                    <w:sz w:val="20"/>
                                    <w:szCs w:val="20"/>
                                  </w:rPr>
                                  <w:t>Keep Young Athletes Safe</w:t>
                                </w:r>
                              </w:hyperlink>
                              <w:r w:rsidR="007C2327" w:rsidRPr="008866C5">
                                <w:rPr>
                                  <w:rFonts w:ascii="Arial" w:eastAsia="Times New Roman" w:hAnsi="Arial" w:cs="Arial"/>
                                  <w:color w:val="000000"/>
                                  <w:sz w:val="20"/>
                                  <w:szCs w:val="20"/>
                                </w:rPr>
                                <w:t xml:space="preserve">: This funding is to design and implement a program that aims to safeguard amateur athletes through the prevention of sexual, physical and emotional abuse in the athletic programs of the United States Olympic &amp; Paralympic Committee, each national governing body and each Paralympic sports organization. </w:t>
                              </w:r>
                            </w:p>
                            <w:p w14:paraId="3D035877" w14:textId="77777777" w:rsidR="007C2327" w:rsidRPr="008866C5" w:rsidRDefault="007C2327" w:rsidP="007C2327">
                              <w:pPr>
                                <w:numPr>
                                  <w:ilvl w:val="1"/>
                                  <w:numId w:val="22"/>
                                </w:numPr>
                                <w:spacing w:after="105"/>
                                <w:rPr>
                                  <w:rFonts w:ascii="Arial" w:eastAsia="Times New Roman" w:hAnsi="Arial" w:cs="Arial"/>
                                  <w:color w:val="000000"/>
                                  <w:sz w:val="20"/>
                                  <w:szCs w:val="20"/>
                                </w:rPr>
                              </w:pPr>
                              <w:r w:rsidRPr="008866C5">
                                <w:rPr>
                                  <w:rStyle w:val="Strong"/>
                                  <w:rFonts w:ascii="Arial" w:eastAsia="Times New Roman" w:hAnsi="Arial" w:cs="Arial"/>
                                  <w:color w:val="000000"/>
                                  <w:sz w:val="20"/>
                                  <w:szCs w:val="20"/>
                                </w:rPr>
                                <w:t>Eligibility:</w:t>
                              </w:r>
                              <w:r w:rsidRPr="008866C5">
                                <w:rPr>
                                  <w:rFonts w:ascii="Arial" w:eastAsia="Times New Roman" w:hAnsi="Arial" w:cs="Arial"/>
                                  <w:color w:val="000000"/>
                                  <w:sz w:val="20"/>
                                  <w:szCs w:val="20"/>
                                </w:rPr>
                                <w:t> Nonprofit, nongovernmental entities with nationally recognized expertise in the identification and prevention of sexual, physical and emotional abuse in the athletic programs of the United States Olympic &amp; Paralympic Committee, each national governing body and each Paralympic sports organization</w:t>
                              </w:r>
                            </w:p>
                            <w:p w14:paraId="4465A81E" w14:textId="77777777" w:rsidR="007C2327" w:rsidRPr="008866C5" w:rsidRDefault="007C2327" w:rsidP="007C2327">
                              <w:pPr>
                                <w:pStyle w:val="NormalWeb"/>
                                <w:spacing w:before="150" w:beforeAutospacing="0" w:after="150" w:afterAutospacing="0"/>
                                <w:rPr>
                                  <w:rFonts w:ascii="Arial" w:hAnsi="Arial" w:cs="Arial"/>
                                  <w:color w:val="000000"/>
                                  <w:sz w:val="20"/>
                                  <w:szCs w:val="20"/>
                                </w:rPr>
                              </w:pPr>
                              <w:r w:rsidRPr="008866C5">
                                <w:rPr>
                                  <w:rFonts w:ascii="Arial" w:hAnsi="Arial" w:cs="Arial"/>
                                  <w:color w:val="000000"/>
                                  <w:sz w:val="20"/>
                                  <w:szCs w:val="20"/>
                                </w:rPr>
                                <w:t>In FY 2021 funding applications will be submitted to the Office of Justice Programs in a new two-step process, with initial information submitted to </w:t>
                              </w:r>
                              <w:hyperlink r:id="rId30" w:history="1">
                                <w:r w:rsidRPr="008866C5">
                                  <w:rPr>
                                    <w:rStyle w:val="Hyperlink"/>
                                    <w:rFonts w:ascii="Arial" w:hAnsi="Arial" w:cs="Arial"/>
                                    <w:color w:val="0000EE"/>
                                    <w:sz w:val="20"/>
                                    <w:szCs w:val="20"/>
                                  </w:rPr>
                                  <w:t>Grants.gov</w:t>
                                </w:r>
                              </w:hyperlink>
                              <w:r w:rsidRPr="008866C5">
                                <w:rPr>
                                  <w:rFonts w:ascii="Arial" w:hAnsi="Arial" w:cs="Arial"/>
                                  <w:color w:val="000000"/>
                                  <w:sz w:val="20"/>
                                  <w:szCs w:val="20"/>
                                </w:rPr>
                                <w:t xml:space="preserve"> and the full application in </w:t>
                              </w:r>
                              <w:proofErr w:type="spellStart"/>
                              <w:r w:rsidRPr="008866C5">
                                <w:rPr>
                                  <w:rFonts w:ascii="Arial" w:hAnsi="Arial" w:cs="Arial"/>
                                  <w:color w:val="000000"/>
                                  <w:sz w:val="20"/>
                                  <w:szCs w:val="20"/>
                                </w:rPr>
                                <w:fldChar w:fldCharType="begin"/>
                              </w:r>
                              <w:r w:rsidRPr="008866C5">
                                <w:rPr>
                                  <w:rFonts w:ascii="Arial" w:hAnsi="Arial" w:cs="Arial"/>
                                  <w:color w:val="000000"/>
                                  <w:sz w:val="20"/>
                                  <w:szCs w:val="20"/>
                                </w:rPr>
                                <w:instrText xml:space="preserve"> HYPERLINK "https://gcc02.safelinks.protection.outlook.com/?url=https%3A%2F%2Flnks.gd%2Fl%2FeyJhbGciOiJIUzI1NiJ9.eyJidWxsZXRpbl9saW5rX2lkIjoxMDQsInVyaSI6ImJwMjpjbGljayIsImJ1bGxldGluX2lkIjoiMjAyMDEyMTYuMzIxMzUxNDEiLCJ1cmwiOiJodHRwczovL2p1c3RpY2VncmFudHMudXNkb2ouZ292Lz91dG1fY29udGVudD1kZWZhdWx0JnV0bV9tZWRpdW09ZW1haWwmdXRtX3NvdXJjZT1nb3ZkZWxpdmVyeSJ9.f0fYIXs9WtumZneoll7Bf0Q01NOjuQgDTrIUAU2svwg%2Fs%2F1064555770%2Fbr%2F92005256851-l&amp;data=04%7C01%7Cmromanscot%40pa.gov%7C35648cd30e444487d08f08d8a20ea9e7%7C418e284101284dd59b6c47fc5a9a1bde%7C0%7C0%7C637437531162275963%7CUnknown%7CTWFpbGZsb3d8eyJWIjoiMC4wLjAwMDAiLCJQIjoiV2luMzIiLCJBTiI6Ik1haWwiLCJXVCI6Mn0%3D%7C1000&amp;sdata=a4LI3zZoev0kUU05hgOgsTh4jtdos6KdBbBGZOFofaE%3D&amp;reserved=0" </w:instrText>
                              </w:r>
                              <w:r w:rsidRPr="008866C5">
                                <w:rPr>
                                  <w:rFonts w:ascii="Arial" w:hAnsi="Arial" w:cs="Arial"/>
                                  <w:color w:val="000000"/>
                                  <w:sz w:val="20"/>
                                  <w:szCs w:val="20"/>
                                </w:rPr>
                                <w:fldChar w:fldCharType="separate"/>
                              </w:r>
                              <w:r w:rsidRPr="008866C5">
                                <w:rPr>
                                  <w:rStyle w:val="Hyperlink"/>
                                  <w:rFonts w:ascii="Arial" w:hAnsi="Arial" w:cs="Arial"/>
                                  <w:color w:val="0000EE"/>
                                  <w:sz w:val="20"/>
                                  <w:szCs w:val="20"/>
                                </w:rPr>
                                <w:t>JustGrants</w:t>
                              </w:r>
                              <w:proofErr w:type="spellEnd"/>
                              <w:r w:rsidRPr="008866C5">
                                <w:rPr>
                                  <w:rFonts w:ascii="Arial" w:hAnsi="Arial" w:cs="Arial"/>
                                  <w:color w:val="000000"/>
                                  <w:sz w:val="20"/>
                                  <w:szCs w:val="20"/>
                                </w:rPr>
                                <w:fldChar w:fldCharType="end"/>
                              </w:r>
                              <w:r w:rsidRPr="008866C5">
                                <w:rPr>
                                  <w:rFonts w:ascii="Arial" w:hAnsi="Arial" w:cs="Arial"/>
                                  <w:color w:val="000000"/>
                                  <w:sz w:val="20"/>
                                  <w:szCs w:val="20"/>
                                </w:rPr>
                                <w:t>.</w:t>
                              </w:r>
                            </w:p>
                            <w:p w14:paraId="0AEF6D67" w14:textId="77777777" w:rsidR="007C2327" w:rsidRPr="008866C5" w:rsidRDefault="007C2327" w:rsidP="007C2327">
                              <w:pPr>
                                <w:pStyle w:val="NormalWeb"/>
                                <w:spacing w:before="150" w:beforeAutospacing="0" w:after="150" w:afterAutospacing="0"/>
                                <w:rPr>
                                  <w:rFonts w:ascii="Arial" w:hAnsi="Arial" w:cs="Arial"/>
                                  <w:color w:val="000000"/>
                                  <w:sz w:val="20"/>
                                  <w:szCs w:val="20"/>
                                </w:rPr>
                              </w:pPr>
                              <w:r w:rsidRPr="008866C5">
                                <w:rPr>
                                  <w:rStyle w:val="Strong"/>
                                  <w:rFonts w:ascii="Arial" w:hAnsi="Arial" w:cs="Arial"/>
                                  <w:color w:val="000000"/>
                                  <w:sz w:val="20"/>
                                  <w:szCs w:val="20"/>
                                </w:rPr>
                                <w:t>Grants.gov Deadline: Feb. 1, 2021, by 11:59 p.m., Eastern time</w:t>
                              </w:r>
                            </w:p>
                            <w:p w14:paraId="1E44CE7A" w14:textId="77777777" w:rsidR="007C2327" w:rsidRPr="008866C5" w:rsidRDefault="007C2327" w:rsidP="007C2327">
                              <w:pPr>
                                <w:pStyle w:val="NormalWeb"/>
                                <w:spacing w:before="150" w:beforeAutospacing="0" w:after="150" w:afterAutospacing="0"/>
                                <w:rPr>
                                  <w:rFonts w:ascii="Arial" w:hAnsi="Arial" w:cs="Arial"/>
                                  <w:color w:val="000000"/>
                                  <w:sz w:val="20"/>
                                  <w:szCs w:val="20"/>
                                </w:rPr>
                              </w:pPr>
                              <w:r w:rsidRPr="008866C5">
                                <w:rPr>
                                  <w:rFonts w:ascii="Arial" w:hAnsi="Arial" w:cs="Arial"/>
                                  <w:color w:val="000000"/>
                                  <w:sz w:val="20"/>
                                  <w:szCs w:val="20"/>
                                </w:rPr>
                                <w:t xml:space="preserve">Applicants must register with </w:t>
                              </w:r>
                              <w:hyperlink r:id="rId31" w:history="1">
                                <w:r w:rsidRPr="008866C5">
                                  <w:rPr>
                                    <w:rStyle w:val="Hyperlink"/>
                                    <w:rFonts w:ascii="Arial" w:hAnsi="Arial" w:cs="Arial"/>
                                    <w:color w:val="0000EE"/>
                                    <w:sz w:val="20"/>
                                    <w:szCs w:val="20"/>
                                  </w:rPr>
                                  <w:t>Grants.gov</w:t>
                                </w:r>
                              </w:hyperlink>
                              <w:r w:rsidRPr="008866C5">
                                <w:rPr>
                                  <w:rFonts w:ascii="Arial" w:hAnsi="Arial" w:cs="Arial"/>
                                  <w:color w:val="000000"/>
                                  <w:sz w:val="20"/>
                                  <w:szCs w:val="20"/>
                                </w:rPr>
                                <w:t xml:space="preserve"> before submitting an application. To register with Grants.gov, applicants will need to obtain a Data Universal Numeric System (DUNS) and System of Award Management (SAM) registration or renewal. Then, applicants must submit an SF-424 and an SF-LLL in Grants.gov.</w:t>
                              </w:r>
                            </w:p>
                            <w:p w14:paraId="50B1F1CA" w14:textId="77777777" w:rsidR="007C2327" w:rsidRPr="008866C5" w:rsidRDefault="007C2327" w:rsidP="007C2327">
                              <w:pPr>
                                <w:pStyle w:val="NormalWeb"/>
                                <w:spacing w:before="150" w:beforeAutospacing="0" w:after="150" w:afterAutospacing="0"/>
                                <w:rPr>
                                  <w:rFonts w:ascii="Arial" w:hAnsi="Arial" w:cs="Arial"/>
                                  <w:color w:val="000000"/>
                                  <w:sz w:val="20"/>
                                  <w:szCs w:val="20"/>
                                </w:rPr>
                              </w:pPr>
                              <w:proofErr w:type="spellStart"/>
                              <w:r w:rsidRPr="008866C5">
                                <w:rPr>
                                  <w:rStyle w:val="Strong"/>
                                  <w:rFonts w:ascii="Arial" w:hAnsi="Arial" w:cs="Arial"/>
                                  <w:color w:val="000000"/>
                                  <w:sz w:val="20"/>
                                  <w:szCs w:val="20"/>
                                </w:rPr>
                                <w:t>JustGrants</w:t>
                              </w:r>
                              <w:proofErr w:type="spellEnd"/>
                              <w:r w:rsidRPr="008866C5">
                                <w:rPr>
                                  <w:rStyle w:val="Strong"/>
                                  <w:rFonts w:ascii="Arial" w:hAnsi="Arial" w:cs="Arial"/>
                                  <w:color w:val="000000"/>
                                  <w:sz w:val="20"/>
                                  <w:szCs w:val="20"/>
                                </w:rPr>
                                <w:t xml:space="preserve"> Deadline: Feb. 16, 2021, by 11:59 p.m., Eastern time</w:t>
                              </w:r>
                            </w:p>
                            <w:p w14:paraId="5595B98F" w14:textId="77777777" w:rsidR="007C2327" w:rsidRPr="008866C5" w:rsidRDefault="007C2327" w:rsidP="007C2327">
                              <w:pPr>
                                <w:pStyle w:val="NormalWeb"/>
                                <w:spacing w:before="150" w:beforeAutospacing="0" w:after="150" w:afterAutospacing="0"/>
                                <w:rPr>
                                  <w:rFonts w:ascii="Arial" w:hAnsi="Arial" w:cs="Arial"/>
                                  <w:color w:val="000000"/>
                                  <w:sz w:val="20"/>
                                  <w:szCs w:val="20"/>
                                </w:rPr>
                              </w:pPr>
                              <w:r w:rsidRPr="008866C5">
                                <w:rPr>
                                  <w:rFonts w:ascii="Arial" w:hAnsi="Arial" w:cs="Arial"/>
                                  <w:color w:val="000000"/>
                                  <w:sz w:val="20"/>
                                  <w:szCs w:val="20"/>
                                </w:rPr>
                                <w:t xml:space="preserve">The full application, including attachments, must be submitted in </w:t>
                              </w:r>
                              <w:hyperlink r:id="rId32" w:tgtFrame="_blank" w:history="1">
                                <w:proofErr w:type="spellStart"/>
                                <w:r w:rsidRPr="008866C5">
                                  <w:rPr>
                                    <w:rStyle w:val="Hyperlink"/>
                                    <w:rFonts w:ascii="Arial" w:hAnsi="Arial" w:cs="Arial"/>
                                    <w:color w:val="0000EE"/>
                                    <w:sz w:val="20"/>
                                    <w:szCs w:val="20"/>
                                  </w:rPr>
                                  <w:t>JustGrants</w:t>
                                </w:r>
                                <w:proofErr w:type="spellEnd"/>
                              </w:hyperlink>
                              <w:r w:rsidRPr="008866C5">
                                <w:rPr>
                                  <w:rFonts w:ascii="Arial" w:hAnsi="Arial" w:cs="Arial"/>
                                  <w:color w:val="000000"/>
                                  <w:sz w:val="20"/>
                                  <w:szCs w:val="20"/>
                                </w:rPr>
                                <w:t xml:space="preserve"> by February 16, 2021, by 11:59 p.m., ET.  </w:t>
                              </w:r>
                            </w:p>
                            <w:p w14:paraId="6BFC815B" w14:textId="77777777" w:rsidR="007C2327" w:rsidRPr="008866C5" w:rsidRDefault="007C2327" w:rsidP="007C2327">
                              <w:pPr>
                                <w:pStyle w:val="Heading3"/>
                                <w:spacing w:before="300" w:after="300"/>
                                <w:rPr>
                                  <w:rFonts w:ascii="Arial" w:eastAsia="Times New Roman" w:hAnsi="Arial" w:cs="Arial"/>
                                  <w:color w:val="000000"/>
                                  <w:sz w:val="20"/>
                                  <w:szCs w:val="20"/>
                                </w:rPr>
                              </w:pPr>
                              <w:r w:rsidRPr="008866C5">
                                <w:rPr>
                                  <w:rFonts w:ascii="Arial" w:eastAsia="Times New Roman" w:hAnsi="Arial" w:cs="Arial"/>
                                  <w:color w:val="000000"/>
                                  <w:sz w:val="20"/>
                                  <w:szCs w:val="20"/>
                                </w:rPr>
                                <w:t>Resources:</w:t>
                              </w:r>
                            </w:p>
                            <w:p w14:paraId="50FB7B2A" w14:textId="77777777" w:rsidR="007C2327" w:rsidRPr="008866C5" w:rsidRDefault="007C2327" w:rsidP="007C2327">
                              <w:pPr>
                                <w:numPr>
                                  <w:ilvl w:val="0"/>
                                  <w:numId w:val="23"/>
                                </w:numPr>
                                <w:spacing w:after="105"/>
                                <w:rPr>
                                  <w:rFonts w:ascii="Arial" w:eastAsia="Times New Roman" w:hAnsi="Arial" w:cs="Arial"/>
                                  <w:color w:val="000000"/>
                                  <w:sz w:val="20"/>
                                  <w:szCs w:val="20"/>
                                </w:rPr>
                              </w:pPr>
                              <w:r w:rsidRPr="008866C5">
                                <w:rPr>
                                  <w:rFonts w:ascii="Arial" w:eastAsia="Times New Roman" w:hAnsi="Arial" w:cs="Arial"/>
                                  <w:color w:val="000000"/>
                                  <w:sz w:val="20"/>
                                  <w:szCs w:val="20"/>
                                </w:rPr>
                                <w:t>The SMART Office will release an application guidance webinar for the Support for Adam Walsh Act Implementation Grant Program in January. More details will follow.</w:t>
                              </w:r>
                            </w:p>
                            <w:p w14:paraId="5AB0E4E1" w14:textId="77777777" w:rsidR="007C2327" w:rsidRPr="008866C5" w:rsidRDefault="007C2327" w:rsidP="007C2327">
                              <w:pPr>
                                <w:numPr>
                                  <w:ilvl w:val="0"/>
                                  <w:numId w:val="23"/>
                                </w:numPr>
                                <w:spacing w:after="105"/>
                                <w:rPr>
                                  <w:rFonts w:ascii="Arial" w:eastAsia="Times New Roman" w:hAnsi="Arial" w:cs="Arial"/>
                                  <w:color w:val="000000"/>
                                  <w:sz w:val="20"/>
                                  <w:szCs w:val="20"/>
                                </w:rPr>
                              </w:pPr>
                              <w:r w:rsidRPr="008866C5">
                                <w:rPr>
                                  <w:rFonts w:ascii="Arial" w:eastAsia="Times New Roman" w:hAnsi="Arial" w:cs="Arial"/>
                                  <w:color w:val="000000"/>
                                  <w:sz w:val="20"/>
                                  <w:szCs w:val="20"/>
                                </w:rPr>
                                <w:t xml:space="preserve">Visit SMART’s </w:t>
                              </w:r>
                              <w:hyperlink r:id="rId33" w:history="1">
                                <w:r w:rsidRPr="008866C5">
                                  <w:rPr>
                                    <w:rStyle w:val="Hyperlink"/>
                                    <w:rFonts w:ascii="Arial" w:eastAsia="Times New Roman" w:hAnsi="Arial" w:cs="Arial"/>
                                    <w:color w:val="0000EE"/>
                                    <w:sz w:val="20"/>
                                    <w:szCs w:val="20"/>
                                  </w:rPr>
                                  <w:t>funding page</w:t>
                                </w:r>
                              </w:hyperlink>
                              <w:r w:rsidRPr="008866C5">
                                <w:rPr>
                                  <w:rFonts w:ascii="Arial" w:eastAsia="Times New Roman" w:hAnsi="Arial" w:cs="Arial"/>
                                  <w:color w:val="000000"/>
                                  <w:sz w:val="20"/>
                                  <w:szCs w:val="20"/>
                                </w:rPr>
                                <w:t xml:space="preserve"> for details about these and other funding opportunities</w:t>
                              </w:r>
                            </w:p>
                            <w:p w14:paraId="4F4977C9" w14:textId="77777777" w:rsidR="007C2327" w:rsidRPr="008866C5" w:rsidRDefault="00E46232" w:rsidP="007C2327">
                              <w:pPr>
                                <w:numPr>
                                  <w:ilvl w:val="0"/>
                                  <w:numId w:val="23"/>
                                </w:numPr>
                                <w:spacing w:after="105"/>
                                <w:rPr>
                                  <w:rFonts w:ascii="Arial" w:eastAsia="Times New Roman" w:hAnsi="Arial" w:cs="Arial"/>
                                  <w:color w:val="000000"/>
                                  <w:sz w:val="20"/>
                                  <w:szCs w:val="20"/>
                                </w:rPr>
                              </w:pPr>
                              <w:hyperlink r:id="rId34" w:history="1">
                                <w:r w:rsidR="007C2327" w:rsidRPr="008866C5">
                                  <w:rPr>
                                    <w:rStyle w:val="Hyperlink"/>
                                    <w:rFonts w:ascii="Arial" w:eastAsia="Times New Roman" w:hAnsi="Arial" w:cs="Arial"/>
                                    <w:color w:val="0000EE"/>
                                    <w:sz w:val="20"/>
                                    <w:szCs w:val="20"/>
                                  </w:rPr>
                                  <w:t>Subscribe</w:t>
                                </w:r>
                              </w:hyperlink>
                              <w:r w:rsidR="007C2327" w:rsidRPr="008866C5">
                                <w:rPr>
                                  <w:rFonts w:ascii="Arial" w:eastAsia="Times New Roman" w:hAnsi="Arial" w:cs="Arial"/>
                                  <w:color w:val="000000"/>
                                  <w:sz w:val="20"/>
                                  <w:szCs w:val="20"/>
                                </w:rPr>
                                <w:t xml:space="preserve"> to email updates from the SMART Office</w:t>
                              </w:r>
                            </w:p>
                            <w:p w14:paraId="50853103" w14:textId="77777777" w:rsidR="007C2327" w:rsidRPr="008866C5" w:rsidRDefault="007C2327" w:rsidP="007C2327">
                              <w:pPr>
                                <w:numPr>
                                  <w:ilvl w:val="0"/>
                                  <w:numId w:val="23"/>
                                </w:numPr>
                                <w:spacing w:after="105"/>
                                <w:rPr>
                                  <w:rFonts w:ascii="Arial" w:eastAsia="Times New Roman" w:hAnsi="Arial" w:cs="Arial"/>
                                  <w:color w:val="000000"/>
                                  <w:sz w:val="20"/>
                                  <w:szCs w:val="20"/>
                                </w:rPr>
                              </w:pPr>
                              <w:r w:rsidRPr="008866C5">
                                <w:rPr>
                                  <w:rFonts w:ascii="Arial" w:eastAsia="Times New Roman" w:hAnsi="Arial" w:cs="Arial"/>
                                  <w:color w:val="000000"/>
                                  <w:sz w:val="20"/>
                                  <w:szCs w:val="20"/>
                                </w:rPr>
                                <w:t xml:space="preserve">Review OJP’s </w:t>
                              </w:r>
                              <w:hyperlink r:id="rId35" w:history="1">
                                <w:r w:rsidRPr="008866C5">
                                  <w:rPr>
                                    <w:rStyle w:val="Hyperlink"/>
                                    <w:rFonts w:ascii="Arial" w:eastAsia="Times New Roman" w:hAnsi="Arial" w:cs="Arial"/>
                                    <w:color w:val="0000EE"/>
                                    <w:sz w:val="20"/>
                                    <w:szCs w:val="20"/>
                                  </w:rPr>
                                  <w:t>Grant Application Resource Guide</w:t>
                                </w:r>
                              </w:hyperlink>
                              <w:r w:rsidRPr="008866C5">
                                <w:rPr>
                                  <w:rFonts w:ascii="Arial" w:eastAsia="Times New Roman" w:hAnsi="Arial" w:cs="Arial"/>
                                  <w:color w:val="000000"/>
                                  <w:sz w:val="20"/>
                                  <w:szCs w:val="20"/>
                                </w:rPr>
                                <w:t xml:space="preserve"> </w:t>
                              </w:r>
                            </w:p>
                            <w:p w14:paraId="20B61583" w14:textId="77777777" w:rsidR="007C2327" w:rsidRPr="008866C5" w:rsidRDefault="007C2327" w:rsidP="007C2327">
                              <w:pPr>
                                <w:numPr>
                                  <w:ilvl w:val="0"/>
                                  <w:numId w:val="23"/>
                                </w:numPr>
                                <w:spacing w:after="105"/>
                                <w:rPr>
                                  <w:rFonts w:ascii="Arial" w:eastAsia="Times New Roman" w:hAnsi="Arial" w:cs="Arial"/>
                                  <w:color w:val="000000"/>
                                  <w:sz w:val="20"/>
                                  <w:szCs w:val="20"/>
                                </w:rPr>
                              </w:pPr>
                              <w:r w:rsidRPr="008866C5">
                                <w:rPr>
                                  <w:rFonts w:ascii="Arial" w:eastAsia="Times New Roman" w:hAnsi="Arial" w:cs="Arial"/>
                                  <w:color w:val="000000"/>
                                  <w:sz w:val="20"/>
                                  <w:szCs w:val="20"/>
                                </w:rPr>
                                <w:t xml:space="preserve">Contact the SMART Office at 202-514-4689 or at </w:t>
                              </w:r>
                              <w:hyperlink r:id="rId36" w:history="1">
                                <w:r w:rsidRPr="008866C5">
                                  <w:rPr>
                                    <w:rStyle w:val="Hyperlink"/>
                                    <w:rFonts w:ascii="Arial" w:eastAsia="Times New Roman" w:hAnsi="Arial" w:cs="Arial"/>
                                    <w:color w:val="0000EE"/>
                                    <w:sz w:val="20"/>
                                    <w:szCs w:val="20"/>
                                  </w:rPr>
                                  <w:t>AskSMART@usdoj.gov</w:t>
                                </w:r>
                              </w:hyperlink>
                              <w:r w:rsidRPr="008866C5">
                                <w:rPr>
                                  <w:rFonts w:ascii="Arial" w:eastAsia="Times New Roman" w:hAnsi="Arial" w:cs="Arial"/>
                                  <w:color w:val="000000"/>
                                  <w:sz w:val="20"/>
                                  <w:szCs w:val="20"/>
                                </w:rPr>
                                <w:t xml:space="preserve"> for assistance</w:t>
                              </w:r>
                            </w:p>
                            <w:p w14:paraId="0463F8C4" w14:textId="77777777" w:rsidR="007C2327" w:rsidRPr="008866C5" w:rsidRDefault="007C2327" w:rsidP="007C2327">
                              <w:pPr>
                                <w:numPr>
                                  <w:ilvl w:val="0"/>
                                  <w:numId w:val="23"/>
                                </w:numPr>
                                <w:spacing w:after="105"/>
                                <w:rPr>
                                  <w:rFonts w:ascii="Arial" w:eastAsia="Times New Roman" w:hAnsi="Arial" w:cs="Arial"/>
                                  <w:color w:val="000000"/>
                                  <w:sz w:val="20"/>
                                  <w:szCs w:val="20"/>
                                </w:rPr>
                              </w:pPr>
                              <w:r w:rsidRPr="008866C5">
                                <w:rPr>
                                  <w:rFonts w:ascii="Arial" w:eastAsia="Times New Roman" w:hAnsi="Arial" w:cs="Arial"/>
                                  <w:color w:val="000000"/>
                                  <w:sz w:val="20"/>
                                  <w:szCs w:val="20"/>
                                </w:rPr>
                                <w:t xml:space="preserve">Follow SMART on </w:t>
                              </w:r>
                              <w:hyperlink r:id="rId37" w:history="1">
                                <w:r w:rsidRPr="008866C5">
                                  <w:rPr>
                                    <w:rStyle w:val="Hyperlink"/>
                                    <w:rFonts w:ascii="Arial" w:eastAsia="Times New Roman" w:hAnsi="Arial" w:cs="Arial"/>
                                    <w:color w:val="0000EE"/>
                                    <w:sz w:val="20"/>
                                    <w:szCs w:val="20"/>
                                  </w:rPr>
                                  <w:t>Twitter</w:t>
                                </w:r>
                              </w:hyperlink>
                              <w:r w:rsidRPr="008866C5">
                                <w:rPr>
                                  <w:rFonts w:ascii="Arial" w:eastAsia="Times New Roman" w:hAnsi="Arial" w:cs="Arial"/>
                                  <w:color w:val="000000"/>
                                  <w:sz w:val="20"/>
                                  <w:szCs w:val="20"/>
                                </w:rPr>
                                <w:t xml:space="preserve"> and </w:t>
                              </w:r>
                              <w:hyperlink r:id="rId38" w:history="1">
                                <w:r w:rsidRPr="008866C5">
                                  <w:rPr>
                                    <w:rStyle w:val="Hyperlink"/>
                                    <w:rFonts w:ascii="Arial" w:eastAsia="Times New Roman" w:hAnsi="Arial" w:cs="Arial"/>
                                    <w:color w:val="0000EE"/>
                                    <w:sz w:val="20"/>
                                    <w:szCs w:val="20"/>
                                  </w:rPr>
                                  <w:t>Facebook</w:t>
                                </w:r>
                              </w:hyperlink>
                              <w:r w:rsidRPr="008866C5">
                                <w:rPr>
                                  <w:rFonts w:ascii="Arial" w:eastAsia="Times New Roman" w:hAnsi="Arial" w:cs="Arial"/>
                                  <w:color w:val="000000"/>
                                  <w:sz w:val="20"/>
                                  <w:szCs w:val="20"/>
                                </w:rPr>
                                <w:t xml:space="preserve"> </w:t>
                              </w:r>
                            </w:p>
                          </w:tc>
                        </w:tr>
                      </w:tbl>
                      <w:p w14:paraId="0291314A" w14:textId="77777777" w:rsidR="007C2327" w:rsidRDefault="007C2327" w:rsidP="007C2327">
                        <w:pPr>
                          <w:jc w:val="center"/>
                          <w:rPr>
                            <w:rFonts w:ascii="Times New Roman" w:eastAsia="Times New Roman" w:hAnsi="Times New Roman" w:cs="Times New Roman"/>
                            <w:sz w:val="20"/>
                            <w:szCs w:val="20"/>
                          </w:rPr>
                        </w:pPr>
                      </w:p>
                    </w:tc>
                  </w:tr>
                  <w:tr w:rsidR="007C2327" w14:paraId="1D37E978"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10"/>
                        </w:tblGrid>
                        <w:tr w:rsidR="007C2327" w14:paraId="158ABE61" w14:textId="77777777">
                          <w:trPr>
                            <w:jc w:val="center"/>
                          </w:trPr>
                          <w:tc>
                            <w:tcPr>
                              <w:tcW w:w="5000" w:type="pct"/>
                              <w:vAlign w:val="center"/>
                              <w:hideMark/>
                            </w:tcPr>
                            <w:p w14:paraId="3F2F52DD" w14:textId="77777777" w:rsidR="007C2327" w:rsidRDefault="007C2327" w:rsidP="007C2327">
                              <w:pPr>
                                <w:rPr>
                                  <w:rFonts w:ascii="Times New Roman" w:eastAsia="Times New Roman" w:hAnsi="Times New Roman" w:cs="Times New Roman"/>
                                  <w:sz w:val="20"/>
                                  <w:szCs w:val="20"/>
                                </w:rPr>
                              </w:pPr>
                            </w:p>
                          </w:tc>
                        </w:tr>
                      </w:tbl>
                      <w:p w14:paraId="06B65DC4" w14:textId="77777777" w:rsidR="007C2327" w:rsidRDefault="007C2327" w:rsidP="007C2327">
                        <w:pPr>
                          <w:jc w:val="center"/>
                          <w:rPr>
                            <w:rFonts w:ascii="Times New Roman" w:eastAsia="Times New Roman" w:hAnsi="Times New Roman" w:cs="Times New Roman"/>
                            <w:sz w:val="20"/>
                            <w:szCs w:val="20"/>
                          </w:rPr>
                        </w:pPr>
                      </w:p>
                    </w:tc>
                  </w:tr>
                  <w:tr w:rsidR="007C2327" w14:paraId="54AC75A6" w14:textId="77777777">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910"/>
                        </w:tblGrid>
                        <w:tr w:rsidR="007C2327" w14:paraId="134D9A60" w14:textId="77777777">
                          <w:trPr>
                            <w:jc w:val="center"/>
                          </w:trPr>
                          <w:tc>
                            <w:tcPr>
                              <w:tcW w:w="5000" w:type="pct"/>
                              <w:shd w:val="clear" w:color="auto" w:fill="F0BC09"/>
                              <w:tcMar>
                                <w:top w:w="225" w:type="dxa"/>
                                <w:left w:w="225" w:type="dxa"/>
                                <w:bottom w:w="225" w:type="dxa"/>
                                <w:right w:w="225" w:type="dxa"/>
                              </w:tcMar>
                              <w:vAlign w:val="center"/>
                              <w:hideMark/>
                            </w:tcPr>
                            <w:p w14:paraId="05045C17" w14:textId="77777777" w:rsidR="007C2327" w:rsidRDefault="007C2327" w:rsidP="007C2327">
                              <w:pPr>
                                <w:rPr>
                                  <w:rFonts w:ascii="Times New Roman" w:eastAsia="Times New Roman" w:hAnsi="Times New Roman" w:cs="Times New Roman"/>
                                  <w:sz w:val="20"/>
                                  <w:szCs w:val="20"/>
                                </w:rPr>
                              </w:pPr>
                            </w:p>
                          </w:tc>
                        </w:tr>
                      </w:tbl>
                      <w:p w14:paraId="23281B4F" w14:textId="77777777" w:rsidR="007C2327" w:rsidRDefault="007C2327" w:rsidP="007C2327">
                        <w:pPr>
                          <w:jc w:val="center"/>
                          <w:rPr>
                            <w:rFonts w:ascii="Times New Roman" w:eastAsia="Times New Roman" w:hAnsi="Times New Roman" w:cs="Times New Roman"/>
                            <w:sz w:val="20"/>
                            <w:szCs w:val="20"/>
                          </w:rPr>
                        </w:pPr>
                      </w:p>
                    </w:tc>
                  </w:tr>
                </w:tbl>
                <w:p w14:paraId="772A33DF" w14:textId="77777777" w:rsidR="007C2327" w:rsidRDefault="007C2327" w:rsidP="007C2327">
                  <w:pPr>
                    <w:jc w:val="center"/>
                    <w:rPr>
                      <w:rFonts w:ascii="Times New Roman" w:eastAsia="Times New Roman" w:hAnsi="Times New Roman" w:cs="Times New Roman"/>
                      <w:sz w:val="20"/>
                      <w:szCs w:val="20"/>
                    </w:rPr>
                  </w:pPr>
                </w:p>
              </w:tc>
            </w:tr>
          </w:tbl>
          <w:p w14:paraId="4A55C4AE" w14:textId="57672026" w:rsidR="000F4D55" w:rsidRPr="00F3031A" w:rsidRDefault="000F4D55" w:rsidP="000F4D55">
            <w:pPr>
              <w:rPr>
                <w:rFonts w:ascii="Arial" w:hAnsi="Arial" w:cs="Arial"/>
                <w:sz w:val="20"/>
                <w:szCs w:val="20"/>
              </w:rPr>
            </w:pPr>
          </w:p>
          <w:p w14:paraId="45B8F691" w14:textId="3DC78DAA" w:rsidR="00841B4C" w:rsidRPr="00F3031A" w:rsidRDefault="00841B4C" w:rsidP="007C2327">
            <w:pPr>
              <w:pStyle w:val="ListParagraph"/>
              <w:rPr>
                <w:rFonts w:ascii="Arial" w:eastAsia="Times New Roman" w:hAnsi="Arial" w:cs="Arial"/>
                <w:color w:val="000000"/>
                <w:sz w:val="20"/>
                <w:szCs w:val="20"/>
              </w:rPr>
            </w:pPr>
          </w:p>
        </w:tc>
      </w:tr>
      <w:tr w:rsidR="00841B4C" w14:paraId="284B991B" w14:textId="77777777" w:rsidTr="007C2327">
        <w:tblPrEx>
          <w:shd w:val="clear" w:color="auto" w:fill="FFFFFF"/>
        </w:tblPrEx>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360"/>
            </w:tblGrid>
            <w:tr w:rsidR="00841B4C" w:rsidRPr="00FA6717" w14:paraId="09B47883" w14:textId="77777777" w:rsidTr="004564B0">
              <w:trPr>
                <w:jc w:val="center"/>
              </w:trPr>
              <w:tc>
                <w:tcPr>
                  <w:tcW w:w="5000" w:type="pct"/>
                  <w:vAlign w:val="center"/>
                  <w:hideMark/>
                </w:tcPr>
                <w:p w14:paraId="6D0F942D" w14:textId="77777777" w:rsidR="00841B4C" w:rsidRPr="00FA6717" w:rsidRDefault="00841B4C" w:rsidP="004564B0">
                  <w:pPr>
                    <w:rPr>
                      <w:rFonts w:ascii="Arial" w:hAnsi="Arial" w:cs="Arial"/>
                      <w:sz w:val="20"/>
                      <w:szCs w:val="20"/>
                    </w:rPr>
                  </w:pPr>
                </w:p>
              </w:tc>
            </w:tr>
          </w:tbl>
          <w:p w14:paraId="6B7FFE4C" w14:textId="77777777" w:rsidR="00841B4C" w:rsidRPr="00FA6717" w:rsidRDefault="00841B4C" w:rsidP="004564B0">
            <w:pPr>
              <w:jc w:val="center"/>
              <w:rPr>
                <w:rFonts w:ascii="Arial" w:eastAsia="Times New Roman" w:hAnsi="Arial" w:cs="Arial"/>
                <w:sz w:val="20"/>
                <w:szCs w:val="20"/>
              </w:rPr>
            </w:pPr>
          </w:p>
        </w:tc>
      </w:tr>
      <w:tr w:rsidR="00841B4C" w14:paraId="08753392" w14:textId="77777777" w:rsidTr="007C2327">
        <w:tblPrEx>
          <w:shd w:val="clear" w:color="auto" w:fill="FFFFFF"/>
        </w:tblPrEx>
        <w:trPr>
          <w:jc w:val="center"/>
        </w:trPr>
        <w:tc>
          <w:tcPr>
            <w:tcW w:w="0" w:type="auto"/>
            <w:shd w:val="clear" w:color="auto" w:fill="F0BC09"/>
            <w:vAlign w:val="center"/>
            <w:hideMark/>
          </w:tcPr>
          <w:p w14:paraId="773D5F12" w14:textId="77777777" w:rsidR="00841B4C" w:rsidRPr="00FA6717" w:rsidRDefault="00841B4C" w:rsidP="004564B0">
            <w:pPr>
              <w:jc w:val="center"/>
              <w:rPr>
                <w:rFonts w:ascii="Arial" w:eastAsia="Times New Roman" w:hAnsi="Arial" w:cs="Arial"/>
                <w:sz w:val="20"/>
                <w:szCs w:val="20"/>
              </w:rPr>
            </w:pPr>
          </w:p>
        </w:tc>
      </w:tr>
    </w:tbl>
    <w:p w14:paraId="13482F99" w14:textId="77777777" w:rsidR="00841B4C" w:rsidRPr="0069239E" w:rsidRDefault="00E46232" w:rsidP="00841B4C">
      <w:pPr>
        <w:pStyle w:val="ReturntoTop"/>
        <w:rPr>
          <w:rStyle w:val="Hyperlink"/>
        </w:rPr>
      </w:pPr>
      <w:hyperlink w:anchor="_top" w:history="1">
        <w:r w:rsidR="00841B4C" w:rsidRPr="0069239E">
          <w:rPr>
            <w:rStyle w:val="Hyperlink"/>
          </w:rPr>
          <w:t>Return to top</w:t>
        </w:r>
      </w:hyperlink>
    </w:p>
    <w:p w14:paraId="5275002A" w14:textId="65C56378" w:rsidR="00B74AA8" w:rsidRDefault="00B74AA8" w:rsidP="00B74AA8">
      <w:pPr>
        <w:pStyle w:val="Heading1"/>
        <w:spacing w:before="0"/>
        <w:rPr>
          <w:rStyle w:val="Hyperlink"/>
          <w:rFonts w:cs="Arial"/>
          <w:color w:val="auto"/>
          <w:u w:val="none"/>
        </w:rPr>
      </w:pPr>
      <w:bookmarkStart w:id="38" w:name="_NEW!!!_Special_Announcement:"/>
      <w:bookmarkStart w:id="39" w:name="_Special_Announcement:_LGBTQ"/>
      <w:bookmarkStart w:id="40" w:name="_NEW!!!_Recommendations_For"/>
      <w:bookmarkStart w:id="41" w:name="_Recommendations_For_Practice"/>
      <w:bookmarkStart w:id="42" w:name="_NEW!!!_Adult_Protective"/>
      <w:bookmarkStart w:id="43" w:name="_Adult_Protective_Services"/>
      <w:bookmarkStart w:id="44" w:name="_The_Public_Health"/>
      <w:bookmarkStart w:id="45" w:name="_NEW!!!_Measuring_The"/>
      <w:bookmarkStart w:id="46" w:name="_Measuring_The_Economic"/>
      <w:bookmarkStart w:id="47" w:name="_Study_On_Impact"/>
      <w:bookmarkStart w:id="48" w:name="_NEW!!!_Study_On"/>
      <w:bookmarkStart w:id="49" w:name="_2021_OVS_Monitoring"/>
      <w:bookmarkStart w:id="50" w:name="_NEW!!!_ETO:_"/>
      <w:bookmarkStart w:id="51" w:name="_NEW!_ETO:_"/>
      <w:bookmarkStart w:id="52" w:name="_ETO:__Agency"/>
      <w:bookmarkStart w:id="53" w:name="_Job_Openings_In"/>
      <w:bookmarkStart w:id="54" w:name="_NEW!_PIRC_–"/>
      <w:bookmarkStart w:id="55" w:name="_PIRC_–_Employment"/>
      <w:bookmarkStart w:id="56" w:name="_NEW!_Transitions_of"/>
      <w:bookmarkStart w:id="57" w:name="_Transitions_of_PA"/>
      <w:bookmarkStart w:id="58" w:name="_NEW!_Mission_Kids"/>
      <w:bookmarkStart w:id="59" w:name="_Mission_Kids_–"/>
      <w:bookmarkStart w:id="60" w:name="_Crisis_Center_of"/>
      <w:bookmarkStart w:id="61" w:name="_NEW!_Crisis_Center"/>
      <w:bookmarkStart w:id="62" w:name="_OVA_COVID-19_Guidance"/>
      <w:bookmarkStart w:id="63" w:name="_Office_Of_Victim"/>
      <w:bookmarkStart w:id="64" w:name="_PLAN_2020_VOCA"/>
      <w:bookmarkStart w:id="65" w:name="_VOCA_And_RASA/VOJO_1"/>
      <w:bookmarkStart w:id="66" w:name="_ATTENTION_VOJO_PROGRAMS"/>
      <w:bookmarkStart w:id="67" w:name="_Funding_Opportunity:_Preventing"/>
      <w:bookmarkStart w:id="68" w:name="_Developing_A_Rigorous,"/>
      <w:bookmarkStart w:id="69" w:name="_Changes_In_Victimization"/>
      <w:bookmarkStart w:id="70" w:name="_Special_Release:_Just"/>
      <w:bookmarkStart w:id="71" w:name="_How_Can_Advocates"/>
      <w:bookmarkStart w:id="72" w:name="_Preparing_For_Fallout:"/>
      <w:bookmarkStart w:id="73" w:name="_The_Institute_To"/>
      <w:bookmarkStart w:id="74" w:name="_How_History’s_Great"/>
      <w:bookmarkStart w:id="75" w:name="_A_Double_Pandemic:"/>
      <w:bookmarkStart w:id="76" w:name="_Here’s_The_Full"/>
      <w:bookmarkStart w:id="77" w:name="_During_The_Pandemic,"/>
      <w:bookmarkStart w:id="78" w:name="_The_Heart_Of"/>
      <w:bookmarkStart w:id="79" w:name="_5_Powerful_Self-Care"/>
      <w:bookmarkStart w:id="80" w:name="_ADL’s_Audit_Of"/>
      <w:bookmarkStart w:id="81" w:name="_Why_Women_Dying"/>
      <w:bookmarkStart w:id="82" w:name="_She_Tried_To"/>
      <w:bookmarkStart w:id="83" w:name="_Interactive_Guide_To"/>
      <w:bookmarkStart w:id="84" w:name="_National_Organization_For"/>
      <w:bookmarkStart w:id="85" w:name="_COVID-19_Crisis_Putting"/>
      <w:bookmarkStart w:id="86" w:name="_Impact_Of_The"/>
      <w:bookmarkStart w:id="87" w:name="_Enduring_The_Unexpected:"/>
      <w:bookmarkStart w:id="88" w:name="_$3.9_Million_Awarded"/>
      <w:bookmarkStart w:id="89" w:name="_COVID-19_Survey_Of"/>
      <w:bookmarkStart w:id="90" w:name="_FUTURES_On_The"/>
      <w:bookmarkStart w:id="91" w:name="_Mothering_&amp;_Advocacy"/>
      <w:bookmarkStart w:id="92" w:name="_Information_and_Resources"/>
      <w:bookmarkStart w:id="93" w:name="_COVID-19_Updates:_What"/>
      <w:bookmarkStart w:id="94" w:name="_VOCA_And_RASA/VOJO"/>
      <w:bookmarkStart w:id="95" w:name="_Alliance_For_Safety"/>
      <w:bookmarkStart w:id="96" w:name="_A_Woman’s_Place"/>
      <w:bookmarkStart w:id="97" w:name="_Developing_Effective_CCR"/>
      <w:bookmarkStart w:id="98" w:name="_NEW!__Developing"/>
      <w:bookmarkStart w:id="99" w:name="_Hlk50101449"/>
      <w:bookmarkStart w:id="100" w:name="_Hlk44078368"/>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B74AA8">
        <w:rPr>
          <w:rStyle w:val="Hyperlink"/>
          <w:rFonts w:cs="Arial"/>
          <w:color w:val="auto"/>
          <w:u w:val="none"/>
        </w:rPr>
        <w:t xml:space="preserve">Developing Effective CCR Responses </w:t>
      </w:r>
      <w:proofErr w:type="gramStart"/>
      <w:r w:rsidRPr="00B74AA8">
        <w:rPr>
          <w:rStyle w:val="Hyperlink"/>
          <w:rFonts w:cs="Arial"/>
          <w:color w:val="auto"/>
          <w:u w:val="none"/>
        </w:rPr>
        <w:t>To</w:t>
      </w:r>
      <w:proofErr w:type="gramEnd"/>
      <w:r w:rsidRPr="00B74AA8">
        <w:rPr>
          <w:rStyle w:val="Hyperlink"/>
          <w:rFonts w:cs="Arial"/>
          <w:color w:val="auto"/>
          <w:u w:val="none"/>
        </w:rPr>
        <w:t xml:space="preserve"> Address Danger</w:t>
      </w:r>
    </w:p>
    <w:p w14:paraId="23A21759" w14:textId="77777777" w:rsidR="00B74AA8" w:rsidRPr="00B74AA8" w:rsidRDefault="00B74AA8" w:rsidP="00B74AA8"/>
    <w:p w14:paraId="2E254ECD" w14:textId="77777777" w:rsidR="00B74AA8" w:rsidRPr="00B74AA8" w:rsidRDefault="00B74AA8" w:rsidP="00B74AA8">
      <w:pPr>
        <w:rPr>
          <w:rFonts w:ascii="Arial" w:hAnsi="Arial" w:cs="Arial"/>
          <w:sz w:val="20"/>
          <w:szCs w:val="20"/>
        </w:rPr>
      </w:pPr>
      <w:r w:rsidRPr="00B74AA8">
        <w:rPr>
          <w:rFonts w:ascii="Arial" w:hAnsi="Arial" w:cs="Arial"/>
          <w:sz w:val="20"/>
          <w:szCs w:val="20"/>
        </w:rPr>
        <w:t>The Battered Women’s Justice Project is hosting a virtual conference that brings together members of coordinated community response teams, such as STOP Teams.  This series aims to increase effectiveness in such teams by strengthening roles, building relationships, and utilizing tools to improve the criminal justice response.</w:t>
      </w:r>
    </w:p>
    <w:p w14:paraId="684CD979" w14:textId="77777777" w:rsidR="00B74AA8" w:rsidRPr="00B74AA8" w:rsidRDefault="00B74AA8" w:rsidP="00B74AA8">
      <w:pPr>
        <w:rPr>
          <w:rFonts w:ascii="Arial" w:hAnsi="Arial" w:cs="Arial"/>
          <w:sz w:val="20"/>
          <w:szCs w:val="20"/>
        </w:rPr>
      </w:pPr>
    </w:p>
    <w:p w14:paraId="673FF057" w14:textId="78C930DB" w:rsidR="00B74AA8" w:rsidRPr="00B74AA8" w:rsidRDefault="00B74AA8" w:rsidP="00B74AA8">
      <w:pPr>
        <w:rPr>
          <w:rFonts w:ascii="Arial" w:hAnsi="Arial" w:cs="Arial"/>
          <w:sz w:val="20"/>
          <w:szCs w:val="20"/>
        </w:rPr>
      </w:pPr>
      <w:r w:rsidRPr="00B74AA8">
        <w:rPr>
          <w:rFonts w:ascii="Arial" w:hAnsi="Arial" w:cs="Arial"/>
          <w:sz w:val="20"/>
          <w:szCs w:val="20"/>
        </w:rPr>
        <w:t>This conference will be held every Thursday in January.  </w:t>
      </w:r>
      <w:r>
        <w:rPr>
          <w:rFonts w:ascii="Arial" w:hAnsi="Arial" w:cs="Arial"/>
          <w:sz w:val="20"/>
          <w:szCs w:val="20"/>
        </w:rPr>
        <w:t>Please c</w:t>
      </w:r>
      <w:r w:rsidRPr="00B74AA8">
        <w:rPr>
          <w:rFonts w:ascii="Arial" w:hAnsi="Arial" w:cs="Arial"/>
          <w:sz w:val="20"/>
          <w:szCs w:val="20"/>
        </w:rPr>
        <w:t xml:space="preserve">lick </w:t>
      </w:r>
      <w:hyperlink r:id="rId39" w:history="1">
        <w:r w:rsidRPr="00B74AA8">
          <w:rPr>
            <w:rStyle w:val="Hyperlink"/>
            <w:rFonts w:ascii="Arial" w:hAnsi="Arial" w:cs="Arial"/>
            <w:sz w:val="20"/>
            <w:szCs w:val="20"/>
          </w:rPr>
          <w:t>here</w:t>
        </w:r>
      </w:hyperlink>
      <w:r>
        <w:rPr>
          <w:rFonts w:ascii="Arial" w:hAnsi="Arial" w:cs="Arial"/>
          <w:sz w:val="20"/>
          <w:szCs w:val="20"/>
        </w:rPr>
        <w:t xml:space="preserve"> to</w:t>
      </w:r>
      <w:r w:rsidRPr="00B74AA8">
        <w:rPr>
          <w:rFonts w:ascii="Arial" w:hAnsi="Arial" w:cs="Arial"/>
          <w:sz w:val="20"/>
          <w:szCs w:val="20"/>
        </w:rPr>
        <w:t xml:space="preserve"> register.</w:t>
      </w:r>
    </w:p>
    <w:bookmarkStart w:id="101" w:name="_Hlk58419876"/>
    <w:p w14:paraId="69AE0CB3" w14:textId="3F3A4F5C" w:rsidR="00703374" w:rsidRDefault="00330A79" w:rsidP="001546E6">
      <w:pPr>
        <w:pStyle w:val="ReturntoTop"/>
        <w:tabs>
          <w:tab w:val="center" w:pos="13820"/>
          <w:tab w:val="left" w:pos="15990"/>
          <w:tab w:val="left" w:pos="22410"/>
        </w:tabs>
        <w:rPr>
          <w:rStyle w:val="Hyperlink"/>
        </w:rPr>
      </w:pPr>
      <w:r>
        <w:fldChar w:fldCharType="begin"/>
      </w:r>
      <w:r>
        <w:instrText xml:space="preserve"> HYPERLINK \l "_top" </w:instrText>
      </w:r>
      <w:r>
        <w:fldChar w:fldCharType="separate"/>
      </w:r>
      <w:r w:rsidR="006B0E18">
        <w:rPr>
          <w:rStyle w:val="Hyperlink"/>
        </w:rPr>
        <w:t>Return to top</w:t>
      </w:r>
      <w:r>
        <w:rPr>
          <w:rStyle w:val="Hyperlink"/>
        </w:rPr>
        <w:fldChar w:fldCharType="end"/>
      </w:r>
      <w:bookmarkStart w:id="102" w:name="_NEW!_Apples_And"/>
      <w:bookmarkStart w:id="103" w:name="_NEW!_“The_Batterer"/>
      <w:bookmarkStart w:id="104" w:name="_“The_Batterer_As"/>
      <w:bookmarkStart w:id="105" w:name="_NEW!_Shaking_The"/>
      <w:bookmarkStart w:id="106" w:name="_Shaking_The_Table:"/>
      <w:bookmarkEnd w:id="102"/>
      <w:bookmarkEnd w:id="103"/>
      <w:bookmarkEnd w:id="104"/>
      <w:bookmarkEnd w:id="105"/>
      <w:bookmarkEnd w:id="106"/>
      <w:bookmarkEnd w:id="101"/>
    </w:p>
    <w:p w14:paraId="40D02CB6" w14:textId="6085D3C6" w:rsidR="00FC68FF" w:rsidRDefault="00FC68FF" w:rsidP="00FC68FF">
      <w:pPr>
        <w:pStyle w:val="Heading1"/>
        <w:spacing w:before="0"/>
      </w:pPr>
      <w:bookmarkStart w:id="107" w:name="_NEW!_Trauma-Informed_Witness"/>
      <w:bookmarkEnd w:id="107"/>
      <w:r w:rsidRPr="00DF53D4">
        <w:t xml:space="preserve">Trauma-Informed Witness Response </w:t>
      </w:r>
      <w:proofErr w:type="gramStart"/>
      <w:r>
        <w:t>I</w:t>
      </w:r>
      <w:r w:rsidRPr="00DF53D4">
        <w:t>n</w:t>
      </w:r>
      <w:proofErr w:type="gramEnd"/>
      <w:r w:rsidRPr="00DF53D4">
        <w:t xml:space="preserve"> Homicide Cases </w:t>
      </w:r>
      <w:r>
        <w:t>A</w:t>
      </w:r>
      <w:r w:rsidRPr="00DF53D4">
        <w:t xml:space="preserve">nd Webinar: Community Healing Trauma-Informed Witness Response </w:t>
      </w:r>
      <w:r>
        <w:t>I</w:t>
      </w:r>
      <w:r w:rsidRPr="00DF53D4">
        <w:t>n Homicide Cases</w:t>
      </w:r>
    </w:p>
    <w:p w14:paraId="0D502480" w14:textId="77777777" w:rsidR="00FC68FF" w:rsidRDefault="00FC68FF" w:rsidP="00FC68FF"/>
    <w:p w14:paraId="569508EE" w14:textId="77777777" w:rsidR="00FC68FF" w:rsidRDefault="00FC68FF" w:rsidP="00FC68FF">
      <w:pPr>
        <w:pStyle w:val="font7"/>
        <w:spacing w:before="0" w:beforeAutospacing="0" w:after="0" w:afterAutospacing="0"/>
        <w:textAlignment w:val="baseline"/>
        <w:rPr>
          <w:rFonts w:ascii="Arial" w:hAnsi="Arial" w:cs="Arial"/>
          <w:color w:val="000000"/>
          <w:sz w:val="20"/>
          <w:szCs w:val="20"/>
          <w:bdr w:val="none" w:sz="0" w:space="0" w:color="auto" w:frame="1"/>
        </w:rPr>
      </w:pPr>
      <w:r w:rsidRPr="00DF53D4">
        <w:rPr>
          <w:rFonts w:ascii="Arial" w:hAnsi="Arial" w:cs="Arial"/>
          <w:color w:val="000000"/>
          <w:sz w:val="20"/>
          <w:szCs w:val="20"/>
          <w:bdr w:val="none" w:sz="0" w:space="0" w:color="auto" w:frame="1"/>
        </w:rPr>
        <w:t>This training will teach participants on how to be trauma-informed when preparing a witness in the criminal justice process and how to work with multidisciplinary partners during this time. It will also assist participants on how to develop strategies to limit, identify and respond to witness intimidation. </w:t>
      </w:r>
    </w:p>
    <w:p w14:paraId="2E8488C6" w14:textId="77777777" w:rsidR="00FC68FF" w:rsidRPr="00DF53D4" w:rsidRDefault="00FC68FF" w:rsidP="00FC68FF">
      <w:pPr>
        <w:pStyle w:val="font7"/>
        <w:spacing w:before="0" w:beforeAutospacing="0" w:after="0" w:afterAutospacing="0"/>
        <w:textAlignment w:val="baseline"/>
        <w:rPr>
          <w:rFonts w:ascii="Arial" w:hAnsi="Arial" w:cs="Arial"/>
          <w:color w:val="000000"/>
          <w:sz w:val="20"/>
          <w:szCs w:val="20"/>
        </w:rPr>
      </w:pPr>
    </w:p>
    <w:p w14:paraId="2D7FE681" w14:textId="77777777" w:rsidR="00FC68FF" w:rsidRPr="00DF53D4" w:rsidRDefault="00FC68FF" w:rsidP="00FC68FF">
      <w:pPr>
        <w:pStyle w:val="font7"/>
        <w:spacing w:before="0" w:beforeAutospacing="0" w:after="0" w:afterAutospacing="0"/>
        <w:textAlignment w:val="baseline"/>
        <w:rPr>
          <w:rFonts w:ascii="Arial" w:hAnsi="Arial" w:cs="Arial"/>
          <w:color w:val="000000"/>
          <w:sz w:val="20"/>
          <w:szCs w:val="20"/>
        </w:rPr>
      </w:pPr>
      <w:r w:rsidRPr="00DF53D4">
        <w:rPr>
          <w:rStyle w:val="wixguard"/>
          <w:rFonts w:ascii="Arial" w:hAnsi="Arial" w:cs="Arial"/>
          <w:color w:val="000000"/>
          <w:sz w:val="20"/>
          <w:szCs w:val="20"/>
          <w:bdr w:val="none" w:sz="0" w:space="0" w:color="auto" w:frame="1"/>
        </w:rPr>
        <w:t>​</w:t>
      </w:r>
      <w:r w:rsidRPr="00DF53D4">
        <w:rPr>
          <w:rFonts w:ascii="Arial" w:hAnsi="Arial" w:cs="Arial"/>
          <w:color w:val="000000"/>
          <w:sz w:val="20"/>
          <w:szCs w:val="20"/>
          <w:bdr w:val="none" w:sz="0" w:space="0" w:color="auto" w:frame="1"/>
        </w:rPr>
        <w:t>Watch a recording of this webinar </w:t>
      </w:r>
      <w:hyperlink r:id="rId40" w:tgtFrame="_blank" w:history="1">
        <w:r w:rsidRPr="00DF53D4">
          <w:rPr>
            <w:rStyle w:val="Hyperlink"/>
            <w:rFonts w:ascii="Arial" w:hAnsi="Arial" w:cs="Arial"/>
            <w:sz w:val="20"/>
            <w:szCs w:val="20"/>
            <w:bdr w:val="none" w:sz="0" w:space="0" w:color="auto" w:frame="1"/>
          </w:rPr>
          <w:t>here</w:t>
        </w:r>
      </w:hyperlink>
      <w:r w:rsidRPr="00DF53D4">
        <w:rPr>
          <w:rFonts w:ascii="Arial" w:hAnsi="Arial" w:cs="Arial"/>
          <w:color w:val="000000"/>
          <w:sz w:val="20"/>
          <w:szCs w:val="20"/>
          <w:bdr w:val="none" w:sz="0" w:space="0" w:color="auto" w:frame="1"/>
        </w:rPr>
        <w:t>.</w:t>
      </w:r>
    </w:p>
    <w:p w14:paraId="1EBA9CC9" w14:textId="77777777" w:rsidR="00FC68FF" w:rsidRPr="00DF53D4" w:rsidRDefault="00FC68FF" w:rsidP="00FC68FF"/>
    <w:bookmarkStart w:id="108" w:name="_Hlk58933358"/>
    <w:p w14:paraId="781D8E27" w14:textId="77777777" w:rsidR="00FC68FF" w:rsidRDefault="00FC68FF" w:rsidP="00FC68FF">
      <w:pPr>
        <w:pStyle w:val="ReturntoTop"/>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7ED71D0B" w14:textId="091A4353" w:rsidR="00FC68FF" w:rsidRDefault="00FC68FF" w:rsidP="00FC68FF">
      <w:pPr>
        <w:pStyle w:val="Heading1"/>
        <w:spacing w:before="0"/>
      </w:pPr>
      <w:bookmarkStart w:id="109" w:name="_NEW!_Asserting_Victims’"/>
      <w:bookmarkEnd w:id="108"/>
      <w:bookmarkEnd w:id="109"/>
      <w:r w:rsidRPr="00FC68FF">
        <w:t>Asserting Victims’ Rights During COVID-19: The Evolving Landscape</w:t>
      </w:r>
    </w:p>
    <w:p w14:paraId="139A2DCA" w14:textId="1CDB5B60" w:rsidR="00FC68FF" w:rsidRDefault="00FC68FF" w:rsidP="00FC68FF"/>
    <w:p w14:paraId="62E9EC6E" w14:textId="77777777" w:rsidR="00FC68FF" w:rsidRPr="00FC68FF" w:rsidRDefault="00FC68FF" w:rsidP="009216FB">
      <w:pPr>
        <w:rPr>
          <w:rFonts w:ascii="Arial" w:eastAsia="Times New Roman" w:hAnsi="Arial" w:cs="Arial"/>
          <w:color w:val="4F4F44"/>
          <w:spacing w:val="-15"/>
          <w:sz w:val="20"/>
          <w:szCs w:val="20"/>
        </w:rPr>
      </w:pPr>
      <w:r w:rsidRPr="00FC68FF">
        <w:rPr>
          <w:rFonts w:ascii="Arial" w:eastAsia="Times New Roman" w:hAnsi="Arial" w:cs="Arial"/>
          <w:color w:val="343430"/>
          <w:sz w:val="20"/>
          <w:szCs w:val="20"/>
          <w:shd w:val="clear" w:color="auto" w:fill="FFFFFF"/>
        </w:rPr>
        <w:t>Join NCVLI for a discussion of the ways in which the response to the Covid-19 pandemic has impacted victims’ rights legal practice. This online training will identify key rights that have been implicated by criminal justice system actors’ responses to the pandemic and articulate ways in which victims’ rights lawyers have been responding. As each jurisdiction’s justice system is continuing to adapt to this ever-changing reality, the training will include opportunities for practitioners nationwide to participate and share promising practices regarding how victims’ rights can be leveraged to help ensure that the justice systems respond to the concerns of victims. </w:t>
      </w:r>
    </w:p>
    <w:p w14:paraId="43201E17" w14:textId="57100111" w:rsidR="00FC68FF" w:rsidRPr="00FC68FF" w:rsidRDefault="00FC68FF" w:rsidP="009216FB">
      <w:pPr>
        <w:rPr>
          <w:rFonts w:ascii="Arial" w:eastAsia="Times New Roman" w:hAnsi="Arial" w:cs="Arial"/>
          <w:color w:val="1B1B1B"/>
          <w:sz w:val="20"/>
          <w:szCs w:val="20"/>
        </w:rPr>
      </w:pPr>
      <w:r w:rsidRPr="00FC68FF">
        <w:rPr>
          <w:rFonts w:ascii="Arial" w:eastAsia="Times New Roman" w:hAnsi="Arial" w:cs="Arial"/>
          <w:color w:val="1B1B1B"/>
          <w:sz w:val="20"/>
          <w:szCs w:val="20"/>
        </w:rPr>
        <w:t xml:space="preserve">Please click </w:t>
      </w:r>
      <w:hyperlink r:id="rId41" w:history="1">
        <w:r w:rsidRPr="00FC68FF">
          <w:rPr>
            <w:rStyle w:val="Hyperlink"/>
            <w:rFonts w:ascii="Arial" w:eastAsia="Times New Roman" w:hAnsi="Arial" w:cs="Arial"/>
            <w:sz w:val="20"/>
            <w:szCs w:val="20"/>
          </w:rPr>
          <w:t>here</w:t>
        </w:r>
      </w:hyperlink>
      <w:r w:rsidRPr="00FC68FF">
        <w:rPr>
          <w:rFonts w:ascii="Arial" w:eastAsia="Times New Roman" w:hAnsi="Arial" w:cs="Arial"/>
          <w:color w:val="1B1B1B"/>
          <w:sz w:val="20"/>
          <w:szCs w:val="20"/>
        </w:rPr>
        <w:t xml:space="preserve"> to register.</w:t>
      </w:r>
    </w:p>
    <w:p w14:paraId="264D462C" w14:textId="77777777" w:rsidR="00FC68FF" w:rsidRPr="00FC68FF" w:rsidRDefault="00FC68FF" w:rsidP="00FC68FF"/>
    <w:p w14:paraId="75447D4B" w14:textId="2E5B1DD2" w:rsidR="00FC68FF" w:rsidRDefault="00E46232" w:rsidP="00FC68FF">
      <w:pPr>
        <w:pStyle w:val="ReturntoTop"/>
        <w:rPr>
          <w:rStyle w:val="Hyperlink"/>
        </w:rPr>
      </w:pPr>
      <w:hyperlink w:anchor="_top" w:history="1">
        <w:r w:rsidR="00FC68FF">
          <w:rPr>
            <w:rStyle w:val="Hyperlink"/>
          </w:rPr>
          <w:t>Return to top</w:t>
        </w:r>
      </w:hyperlink>
    </w:p>
    <w:p w14:paraId="223DF0A7" w14:textId="4F958C4F" w:rsidR="006C2AC1" w:rsidRDefault="006C2AC1" w:rsidP="006C2AC1">
      <w:pPr>
        <w:pStyle w:val="Heading1"/>
        <w:spacing w:before="0"/>
      </w:pPr>
      <w:bookmarkStart w:id="110" w:name="_New!_Effective_Strategies"/>
      <w:bookmarkEnd w:id="110"/>
      <w:r w:rsidRPr="00C635E0">
        <w:rPr>
          <w:rStyle w:val="Heading1Char"/>
          <w:b/>
          <w:bCs/>
        </w:rPr>
        <w:t xml:space="preserve">Effective Strategies </w:t>
      </w:r>
      <w:proofErr w:type="gramStart"/>
      <w:r>
        <w:rPr>
          <w:rStyle w:val="Heading1Char"/>
          <w:b/>
          <w:bCs/>
        </w:rPr>
        <w:t>T</w:t>
      </w:r>
      <w:r w:rsidRPr="00C635E0">
        <w:rPr>
          <w:rStyle w:val="Heading1Char"/>
          <w:b/>
          <w:bCs/>
        </w:rPr>
        <w:t>o</w:t>
      </w:r>
      <w:proofErr w:type="gramEnd"/>
      <w:r w:rsidRPr="00C635E0">
        <w:rPr>
          <w:rStyle w:val="Heading1Char"/>
          <w:b/>
          <w:bCs/>
        </w:rPr>
        <w:t xml:space="preserve"> Investigate </w:t>
      </w:r>
      <w:r>
        <w:rPr>
          <w:rStyle w:val="Heading1Char"/>
          <w:b/>
          <w:bCs/>
        </w:rPr>
        <w:t>A</w:t>
      </w:r>
      <w:r w:rsidRPr="00C635E0">
        <w:rPr>
          <w:rStyle w:val="Heading1Char"/>
          <w:b/>
          <w:bCs/>
        </w:rPr>
        <w:t xml:space="preserve">nd Prosecute Labor Trafficking </w:t>
      </w:r>
      <w:r>
        <w:rPr>
          <w:rStyle w:val="Heading1Char"/>
          <w:b/>
          <w:bCs/>
        </w:rPr>
        <w:t>I</w:t>
      </w:r>
      <w:r w:rsidRPr="00C635E0">
        <w:rPr>
          <w:rStyle w:val="Heading1Char"/>
          <w:b/>
          <w:bCs/>
        </w:rPr>
        <w:t xml:space="preserve">n </w:t>
      </w:r>
      <w:r>
        <w:rPr>
          <w:rStyle w:val="Heading1Char"/>
          <w:b/>
          <w:bCs/>
        </w:rPr>
        <w:t>T</w:t>
      </w:r>
      <w:r w:rsidRPr="00C635E0">
        <w:rPr>
          <w:rStyle w:val="Heading1Char"/>
          <w:b/>
          <w:bCs/>
        </w:rPr>
        <w:t>he U.S</w:t>
      </w:r>
      <w:r w:rsidRPr="00C635E0">
        <w:t>. </w:t>
      </w:r>
    </w:p>
    <w:p w14:paraId="3D45F994" w14:textId="77777777" w:rsidR="006C2AC1" w:rsidRDefault="006C2AC1" w:rsidP="006C2AC1"/>
    <w:p w14:paraId="40848479" w14:textId="207649AF" w:rsidR="006C2AC1" w:rsidRPr="00C635E0" w:rsidRDefault="006C2AC1" w:rsidP="006C2AC1">
      <w:pPr>
        <w:rPr>
          <w:rFonts w:ascii="Arial" w:hAnsi="Arial" w:cs="Arial"/>
          <w:color w:val="8C8E8E"/>
          <w:sz w:val="20"/>
          <w:szCs w:val="20"/>
        </w:rPr>
      </w:pPr>
      <w:r w:rsidRPr="00C635E0">
        <w:rPr>
          <w:rFonts w:ascii="Arial" w:hAnsi="Arial" w:cs="Arial"/>
          <w:sz w:val="20"/>
          <w:szCs w:val="20"/>
        </w:rPr>
        <w:t>Please join the virtually adapted </w:t>
      </w:r>
      <w:r w:rsidRPr="00C635E0">
        <w:rPr>
          <w:rFonts w:ascii="Arial" w:hAnsi="Arial" w:cs="Arial"/>
          <w:b/>
          <w:bCs/>
          <w:i/>
          <w:iCs/>
          <w:sz w:val="20"/>
          <w:szCs w:val="20"/>
        </w:rPr>
        <w:t>Effective Strategies to Investigate and Prosecute Labor Trafficking in the U.S</w:t>
      </w:r>
      <w:r w:rsidRPr="00C635E0">
        <w:rPr>
          <w:rFonts w:ascii="Arial" w:hAnsi="Arial" w:cs="Arial"/>
          <w:i/>
          <w:iCs/>
          <w:sz w:val="20"/>
          <w:szCs w:val="20"/>
        </w:rPr>
        <w:t>.</w:t>
      </w:r>
      <w:r w:rsidRPr="00C635E0">
        <w:rPr>
          <w:rFonts w:ascii="Arial" w:hAnsi="Arial" w:cs="Arial"/>
          <w:sz w:val="20"/>
          <w:szCs w:val="20"/>
        </w:rPr>
        <w:t> five-part training series. The International Association of Chiefs of Police (IACP) and </w:t>
      </w:r>
      <w:proofErr w:type="spellStart"/>
      <w:r w:rsidRPr="00C635E0">
        <w:rPr>
          <w:rFonts w:ascii="Arial" w:hAnsi="Arial" w:cs="Arial"/>
          <w:sz w:val="20"/>
          <w:szCs w:val="20"/>
        </w:rPr>
        <w:t>AEquitas</w:t>
      </w:r>
      <w:proofErr w:type="spellEnd"/>
      <w:r w:rsidRPr="00C635E0">
        <w:rPr>
          <w:rFonts w:ascii="Arial" w:hAnsi="Arial" w:cs="Arial"/>
          <w:sz w:val="20"/>
          <w:szCs w:val="20"/>
        </w:rPr>
        <w:t>, funded by the Office for Victims of Crime, Office of Justice Programs, U.S. Department of Justice, are excited to offer this highly demanded labor trafficking training virtually. Through interactive, peer-to-peer engagement, participants will have the opportunity to engage with subject matter experts on labor trafficking investigation and prosecution strategies happening throughout the country.  This no-cost, five-part, online training series is designed to enable police and prosecutors to proactively identify victims of labor trafficking and effectively investigate and prosecute traffickers using a victim-centered and trauma-informed approach. Participants who attend all five training events can obtain a certificate of completion.  </w:t>
      </w:r>
      <w:r w:rsidR="009216FB">
        <w:rPr>
          <w:rFonts w:ascii="Arial" w:hAnsi="Arial" w:cs="Arial"/>
          <w:sz w:val="20"/>
          <w:szCs w:val="20"/>
        </w:rPr>
        <w:t xml:space="preserve">Please click </w:t>
      </w:r>
      <w:hyperlink r:id="rId42" w:history="1">
        <w:r w:rsidR="009216FB" w:rsidRPr="00587036">
          <w:rPr>
            <w:rStyle w:val="Hyperlink"/>
            <w:rFonts w:ascii="Arial" w:hAnsi="Arial" w:cs="Arial"/>
            <w:sz w:val="20"/>
            <w:szCs w:val="20"/>
          </w:rPr>
          <w:t>here</w:t>
        </w:r>
      </w:hyperlink>
      <w:r w:rsidR="009216FB">
        <w:rPr>
          <w:rFonts w:ascii="Arial" w:hAnsi="Arial" w:cs="Arial"/>
          <w:sz w:val="20"/>
          <w:szCs w:val="20"/>
        </w:rPr>
        <w:t xml:space="preserve"> to </w:t>
      </w:r>
      <w:r w:rsidR="009216FB" w:rsidRPr="00587036">
        <w:rPr>
          <w:rFonts w:ascii="Arial" w:hAnsi="Arial" w:cs="Arial"/>
          <w:spacing w:val="-15"/>
          <w:sz w:val="20"/>
          <w:szCs w:val="20"/>
        </w:rPr>
        <w:t>r</w:t>
      </w:r>
      <w:r w:rsidRPr="00587036">
        <w:rPr>
          <w:rFonts w:ascii="Arial" w:hAnsi="Arial" w:cs="Arial"/>
          <w:spacing w:val="-15"/>
          <w:sz w:val="20"/>
          <w:szCs w:val="20"/>
        </w:rPr>
        <w:t>egister</w:t>
      </w:r>
      <w:r w:rsidR="009216FB">
        <w:rPr>
          <w:rFonts w:ascii="Arial" w:hAnsi="Arial" w:cs="Arial"/>
          <w:sz w:val="20"/>
          <w:szCs w:val="20"/>
        </w:rPr>
        <w:t>.</w:t>
      </w:r>
      <w:r w:rsidRPr="00C635E0">
        <w:rPr>
          <w:rFonts w:ascii="Arial" w:hAnsi="Arial" w:cs="Arial"/>
          <w:sz w:val="20"/>
          <w:szCs w:val="20"/>
        </w:rPr>
        <w:t xml:space="preserve"> </w:t>
      </w:r>
    </w:p>
    <w:p w14:paraId="36DAEA67" w14:textId="77777777" w:rsidR="006C2AC1" w:rsidRPr="00C635E0" w:rsidRDefault="006C2AC1" w:rsidP="006C2AC1">
      <w:pPr>
        <w:rPr>
          <w:rFonts w:ascii="Arial" w:hAnsi="Arial" w:cs="Arial"/>
          <w:sz w:val="20"/>
          <w:szCs w:val="20"/>
        </w:rPr>
      </w:pPr>
    </w:p>
    <w:p w14:paraId="075F4019" w14:textId="77777777" w:rsidR="006C2AC1" w:rsidRDefault="00E46232" w:rsidP="006C2AC1">
      <w:pPr>
        <w:pStyle w:val="ReturntoTop"/>
        <w:tabs>
          <w:tab w:val="center" w:pos="13820"/>
          <w:tab w:val="left" w:pos="15990"/>
          <w:tab w:val="left" w:pos="22410"/>
        </w:tabs>
        <w:rPr>
          <w:rStyle w:val="Hyperlink"/>
        </w:rPr>
      </w:pPr>
      <w:hyperlink w:anchor="_top" w:history="1">
        <w:r w:rsidR="006C2AC1">
          <w:rPr>
            <w:rStyle w:val="Hyperlink"/>
          </w:rPr>
          <w:t>Return to top</w:t>
        </w:r>
      </w:hyperlink>
    </w:p>
    <w:p w14:paraId="362CE221" w14:textId="7E161DFF" w:rsidR="00FA27C5" w:rsidRDefault="00FA27C5" w:rsidP="00FA27C5">
      <w:pPr>
        <w:pStyle w:val="Heading1"/>
        <w:spacing w:before="0"/>
      </w:pPr>
      <w:bookmarkStart w:id="111" w:name="_Victims_Compensation_Assistance_2"/>
      <w:bookmarkEnd w:id="111"/>
      <w:r w:rsidRPr="00FA27C5">
        <w:t xml:space="preserve">Victims Compensation Assistance Program Online Trainings  </w:t>
      </w:r>
    </w:p>
    <w:p w14:paraId="6BF83238" w14:textId="0D971119" w:rsidR="00FA27C5" w:rsidRDefault="00FA27C5" w:rsidP="00FA27C5"/>
    <w:p w14:paraId="388DCEFF" w14:textId="7F23F4E5" w:rsidR="00FA27C5" w:rsidRPr="00FA27C5" w:rsidRDefault="00FA27C5" w:rsidP="000E6AE8">
      <w:pPr>
        <w:shd w:val="clear" w:color="auto" w:fill="FFFFFF"/>
        <w:ind w:hanging="360"/>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     </w:t>
      </w:r>
      <w:r w:rsidRPr="00FA27C5">
        <w:rPr>
          <w:rFonts w:ascii="Arial" w:eastAsia="Times New Roman" w:hAnsi="Arial" w:cs="Arial"/>
          <w:color w:val="000000"/>
          <w:sz w:val="20"/>
          <w:szCs w:val="20"/>
          <w:shd w:val="clear" w:color="auto" w:fill="FFFFFF"/>
        </w:rPr>
        <w:t xml:space="preserve">The following trainings will be held on January 6, 2021.  </w:t>
      </w:r>
    </w:p>
    <w:p w14:paraId="334AEF52" w14:textId="24750492" w:rsidR="00FA27C5" w:rsidRPr="00FA27C5" w:rsidRDefault="00FA27C5" w:rsidP="00FC5A75">
      <w:pPr>
        <w:pStyle w:val="ListParagraph"/>
        <w:numPr>
          <w:ilvl w:val="0"/>
          <w:numId w:val="6"/>
        </w:numPr>
        <w:shd w:val="clear" w:color="auto" w:fill="FFFFFF"/>
        <w:textAlignment w:val="center"/>
        <w:rPr>
          <w:rFonts w:ascii="Arial" w:eastAsia="Times New Roman" w:hAnsi="Arial" w:cs="Arial"/>
          <w:sz w:val="20"/>
          <w:szCs w:val="20"/>
          <w:shd w:val="clear" w:color="auto" w:fill="FFFFFF"/>
        </w:rPr>
      </w:pPr>
      <w:r w:rsidRPr="00FA27C5">
        <w:rPr>
          <w:rFonts w:ascii="Arial" w:eastAsia="Times New Roman" w:hAnsi="Arial" w:cs="Arial"/>
          <w:color w:val="000000"/>
          <w:sz w:val="20"/>
          <w:szCs w:val="20"/>
          <w:shd w:val="clear" w:color="auto" w:fill="FFFFFF"/>
        </w:rPr>
        <w:t xml:space="preserve">Stolen Benefit Cash Expenses Clinic - 9:00 a.m. – 10:00 a.m. </w:t>
      </w:r>
    </w:p>
    <w:p w14:paraId="5CCBD8BB" w14:textId="383D1CE5" w:rsidR="00FA27C5" w:rsidRPr="00FA27C5" w:rsidRDefault="00FA27C5" w:rsidP="00FC5A75">
      <w:pPr>
        <w:pStyle w:val="ListParagraph"/>
        <w:numPr>
          <w:ilvl w:val="0"/>
          <w:numId w:val="6"/>
        </w:numPr>
        <w:shd w:val="clear" w:color="auto" w:fill="FFFFFF"/>
        <w:textAlignment w:val="center"/>
        <w:rPr>
          <w:rFonts w:ascii="Arial" w:eastAsia="Times New Roman" w:hAnsi="Arial" w:cs="Arial"/>
          <w:color w:val="000000"/>
          <w:sz w:val="20"/>
          <w:szCs w:val="20"/>
          <w:shd w:val="clear" w:color="auto" w:fill="FFFFFF"/>
        </w:rPr>
      </w:pPr>
      <w:r w:rsidRPr="00FA27C5">
        <w:rPr>
          <w:rFonts w:ascii="Arial" w:eastAsia="Times New Roman" w:hAnsi="Arial" w:cs="Arial"/>
          <w:color w:val="000000"/>
          <w:sz w:val="20"/>
          <w:szCs w:val="20"/>
          <w:shd w:val="clear" w:color="auto" w:fill="FFFFFF"/>
        </w:rPr>
        <w:t>Relocation Expenses Clinic - 10:30 a.m. – 11:30 a.m</w:t>
      </w:r>
      <w:bookmarkStart w:id="112" w:name="_Hlk26967539"/>
      <w:r w:rsidRPr="00FA27C5">
        <w:rPr>
          <w:rFonts w:ascii="Arial" w:eastAsia="Times New Roman" w:hAnsi="Arial" w:cs="Arial"/>
          <w:color w:val="000000"/>
          <w:sz w:val="20"/>
          <w:szCs w:val="20"/>
          <w:shd w:val="clear" w:color="auto" w:fill="FFFFFF"/>
        </w:rPr>
        <w:t>.</w:t>
      </w:r>
    </w:p>
    <w:bookmarkEnd w:id="112"/>
    <w:p w14:paraId="134663C4" w14:textId="77777777" w:rsidR="00FA27C5" w:rsidRPr="00FA27C5" w:rsidRDefault="00FA27C5" w:rsidP="00FA27C5">
      <w:pPr>
        <w:pStyle w:val="ListParagraph"/>
        <w:shd w:val="clear" w:color="auto" w:fill="FFFFFF"/>
        <w:ind w:left="-180"/>
        <w:textAlignment w:val="center"/>
        <w:rPr>
          <w:rFonts w:ascii="Arial" w:eastAsia="Times New Roman" w:hAnsi="Arial" w:cs="Arial"/>
          <w:color w:val="000000"/>
          <w:sz w:val="20"/>
          <w:szCs w:val="20"/>
          <w:shd w:val="clear" w:color="auto" w:fill="FFFFFF"/>
        </w:rPr>
      </w:pPr>
    </w:p>
    <w:p w14:paraId="0E6E03EA" w14:textId="77777777" w:rsidR="00FA27C5" w:rsidRPr="00FA27C5" w:rsidRDefault="00FA27C5" w:rsidP="000E6AE8">
      <w:pPr>
        <w:shd w:val="clear" w:color="auto" w:fill="FFFFFF"/>
        <w:jc w:val="both"/>
        <w:textAlignment w:val="center"/>
        <w:rPr>
          <w:rFonts w:ascii="Arial" w:eastAsia="Times New Roman" w:hAnsi="Arial" w:cs="Arial"/>
          <w:sz w:val="20"/>
          <w:szCs w:val="20"/>
          <w:shd w:val="clear" w:color="auto" w:fill="FFFFFF"/>
        </w:rPr>
      </w:pPr>
      <w:r w:rsidRPr="00FA27C5">
        <w:rPr>
          <w:rFonts w:ascii="Arial" w:eastAsia="Times New Roman" w:hAnsi="Arial" w:cs="Arial"/>
          <w:color w:val="000000"/>
          <w:sz w:val="20"/>
          <w:szCs w:val="20"/>
          <w:shd w:val="clear" w:color="auto" w:fill="FFFFFF"/>
        </w:rPr>
        <w:t xml:space="preserve">The following trainings will be held on January 12, 2021.  </w:t>
      </w:r>
    </w:p>
    <w:p w14:paraId="2D98D3D8" w14:textId="1B8A5E73" w:rsidR="00FA27C5" w:rsidRPr="00FA27C5" w:rsidRDefault="00FA27C5" w:rsidP="00FC5A75">
      <w:pPr>
        <w:pStyle w:val="ListParagraph"/>
        <w:numPr>
          <w:ilvl w:val="0"/>
          <w:numId w:val="7"/>
        </w:numPr>
        <w:shd w:val="clear" w:color="auto" w:fill="FFFFFF"/>
        <w:textAlignment w:val="center"/>
        <w:rPr>
          <w:rFonts w:ascii="Arial" w:eastAsia="Times New Roman" w:hAnsi="Arial" w:cs="Arial"/>
          <w:sz w:val="20"/>
          <w:szCs w:val="20"/>
          <w:shd w:val="clear" w:color="auto" w:fill="FFFFFF"/>
        </w:rPr>
      </w:pPr>
      <w:r w:rsidRPr="00FA27C5">
        <w:rPr>
          <w:rFonts w:ascii="Arial" w:eastAsia="Times New Roman" w:hAnsi="Arial" w:cs="Arial"/>
          <w:color w:val="000000"/>
          <w:sz w:val="20"/>
          <w:szCs w:val="20"/>
          <w:shd w:val="clear" w:color="auto" w:fill="FFFFFF"/>
        </w:rPr>
        <w:t xml:space="preserve">Counseling Expenses Clinic - 9:30 a.m. – 10:30 a.m. </w:t>
      </w:r>
    </w:p>
    <w:p w14:paraId="5B03C2E9" w14:textId="265632C7" w:rsidR="00FA27C5" w:rsidRPr="00FA27C5" w:rsidRDefault="00FA27C5" w:rsidP="00FC5A75">
      <w:pPr>
        <w:pStyle w:val="ListParagraph"/>
        <w:numPr>
          <w:ilvl w:val="0"/>
          <w:numId w:val="7"/>
        </w:numPr>
        <w:shd w:val="clear" w:color="auto" w:fill="FFFFFF"/>
        <w:textAlignment w:val="center"/>
        <w:rPr>
          <w:rFonts w:ascii="Arial" w:eastAsia="Times New Roman" w:hAnsi="Arial" w:cs="Arial"/>
          <w:color w:val="000000"/>
          <w:sz w:val="20"/>
          <w:szCs w:val="20"/>
          <w:shd w:val="clear" w:color="auto" w:fill="FFFFFF"/>
        </w:rPr>
      </w:pPr>
      <w:r w:rsidRPr="00FA27C5">
        <w:rPr>
          <w:rFonts w:ascii="Arial" w:eastAsia="Times New Roman" w:hAnsi="Arial" w:cs="Arial"/>
          <w:color w:val="000000"/>
          <w:sz w:val="20"/>
          <w:szCs w:val="20"/>
          <w:shd w:val="clear" w:color="auto" w:fill="FFFFFF"/>
        </w:rPr>
        <w:t>Motor Vehicle-Related Crime Expenses Clinic - 3:00 p.m. – 4:00 p.m.</w:t>
      </w:r>
    </w:p>
    <w:p w14:paraId="3A593C63" w14:textId="77777777" w:rsidR="00FA27C5" w:rsidRPr="00FA27C5" w:rsidRDefault="00FA27C5" w:rsidP="00FA27C5">
      <w:pPr>
        <w:shd w:val="clear" w:color="auto" w:fill="FFFFFF"/>
        <w:ind w:hanging="360"/>
        <w:textAlignment w:val="center"/>
        <w:rPr>
          <w:rFonts w:ascii="Arial" w:eastAsia="Times New Roman" w:hAnsi="Arial" w:cs="Arial"/>
          <w:color w:val="000000"/>
          <w:sz w:val="20"/>
          <w:szCs w:val="20"/>
          <w:shd w:val="clear" w:color="auto" w:fill="FFFFFF"/>
        </w:rPr>
      </w:pPr>
    </w:p>
    <w:p w14:paraId="0C6E7058" w14:textId="77777777" w:rsidR="00FA27C5" w:rsidRPr="00FA27C5" w:rsidRDefault="00FA27C5" w:rsidP="000E6AE8">
      <w:pPr>
        <w:shd w:val="clear" w:color="auto" w:fill="FFFFFF"/>
        <w:jc w:val="both"/>
        <w:textAlignment w:val="center"/>
        <w:rPr>
          <w:rFonts w:ascii="Arial" w:eastAsia="Times New Roman" w:hAnsi="Arial" w:cs="Arial"/>
          <w:sz w:val="20"/>
          <w:szCs w:val="20"/>
          <w:shd w:val="clear" w:color="auto" w:fill="FFFFFF"/>
        </w:rPr>
      </w:pPr>
      <w:r w:rsidRPr="00FA27C5">
        <w:rPr>
          <w:rFonts w:ascii="Arial" w:eastAsia="Times New Roman" w:hAnsi="Arial" w:cs="Arial"/>
          <w:color w:val="000000"/>
          <w:sz w:val="20"/>
          <w:szCs w:val="20"/>
          <w:shd w:val="clear" w:color="auto" w:fill="FFFFFF"/>
        </w:rPr>
        <w:t xml:space="preserve">The following trainings will be held on January 19, 2021.  </w:t>
      </w:r>
    </w:p>
    <w:p w14:paraId="03D8934C" w14:textId="53E6BD54" w:rsidR="00FA27C5" w:rsidRPr="00FA27C5" w:rsidRDefault="00FA27C5" w:rsidP="00FC5A75">
      <w:pPr>
        <w:pStyle w:val="ListParagraph"/>
        <w:numPr>
          <w:ilvl w:val="0"/>
          <w:numId w:val="8"/>
        </w:numPr>
        <w:shd w:val="clear" w:color="auto" w:fill="FFFFFF"/>
        <w:textAlignment w:val="center"/>
        <w:rPr>
          <w:rFonts w:ascii="Arial" w:eastAsia="Times New Roman" w:hAnsi="Arial" w:cs="Arial"/>
          <w:sz w:val="20"/>
          <w:szCs w:val="20"/>
          <w:shd w:val="clear" w:color="auto" w:fill="FFFFFF"/>
        </w:rPr>
      </w:pPr>
      <w:r w:rsidRPr="00FA27C5">
        <w:rPr>
          <w:rFonts w:ascii="Arial" w:eastAsia="Times New Roman" w:hAnsi="Arial" w:cs="Arial"/>
          <w:color w:val="000000"/>
          <w:sz w:val="20"/>
          <w:szCs w:val="20"/>
          <w:shd w:val="clear" w:color="auto" w:fill="FFFFFF"/>
        </w:rPr>
        <w:t xml:space="preserve">Loss of Earnings Clinic - 9:30 a.m. – 10:30 a.m. </w:t>
      </w:r>
    </w:p>
    <w:p w14:paraId="26978E59" w14:textId="55FA32D4" w:rsidR="00FA27C5" w:rsidRPr="00FA27C5" w:rsidRDefault="00FA27C5" w:rsidP="00FC5A75">
      <w:pPr>
        <w:pStyle w:val="ListParagraph"/>
        <w:numPr>
          <w:ilvl w:val="0"/>
          <w:numId w:val="8"/>
        </w:numPr>
        <w:shd w:val="clear" w:color="auto" w:fill="FFFFFF"/>
        <w:textAlignment w:val="center"/>
        <w:rPr>
          <w:rFonts w:ascii="Arial" w:eastAsia="Times New Roman" w:hAnsi="Arial" w:cs="Arial"/>
          <w:color w:val="000000"/>
          <w:sz w:val="20"/>
          <w:szCs w:val="20"/>
          <w:shd w:val="clear" w:color="auto" w:fill="FFFFFF"/>
        </w:rPr>
      </w:pPr>
      <w:r w:rsidRPr="00FA27C5">
        <w:rPr>
          <w:rFonts w:ascii="Arial" w:eastAsia="Times New Roman" w:hAnsi="Arial" w:cs="Arial"/>
          <w:color w:val="000000"/>
          <w:sz w:val="20"/>
          <w:szCs w:val="20"/>
          <w:shd w:val="clear" w:color="auto" w:fill="FFFFFF"/>
        </w:rPr>
        <w:t>Funeral &amp; Burial Expenses Clinic - 3:00 p.m. – 4:00 p.m.</w:t>
      </w:r>
    </w:p>
    <w:p w14:paraId="1F3CA79A" w14:textId="77777777" w:rsidR="00FA27C5" w:rsidRPr="00FA27C5" w:rsidRDefault="00FA27C5" w:rsidP="00FA27C5">
      <w:pPr>
        <w:shd w:val="clear" w:color="auto" w:fill="FFFFFF"/>
        <w:textAlignment w:val="center"/>
        <w:rPr>
          <w:rFonts w:ascii="Arial" w:eastAsia="Times New Roman" w:hAnsi="Arial" w:cs="Arial"/>
          <w:sz w:val="20"/>
          <w:szCs w:val="20"/>
          <w:shd w:val="clear" w:color="auto" w:fill="FFFFFF"/>
        </w:rPr>
      </w:pPr>
    </w:p>
    <w:p w14:paraId="74F68C6B" w14:textId="77777777" w:rsidR="00FA27C5" w:rsidRPr="00FA27C5" w:rsidRDefault="00FA27C5" w:rsidP="000E6AE8">
      <w:pPr>
        <w:shd w:val="clear" w:color="auto" w:fill="FFFFFF"/>
        <w:ind w:hanging="360"/>
        <w:textAlignment w:val="center"/>
        <w:rPr>
          <w:rFonts w:ascii="Arial" w:eastAsia="Times New Roman" w:hAnsi="Arial" w:cs="Arial"/>
          <w:color w:val="000000"/>
          <w:sz w:val="20"/>
          <w:szCs w:val="20"/>
          <w:shd w:val="clear" w:color="auto" w:fill="FFFFFF"/>
        </w:rPr>
      </w:pPr>
      <w:r w:rsidRPr="00FA27C5">
        <w:rPr>
          <w:rFonts w:ascii="Arial" w:eastAsia="Times New Roman" w:hAnsi="Arial" w:cs="Arial"/>
          <w:color w:val="000000"/>
          <w:sz w:val="20"/>
          <w:szCs w:val="20"/>
          <w:shd w:val="clear" w:color="auto" w:fill="FFFFFF"/>
        </w:rPr>
        <w:t xml:space="preserve">      The following training will be held on January 26, 2021.</w:t>
      </w:r>
    </w:p>
    <w:p w14:paraId="3175DE08" w14:textId="7A7CDDC2" w:rsidR="00FA27C5" w:rsidRPr="00FA27C5" w:rsidRDefault="00FA27C5" w:rsidP="00FC5A75">
      <w:pPr>
        <w:pStyle w:val="ListParagraph"/>
        <w:numPr>
          <w:ilvl w:val="0"/>
          <w:numId w:val="9"/>
        </w:numPr>
        <w:shd w:val="clear" w:color="auto" w:fill="FFFFFF"/>
        <w:textAlignment w:val="center"/>
        <w:rPr>
          <w:rFonts w:ascii="Arial" w:eastAsia="Times New Roman" w:hAnsi="Arial" w:cs="Arial"/>
          <w:color w:val="000000"/>
          <w:sz w:val="20"/>
          <w:szCs w:val="20"/>
          <w:shd w:val="clear" w:color="auto" w:fill="FFFFFF"/>
        </w:rPr>
      </w:pPr>
      <w:r w:rsidRPr="00FA27C5">
        <w:rPr>
          <w:rFonts w:ascii="Arial" w:eastAsia="Times New Roman" w:hAnsi="Arial" w:cs="Arial"/>
          <w:color w:val="000000"/>
          <w:sz w:val="20"/>
          <w:szCs w:val="20"/>
          <w:shd w:val="clear" w:color="auto" w:fill="FFFFFF"/>
        </w:rPr>
        <w:t>Loss of Support Clinic – 9:30 a.m. – 10:30 a.m.</w:t>
      </w:r>
    </w:p>
    <w:p w14:paraId="11D3A7CF" w14:textId="77777777" w:rsidR="00FA27C5" w:rsidRPr="00FA27C5" w:rsidRDefault="00FA27C5" w:rsidP="00FA27C5">
      <w:pPr>
        <w:shd w:val="clear" w:color="auto" w:fill="FFFFFF"/>
        <w:ind w:hanging="360"/>
        <w:textAlignment w:val="center"/>
        <w:rPr>
          <w:rFonts w:ascii="Arial" w:eastAsia="Times New Roman" w:hAnsi="Arial" w:cs="Arial"/>
          <w:color w:val="000000"/>
          <w:sz w:val="20"/>
          <w:szCs w:val="20"/>
          <w:shd w:val="clear" w:color="auto" w:fill="FFFFFF"/>
        </w:rPr>
      </w:pPr>
      <w:bookmarkStart w:id="113" w:name="_Hlk29321870"/>
    </w:p>
    <w:p w14:paraId="7FD96DF0" w14:textId="77777777" w:rsidR="00FA27C5" w:rsidRPr="00FA27C5" w:rsidRDefault="00FA27C5" w:rsidP="000E6AE8">
      <w:pPr>
        <w:shd w:val="clear" w:color="auto" w:fill="FFFFFF"/>
        <w:textAlignment w:val="center"/>
        <w:rPr>
          <w:rFonts w:ascii="Arial" w:eastAsia="Times New Roman" w:hAnsi="Arial" w:cs="Arial"/>
          <w:sz w:val="20"/>
          <w:szCs w:val="20"/>
          <w:shd w:val="clear" w:color="auto" w:fill="FFFFFF"/>
        </w:rPr>
      </w:pPr>
      <w:r w:rsidRPr="00FA27C5">
        <w:rPr>
          <w:rFonts w:ascii="Arial" w:eastAsia="Times New Roman" w:hAnsi="Arial" w:cs="Arial"/>
          <w:color w:val="000000"/>
          <w:sz w:val="20"/>
          <w:szCs w:val="20"/>
          <w:shd w:val="clear" w:color="auto" w:fill="FFFFFF"/>
        </w:rPr>
        <w:t xml:space="preserve">The following training will be held on February 3, 2021.  </w:t>
      </w:r>
    </w:p>
    <w:p w14:paraId="535B83CD" w14:textId="23544727" w:rsidR="00FA27C5" w:rsidRPr="00FA27C5" w:rsidRDefault="00FA27C5" w:rsidP="00FC5A75">
      <w:pPr>
        <w:pStyle w:val="ListParagraph"/>
        <w:numPr>
          <w:ilvl w:val="0"/>
          <w:numId w:val="9"/>
        </w:numPr>
        <w:shd w:val="clear" w:color="auto" w:fill="FFFFFF"/>
        <w:textAlignment w:val="center"/>
        <w:rPr>
          <w:rFonts w:ascii="Arial" w:eastAsia="Times New Roman" w:hAnsi="Arial" w:cs="Arial"/>
          <w:color w:val="000000"/>
          <w:sz w:val="20"/>
          <w:szCs w:val="20"/>
          <w:shd w:val="clear" w:color="auto" w:fill="FFFFFF"/>
        </w:rPr>
      </w:pPr>
      <w:r w:rsidRPr="00FA27C5">
        <w:rPr>
          <w:rFonts w:ascii="Arial" w:eastAsia="Times New Roman" w:hAnsi="Arial" w:cs="Arial"/>
          <w:color w:val="000000"/>
          <w:sz w:val="20"/>
          <w:szCs w:val="20"/>
          <w:shd w:val="clear" w:color="auto" w:fill="FFFFFF"/>
        </w:rPr>
        <w:t>Basic Compensation – 9:30 a.m. – 11:30 a.m.</w:t>
      </w:r>
    </w:p>
    <w:bookmarkEnd w:id="113"/>
    <w:p w14:paraId="78DC33CC" w14:textId="77777777" w:rsidR="00FA27C5" w:rsidRPr="00FA27C5" w:rsidRDefault="00FA27C5" w:rsidP="00FA27C5">
      <w:pPr>
        <w:shd w:val="clear" w:color="auto" w:fill="FFFFFF"/>
        <w:textAlignment w:val="center"/>
        <w:rPr>
          <w:rFonts w:ascii="Arial" w:eastAsia="Times New Roman" w:hAnsi="Arial" w:cs="Arial"/>
          <w:color w:val="000000"/>
          <w:sz w:val="20"/>
          <w:szCs w:val="20"/>
          <w:shd w:val="clear" w:color="auto" w:fill="FFFFFF"/>
        </w:rPr>
      </w:pPr>
    </w:p>
    <w:p w14:paraId="32BC21A1" w14:textId="77777777" w:rsidR="00FA27C5" w:rsidRPr="00FA27C5" w:rsidRDefault="00FA27C5" w:rsidP="000E6AE8">
      <w:pPr>
        <w:shd w:val="clear" w:color="auto" w:fill="FFFFFF"/>
        <w:textAlignment w:val="center"/>
        <w:rPr>
          <w:rFonts w:ascii="Arial" w:eastAsia="Times New Roman" w:hAnsi="Arial" w:cs="Arial"/>
          <w:sz w:val="20"/>
          <w:szCs w:val="20"/>
          <w:shd w:val="clear" w:color="auto" w:fill="FFFFFF"/>
        </w:rPr>
      </w:pPr>
      <w:r w:rsidRPr="00FA27C5">
        <w:rPr>
          <w:rFonts w:ascii="Arial" w:eastAsia="Times New Roman" w:hAnsi="Arial" w:cs="Arial"/>
          <w:color w:val="000000"/>
          <w:sz w:val="20"/>
          <w:szCs w:val="20"/>
          <w:shd w:val="clear" w:color="auto" w:fill="FFFFFF"/>
        </w:rPr>
        <w:t xml:space="preserve">The following training will be held on February 9, 2021.  </w:t>
      </w:r>
    </w:p>
    <w:p w14:paraId="7662F587" w14:textId="733A5764" w:rsidR="00FA27C5" w:rsidRPr="00FA27C5" w:rsidRDefault="00FA27C5" w:rsidP="00FC5A75">
      <w:pPr>
        <w:pStyle w:val="ListParagraph"/>
        <w:numPr>
          <w:ilvl w:val="0"/>
          <w:numId w:val="9"/>
        </w:numPr>
        <w:shd w:val="clear" w:color="auto" w:fill="FFFFFF"/>
        <w:textAlignment w:val="center"/>
        <w:rPr>
          <w:rFonts w:ascii="Arial" w:eastAsia="Times New Roman" w:hAnsi="Arial" w:cs="Arial"/>
          <w:color w:val="000000"/>
          <w:sz w:val="20"/>
          <w:szCs w:val="20"/>
          <w:shd w:val="clear" w:color="auto" w:fill="FFFFFF"/>
        </w:rPr>
      </w:pPr>
      <w:r w:rsidRPr="00FA27C5">
        <w:rPr>
          <w:rFonts w:ascii="Arial" w:eastAsia="Times New Roman" w:hAnsi="Arial" w:cs="Arial"/>
          <w:color w:val="000000"/>
          <w:sz w:val="20"/>
          <w:szCs w:val="20"/>
          <w:shd w:val="clear" w:color="auto" w:fill="FFFFFF"/>
        </w:rPr>
        <w:t xml:space="preserve">Transportation Expenses Clinic – 9:30 a.m. – 10:30 a.m. </w:t>
      </w:r>
    </w:p>
    <w:p w14:paraId="4D72264A" w14:textId="77777777" w:rsidR="00FA27C5" w:rsidRPr="00FA27C5" w:rsidRDefault="00FA27C5" w:rsidP="00FA27C5">
      <w:pPr>
        <w:shd w:val="clear" w:color="auto" w:fill="FFFFFF"/>
        <w:ind w:hanging="360"/>
        <w:textAlignment w:val="center"/>
        <w:rPr>
          <w:rFonts w:ascii="Arial" w:eastAsia="Times New Roman" w:hAnsi="Arial" w:cs="Arial"/>
          <w:color w:val="000000"/>
          <w:sz w:val="20"/>
          <w:szCs w:val="20"/>
          <w:shd w:val="clear" w:color="auto" w:fill="FFFFFF"/>
        </w:rPr>
      </w:pPr>
    </w:p>
    <w:p w14:paraId="2F33D49A" w14:textId="4FB9BBAD" w:rsidR="00FA27C5" w:rsidRPr="00FA27C5" w:rsidRDefault="000E6AE8" w:rsidP="000E6AE8">
      <w:pPr>
        <w:shd w:val="clear" w:color="auto" w:fill="FFFFFF"/>
        <w:ind w:hanging="360"/>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FA27C5" w:rsidRPr="00FA27C5">
        <w:rPr>
          <w:rFonts w:ascii="Arial" w:eastAsia="Times New Roman"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7777AA7F" w14:textId="44D4AFBD" w:rsidR="00FA27C5" w:rsidRDefault="00FA27C5" w:rsidP="000E6AE8"/>
    <w:p w14:paraId="5177E6F1" w14:textId="77777777" w:rsidR="000E6AE8" w:rsidRDefault="000E6AE8" w:rsidP="000E6AE8">
      <w:pPr>
        <w:pStyle w:val="Text10"/>
        <w:tabs>
          <w:tab w:val="left" w:pos="22410"/>
        </w:tabs>
        <w:spacing w:before="0"/>
      </w:pPr>
    </w:p>
    <w:p w14:paraId="2E66CB30" w14:textId="2361BB88" w:rsidR="00FA27C5" w:rsidRPr="000E6AE8" w:rsidRDefault="000E6AE8" w:rsidP="000E6AE8">
      <w:pPr>
        <w:jc w:val="both"/>
        <w:rPr>
          <w:rFonts w:ascii="Arial" w:hAnsi="Arial" w:cs="Arial"/>
          <w:sz w:val="20"/>
          <w:szCs w:val="20"/>
        </w:rPr>
      </w:pPr>
      <w:r>
        <w:rPr>
          <w:rFonts w:ascii="Arial" w:hAnsi="Arial" w:cs="Arial"/>
          <w:sz w:val="20"/>
          <w:szCs w:val="20"/>
        </w:rPr>
        <w:t xml:space="preserve"> </w:t>
      </w:r>
      <w:r w:rsidRPr="000E6AE8">
        <w:rPr>
          <w:rFonts w:ascii="Arial" w:hAnsi="Arial" w:cs="Arial"/>
          <w:sz w:val="20"/>
          <w:szCs w:val="20"/>
        </w:rPr>
        <w:t xml:space="preserve">Please click </w:t>
      </w:r>
      <w:hyperlink r:id="rId43" w:history="1">
        <w:r w:rsidRPr="000E6AE8">
          <w:rPr>
            <w:rStyle w:val="Hyperlink"/>
            <w:rFonts w:ascii="Arial" w:hAnsi="Arial" w:cs="Arial"/>
            <w:sz w:val="20"/>
            <w:szCs w:val="20"/>
          </w:rPr>
          <w:t>here</w:t>
        </w:r>
      </w:hyperlink>
      <w:r w:rsidRPr="000E6AE8">
        <w:rPr>
          <w:rFonts w:ascii="Arial" w:hAnsi="Arial" w:cs="Arial"/>
          <w:sz w:val="20"/>
          <w:szCs w:val="20"/>
        </w:rPr>
        <w:t xml:space="preserve"> to register</w:t>
      </w:r>
    </w:p>
    <w:bookmarkStart w:id="114" w:name="_Hlk58931175"/>
    <w:p w14:paraId="6DFF8173" w14:textId="7F5C7752" w:rsidR="000E6AE8" w:rsidRDefault="00587036" w:rsidP="000E6AE8">
      <w:pPr>
        <w:pStyle w:val="ReturntoTop"/>
        <w:tabs>
          <w:tab w:val="center" w:pos="13820"/>
          <w:tab w:val="left" w:pos="15990"/>
          <w:tab w:val="left" w:pos="22410"/>
        </w:tabs>
        <w:rPr>
          <w:rStyle w:val="Hyperlink"/>
        </w:rPr>
      </w:pPr>
      <w:r>
        <w:fldChar w:fldCharType="begin"/>
      </w:r>
      <w:r>
        <w:instrText xml:space="preserve"> HYPERLINK \l "_top" </w:instrText>
      </w:r>
      <w:r>
        <w:fldChar w:fldCharType="separate"/>
      </w:r>
      <w:r w:rsidR="000E6AE8">
        <w:rPr>
          <w:rStyle w:val="Hyperlink"/>
        </w:rPr>
        <w:t>Return to top</w:t>
      </w:r>
      <w:r>
        <w:rPr>
          <w:rStyle w:val="Hyperlink"/>
        </w:rPr>
        <w:fldChar w:fldCharType="end"/>
      </w:r>
    </w:p>
    <w:p w14:paraId="3EB95556" w14:textId="1EAEAE2C" w:rsidR="00467AEF" w:rsidRDefault="00467AEF" w:rsidP="00467AEF">
      <w:pPr>
        <w:pStyle w:val="Heading1"/>
        <w:spacing w:before="0"/>
      </w:pPr>
      <w:bookmarkStart w:id="115" w:name="_Shaking_The_Table:_1"/>
      <w:bookmarkEnd w:id="114"/>
      <w:bookmarkEnd w:id="115"/>
      <w:r w:rsidRPr="00467AEF">
        <w:t xml:space="preserve">Shaking </w:t>
      </w:r>
      <w:proofErr w:type="gramStart"/>
      <w:r w:rsidR="004F1B61">
        <w:t>T</w:t>
      </w:r>
      <w:r w:rsidRPr="00467AEF">
        <w:t>he</w:t>
      </w:r>
      <w:proofErr w:type="gramEnd"/>
      <w:r w:rsidRPr="00467AEF">
        <w:t xml:space="preserve"> Table: Supporting Inclusive Leadership</w:t>
      </w:r>
    </w:p>
    <w:p w14:paraId="5D8C94AD" w14:textId="11B899B1" w:rsidR="00467AEF" w:rsidRPr="00467AEF" w:rsidRDefault="00467AEF" w:rsidP="001546E6">
      <w:pPr>
        <w:pStyle w:val="Text10"/>
        <w:ind w:left="0"/>
      </w:pPr>
      <w:r w:rsidRPr="00467AEF">
        <w:t xml:space="preserve">This webinar recording provides an overview of how institutional racism shows up in programs, negatively impacts all staff, and interrupts safety and security for marginalized communities. Culturally relevant approaches and strategies that providers and organizations need and can employ to ensure racial equity in policies, programs and partnerships are identified and explored. </w:t>
      </w:r>
      <w:r w:rsidR="004F1B61">
        <w:t>Please c</w:t>
      </w:r>
      <w:r w:rsidRPr="00467AEF">
        <w:t xml:space="preserve">lick </w:t>
      </w:r>
      <w:hyperlink r:id="rId44" w:history="1">
        <w:r w:rsidRPr="004F1B61">
          <w:rPr>
            <w:rStyle w:val="Hyperlink"/>
            <w:rFonts w:eastAsia="Times New Roman" w:cs="Arial"/>
          </w:rPr>
          <w:t>here</w:t>
        </w:r>
      </w:hyperlink>
      <w:r w:rsidRPr="004F1B61">
        <w:t xml:space="preserve"> </w:t>
      </w:r>
      <w:r w:rsidRPr="00467AEF">
        <w:t>to watch the webinar.</w:t>
      </w:r>
    </w:p>
    <w:bookmarkStart w:id="116" w:name="_Hlk56422326"/>
    <w:p w14:paraId="1593E86A" w14:textId="71ECCCC0" w:rsidR="00467AEF" w:rsidRDefault="00467AEF" w:rsidP="00467AEF">
      <w:pPr>
        <w:pStyle w:val="ReturntoTop"/>
        <w:tabs>
          <w:tab w:val="center" w:pos="13820"/>
          <w:tab w:val="left" w:pos="15990"/>
          <w:tab w:val="left" w:pos="22410"/>
        </w:tabs>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p>
    <w:p w14:paraId="7A5427E1" w14:textId="2F242634" w:rsidR="004F1B61" w:rsidRDefault="004F1B61" w:rsidP="004F1B61">
      <w:pPr>
        <w:pStyle w:val="Heading1"/>
        <w:spacing w:before="0"/>
      </w:pPr>
      <w:bookmarkStart w:id="117" w:name="_NEW!_Criminal_Jury"/>
      <w:bookmarkEnd w:id="116"/>
      <w:bookmarkEnd w:id="117"/>
      <w:r w:rsidRPr="004F1B61">
        <w:t xml:space="preserve">Criminal Jury Trials During COVID-19: Prosecution Leadership </w:t>
      </w:r>
      <w:proofErr w:type="gramStart"/>
      <w:r>
        <w:t>F</w:t>
      </w:r>
      <w:r w:rsidRPr="004F1B61">
        <w:t>or</w:t>
      </w:r>
      <w:proofErr w:type="gramEnd"/>
      <w:r w:rsidRPr="004F1B61">
        <w:t xml:space="preserve"> </w:t>
      </w:r>
      <w:r>
        <w:t>A</w:t>
      </w:r>
      <w:r w:rsidRPr="004F1B61">
        <w:t xml:space="preserve"> New Era</w:t>
      </w:r>
    </w:p>
    <w:p w14:paraId="2E6E2B8D" w14:textId="16C4A031" w:rsidR="004F1B61" w:rsidRDefault="004F1B61" w:rsidP="007E5F54">
      <w:pPr>
        <w:pStyle w:val="Text10"/>
        <w:ind w:left="0"/>
      </w:pPr>
      <w:r>
        <w:t xml:space="preserve">This webinar addresses the potential impact of pandemic safety measures on criminal jury trials and strategies for protecting the integrity of the proceedings. Presenters discuss strategies for triaging delayed cases; considerations of constitutional rights, including the 6th amendment right to a speedy and public trial, the 6th amendment right to confrontation,  and the 1st amendment freedom of the press; the use of juror questionnaires as a way to minimize potential exposure to COVID-19 during jury selection; and methods for adapting prosecution strategies to virtual platforms. Please click </w:t>
      </w:r>
      <w:hyperlink r:id="rId45" w:history="1">
        <w:r w:rsidRPr="004F1B61">
          <w:rPr>
            <w:rStyle w:val="Hyperlink"/>
            <w:rFonts w:cs="Arial"/>
          </w:rPr>
          <w:t>here</w:t>
        </w:r>
      </w:hyperlink>
      <w:r>
        <w:t xml:space="preserve"> to view. </w:t>
      </w:r>
    </w:p>
    <w:p w14:paraId="6E7714ED" w14:textId="77777777" w:rsidR="004F1B61" w:rsidRDefault="00E46232" w:rsidP="006720C9">
      <w:pPr>
        <w:pStyle w:val="ReturntoTop"/>
        <w:tabs>
          <w:tab w:val="center" w:pos="13820"/>
          <w:tab w:val="left" w:pos="15990"/>
          <w:tab w:val="left" w:pos="22410"/>
        </w:tabs>
        <w:rPr>
          <w:rStyle w:val="Hyperlink"/>
        </w:rPr>
      </w:pPr>
      <w:hyperlink w:anchor="_top" w:history="1">
        <w:r w:rsidR="004F1B61">
          <w:rPr>
            <w:rStyle w:val="Hyperlink"/>
          </w:rPr>
          <w:t>Return to top</w:t>
        </w:r>
      </w:hyperlink>
    </w:p>
    <w:p w14:paraId="6666BFA8" w14:textId="18DA743B" w:rsidR="0036502B" w:rsidRDefault="0036502B" w:rsidP="0036502B">
      <w:pPr>
        <w:pStyle w:val="Heading1"/>
        <w:spacing w:before="0"/>
        <w:rPr>
          <w:rStyle w:val="Hyperlink"/>
          <w:rFonts w:cs="Arial"/>
          <w:color w:val="auto"/>
          <w:u w:val="none"/>
        </w:rPr>
      </w:pPr>
      <w:bookmarkStart w:id="118" w:name="_Immigration_Services_For"/>
      <w:bookmarkEnd w:id="118"/>
      <w:r w:rsidRPr="0036502B">
        <w:rPr>
          <w:rStyle w:val="Hyperlink"/>
          <w:rFonts w:cs="Arial"/>
          <w:color w:val="auto"/>
          <w:u w:val="none"/>
        </w:rPr>
        <w:t xml:space="preserve">Immigration Services </w:t>
      </w:r>
      <w:proofErr w:type="gramStart"/>
      <w:r w:rsidRPr="0036502B">
        <w:rPr>
          <w:rStyle w:val="Hyperlink"/>
          <w:rFonts w:cs="Arial"/>
          <w:color w:val="auto"/>
          <w:u w:val="none"/>
        </w:rPr>
        <w:t>For</w:t>
      </w:r>
      <w:proofErr w:type="gramEnd"/>
      <w:r w:rsidRPr="0036502B">
        <w:rPr>
          <w:rStyle w:val="Hyperlink"/>
          <w:rFonts w:cs="Arial"/>
          <w:color w:val="auto"/>
          <w:u w:val="none"/>
        </w:rPr>
        <w:t xml:space="preserve"> Victims Of Crimes &amp; U Visas</w:t>
      </w:r>
    </w:p>
    <w:p w14:paraId="7554F47E" w14:textId="5734812E" w:rsidR="0036502B" w:rsidRDefault="0036502B" w:rsidP="0036502B"/>
    <w:p w14:paraId="144CA1D9" w14:textId="76BDD55C" w:rsidR="0036502B" w:rsidRDefault="0036502B" w:rsidP="007E5F54">
      <w:pPr>
        <w:pStyle w:val="Text10"/>
        <w:spacing w:before="0"/>
        <w:ind w:left="0"/>
      </w:pPr>
      <w:r>
        <w:t>This training will give an overview of immigration services for victims of crime and how to provide coordinated comprehensive services. This includes compensation assistance and referrals for language and culturally appropriate counseling services. This presentation will also cover the U visa, U-Domestic Violence visa, and will help define and recognize trafficking. This will include a focus on labor trafficking and temporary guest worker programs and avenues of relief for labor trafficking victims, especially T visas and civil litigation.</w:t>
      </w:r>
      <w:r>
        <w:br/>
      </w:r>
    </w:p>
    <w:p w14:paraId="6BAF242E" w14:textId="49A271B1" w:rsidR="0036502B" w:rsidRDefault="0036502B" w:rsidP="007E5F54">
      <w:pPr>
        <w:pStyle w:val="Text10"/>
        <w:spacing w:before="0"/>
        <w:ind w:left="0"/>
      </w:pPr>
      <w:r>
        <w:t xml:space="preserve">Please click </w:t>
      </w:r>
      <w:hyperlink r:id="rId46" w:history="1">
        <w:r w:rsidRPr="0036502B">
          <w:rPr>
            <w:rStyle w:val="Hyperlink"/>
            <w:rFonts w:cs="Arial"/>
          </w:rPr>
          <w:t>here</w:t>
        </w:r>
      </w:hyperlink>
      <w:r>
        <w:t xml:space="preserve"> to register. </w:t>
      </w:r>
    </w:p>
    <w:p w14:paraId="379D9FF3" w14:textId="72D526CF" w:rsidR="0036502B" w:rsidRDefault="00E46232" w:rsidP="00F14006">
      <w:pPr>
        <w:pStyle w:val="ReturntoTop"/>
        <w:tabs>
          <w:tab w:val="center" w:pos="13820"/>
          <w:tab w:val="left" w:pos="15990"/>
          <w:tab w:val="left" w:pos="22410"/>
        </w:tabs>
        <w:rPr>
          <w:rStyle w:val="Hyperlink"/>
        </w:rPr>
      </w:pPr>
      <w:hyperlink w:anchor="_top" w:history="1">
        <w:r w:rsidR="0036502B">
          <w:rPr>
            <w:rStyle w:val="Hyperlink"/>
          </w:rPr>
          <w:t>Return to top</w:t>
        </w:r>
      </w:hyperlink>
    </w:p>
    <w:p w14:paraId="626A2EA7" w14:textId="31A0F333" w:rsidR="006E62D7" w:rsidRPr="00FE0E58" w:rsidRDefault="006E62D7" w:rsidP="00FE0E58">
      <w:pPr>
        <w:pStyle w:val="Heading1"/>
        <w:spacing w:before="0"/>
      </w:pPr>
      <w:bookmarkStart w:id="119" w:name="_NEW!_Supporting_Victims"/>
      <w:bookmarkStart w:id="120" w:name="_NEW!_OJJDP_Upcoming"/>
      <w:bookmarkStart w:id="121" w:name="_NEW!_Voices_From"/>
      <w:bookmarkStart w:id="122" w:name="_NEW!_Ballots_Through"/>
      <w:bookmarkStart w:id="123" w:name="_NEW!_Restorative_Justice:"/>
      <w:bookmarkStart w:id="124" w:name="_NEW!_Family_Financial"/>
      <w:bookmarkStart w:id="125" w:name="_NEW!_Meeting_The_2"/>
      <w:bookmarkStart w:id="126" w:name="_Meeting_The_Needs"/>
      <w:bookmarkStart w:id="127" w:name="_Helping_Victims_Of"/>
      <w:bookmarkStart w:id="128" w:name="_NEW!_Helping_Victims"/>
      <w:bookmarkStart w:id="129" w:name="_NEW!_Victim_Services_1"/>
      <w:bookmarkStart w:id="130" w:name="_NEW!_Working_Together"/>
      <w:bookmarkStart w:id="131" w:name="_NEW!_NCJTC_–"/>
      <w:bookmarkStart w:id="132" w:name="_NEW!_2-Part_Webinar"/>
      <w:bookmarkStart w:id="133" w:name="_NEW!_Meeting_The_1"/>
      <w:bookmarkStart w:id="134" w:name="_NEW!_Medicaid_–"/>
      <w:bookmarkStart w:id="135" w:name="_NEW!_Upcoming_Webinars"/>
      <w:bookmarkStart w:id="136" w:name="_NEW!_Safe_Schools"/>
      <w:bookmarkStart w:id="137" w:name="_NEW!_Child_Sex"/>
      <w:bookmarkStart w:id="138" w:name="_NEW!_Voice_For"/>
      <w:bookmarkStart w:id="139" w:name="_NEW!_Voices_For"/>
      <w:bookmarkStart w:id="140" w:name="_NEW!_USDOJ_Office"/>
      <w:bookmarkStart w:id="141" w:name="_NEW!__Internet"/>
      <w:bookmarkStart w:id="142" w:name="_NEW!_Internet_Safety"/>
      <w:bookmarkStart w:id="143" w:name="_NEW!_2020_National"/>
      <w:bookmarkStart w:id="144" w:name="_Translating_Justice"/>
      <w:bookmarkStart w:id="145" w:name="_Having_Critical_Conversations"/>
      <w:bookmarkStart w:id="146" w:name="_NEW!_Capturing_Victims’"/>
      <w:bookmarkStart w:id="147" w:name="_Capturing_Victims’_Voices"/>
      <w:bookmarkStart w:id="148" w:name="_NEW!_Restorative_Justice"/>
      <w:bookmarkStart w:id="149" w:name="_Restorative_Justice_And"/>
      <w:bookmarkStart w:id="150" w:name="_NEW!_Virtual:_SOAR"/>
      <w:bookmarkStart w:id="151" w:name="_NEW!_National_Prevention"/>
      <w:bookmarkStart w:id="152" w:name="_Prevention_in_Rural"/>
      <w:bookmarkStart w:id="153" w:name="_NEW!_Prevention_in"/>
      <w:bookmarkStart w:id="154" w:name="_NEW!_Domestic_Violence"/>
      <w:bookmarkStart w:id="155" w:name="_NEW!_Meeting_The"/>
      <w:bookmarkStart w:id="156" w:name="_NEW!_Mass_Violence"/>
      <w:bookmarkStart w:id="157" w:name="_NEW!_Elder_Justice,"/>
      <w:bookmarkStart w:id="158" w:name="_NEW!_The_Way"/>
      <w:bookmarkStart w:id="159" w:name="_NEW!_HAVIN_Presents:"/>
      <w:bookmarkStart w:id="160" w:name="_NEW!_NOVA’s_Virtual"/>
      <w:bookmarkStart w:id="161" w:name="_NEW!_Virtual_Parents"/>
      <w:bookmarkStart w:id="162" w:name="_NEW!_Increasing_Access"/>
      <w:bookmarkStart w:id="163" w:name="_New!_The_Safety"/>
      <w:bookmarkStart w:id="164" w:name="_Office_of_Victim_1"/>
      <w:bookmarkStart w:id="165" w:name="_Frequently_Asked_Questions"/>
      <w:bookmarkStart w:id="166" w:name="_Alcohol-Facilitated_Sexual_Assault:"/>
      <w:bookmarkStart w:id="167" w:name="_Linguistic_Justice_In"/>
      <w:bookmarkStart w:id="168" w:name="_NSVRC_Online_Learning"/>
      <w:bookmarkStart w:id="169" w:name="_Issues_Facing_Remote"/>
      <w:bookmarkStart w:id="170" w:name="_Enhancing_Services_To"/>
      <w:bookmarkStart w:id="171" w:name="_Faith_Matters:_Supporting"/>
      <w:bookmarkStart w:id="172" w:name="_Webinar:_Elder_Abuse:"/>
      <w:bookmarkStart w:id="173" w:name="_Podcast:_PA_Centered"/>
      <w:bookmarkStart w:id="174" w:name="_REGISTRATION_OPEN:_2020"/>
      <w:bookmarkStart w:id="175" w:name="_Advancing_Victims’_Rights:"/>
      <w:bookmarkStart w:id="176" w:name="_Webinar:_Virtual_Conversation:"/>
      <w:bookmarkStart w:id="177" w:name="_HAVIN_Presents:_Strand"/>
      <w:bookmarkStart w:id="178" w:name="_Training_Announcement:_Generational"/>
      <w:bookmarkStart w:id="179" w:name="_National_Census_Of_3"/>
      <w:bookmarkStart w:id="180" w:name="_Webinar:_Two-Generation/Whole_Famil"/>
      <w:bookmarkStart w:id="181" w:name="_Victim_Impact_Of"/>
      <w:bookmarkStart w:id="182" w:name="_How_The_Pandemic"/>
      <w:bookmarkStart w:id="183" w:name="_Special_Feature:_Child"/>
      <w:bookmarkStart w:id="184" w:name="_Responding_To_Child"/>
      <w:bookmarkStart w:id="185" w:name="_Updated_Trends_In"/>
      <w:bookmarkStart w:id="186" w:name="_Courts,_Police_And"/>
      <w:bookmarkStart w:id="187" w:name="_Lessons_For_Surviving"/>
      <w:bookmarkStart w:id="188" w:name="_Pennsylvania_Offers_Resources"/>
      <w:bookmarkStart w:id="189" w:name="_Issues,_Rights_&amp;"/>
      <w:bookmarkStart w:id="190" w:name="_Webinar:_The_Daily"/>
      <w:bookmarkStart w:id="191" w:name="_Webinar:_Just_Ask:_1"/>
      <w:bookmarkStart w:id="192" w:name="_NOVA/NCVLI_Brown_Bag"/>
      <w:bookmarkStart w:id="193" w:name="_Webinar:_Chronic_Diseases,"/>
      <w:bookmarkStart w:id="194" w:name="_How_To_Care"/>
      <w:bookmarkStart w:id="195" w:name="_COVID-19_Resources_for"/>
      <w:bookmarkStart w:id="196" w:name="_We_Are_Not"/>
      <w:bookmarkStart w:id="197" w:name="_2020_National_Crime_1"/>
      <w:bookmarkStart w:id="198" w:name="_National_Strategy_Sessions"/>
      <w:bookmarkStart w:id="199" w:name="_Webinar:_Understanding_and"/>
      <w:bookmarkStart w:id="200" w:name="_Pennsylvania_Victim_Services_4"/>
      <w:bookmarkStart w:id="201" w:name="_The_#MeToo_Balancing"/>
      <w:bookmarkStart w:id="202" w:name="_The_MeToo_Balancing"/>
      <w:bookmarkStart w:id="203" w:name="_Measuring_#MeToo:_A"/>
      <w:bookmarkStart w:id="204" w:name="_Measuring_MeToo:_A"/>
      <w:bookmarkStart w:id="205" w:name="_Truckers_Fighting_Human"/>
      <w:bookmarkStart w:id="206" w:name="_Nurse’s_Program_Makes"/>
      <w:bookmarkStart w:id="207" w:name="_Post_Conviction_Survivor"/>
      <w:bookmarkStart w:id="208" w:name="_National_Elder_Fraud"/>
      <w:bookmarkStart w:id="209" w:name="_The_Role_Of"/>
      <w:bookmarkStart w:id="210" w:name="_Women_In_Prison:"/>
      <w:bookmarkStart w:id="211" w:name="_VetoViolence"/>
      <w:bookmarkStart w:id="212" w:name="_Healing_Of_Boys_1"/>
      <w:bookmarkStart w:id="213" w:name="_‘Do_You_Speak"/>
      <w:bookmarkStart w:id="214" w:name="_A_Twist_Of"/>
      <w:bookmarkStart w:id="215" w:name="_Sexual_Assault_Reports"/>
      <w:bookmarkStart w:id="216" w:name="_Statement:_Drug_Overdose"/>
      <w:bookmarkStart w:id="217" w:name="_Responding_To_Sex"/>
      <w:bookmarkStart w:id="218" w:name="_Pa._Family_Of"/>
      <w:bookmarkStart w:id="219" w:name="_Penn_State_Received"/>
      <w:bookmarkStart w:id="220" w:name="_UPMC_And_PSU"/>
      <w:bookmarkStart w:id="221" w:name="_Self-Care_Can_Increase"/>
      <w:bookmarkStart w:id="222" w:name="_April_Is_Sexual"/>
      <w:bookmarkStart w:id="223" w:name="_National_Child_Abuse"/>
      <w:bookmarkStart w:id="224" w:name="_SAVE_THE_DATE:_17"/>
      <w:bookmarkStart w:id="225" w:name="_2020_National_Crime"/>
      <w:bookmarkStart w:id="226" w:name="_Pennsylvania_Victim_Services_3"/>
      <w:bookmarkStart w:id="227" w:name="_Pennsylvania_Victim_Services_2"/>
      <w:bookmarkStart w:id="228" w:name="_EVAWI:_Trauma-Informed_Interviewing"/>
      <w:bookmarkStart w:id="229" w:name="_UPDATE:_2020_Freedom"/>
      <w:bookmarkStart w:id="230" w:name="_RESCHEDULED:_STOP_Domestic"/>
      <w:bookmarkStart w:id="231" w:name="_RESCHEDULED_Network_Of"/>
      <w:bookmarkStart w:id="232" w:name="_RESCHEDULED:_Network_Of"/>
      <w:bookmarkStart w:id="233" w:name="_2020_International_Conference_1"/>
      <w:bookmarkStart w:id="234" w:name="_CANCELLED:_2020_International"/>
      <w:bookmarkStart w:id="235" w:name="_Webinar:_Just_Ask:"/>
      <w:bookmarkStart w:id="236" w:name="_Webinar:_Moving_Beyond"/>
      <w:bookmarkStart w:id="237" w:name="_Healing_Of_Boys"/>
      <w:bookmarkStart w:id="238" w:name="_Webinar:_Removing_Barriers"/>
      <w:bookmarkStart w:id="239" w:name="_Free_Webinar:_Applying"/>
      <w:bookmarkStart w:id="240" w:name="_Save_The_Date:_22"/>
      <w:bookmarkStart w:id="241" w:name="_Save_The_Date!_1"/>
      <w:bookmarkStart w:id="242" w:name="_Topical_Training_Announcement:"/>
      <w:bookmarkStart w:id="243" w:name="_SAVE_THE_DATE:_18"/>
      <w:bookmarkStart w:id="244" w:name="_NOVA_Job_Posting"/>
      <w:bookmarkStart w:id="245" w:name="_Employment_Opportunity"/>
      <w:bookmarkStart w:id="246" w:name="_Understanding_The_Intersections"/>
      <w:bookmarkStart w:id="247" w:name="_Upcoming_OVC_TTAC"/>
      <w:bookmarkStart w:id="248" w:name="_Dr._Jekyll_&amp;"/>
      <w:bookmarkStart w:id="249" w:name="_The_National_Victim"/>
      <w:bookmarkStart w:id="250" w:name="_Mapping_Elder_Justice"/>
      <w:bookmarkStart w:id="251" w:name="_Webinar:_Survivor’s_Circle"/>
      <w:bookmarkStart w:id="252" w:name="_Important_Information_For"/>
      <w:bookmarkStart w:id="253" w:name="_New_Training_Bulletin:"/>
      <w:bookmarkStart w:id="254" w:name="_Enhancing_Campus_Sexual"/>
      <w:bookmarkStart w:id="255" w:name="_Online_CLE_Training:"/>
      <w:bookmarkStart w:id="256" w:name="_SAVE_THE_DATE:_6"/>
      <w:bookmarkStart w:id="257" w:name="_Sexual_Assault_Nurse_1"/>
      <w:bookmarkStart w:id="258" w:name="_RALIANCE_Announces_The"/>
      <w:bookmarkStart w:id="259" w:name="_Batterer_Intervention_Programs"/>
      <w:bookmarkStart w:id="260" w:name="_Law_Enforcement_Looks"/>
      <w:bookmarkStart w:id="261" w:name="_Intersection_Of_Firearms"/>
      <w:bookmarkStart w:id="262" w:name="_Examining_Uber’s_Use"/>
      <w:bookmarkStart w:id="263" w:name="_Press_Release:_New"/>
      <w:bookmarkStart w:id="264" w:name="_#NOMOREVerbalAbuse"/>
      <w:bookmarkStart w:id="265" w:name="_NOMOREVerbalAbuse"/>
      <w:bookmarkStart w:id="266" w:name="_Why_I_Choose"/>
      <w:bookmarkStart w:id="267" w:name="_2020_Freedom_Network"/>
      <w:bookmarkStart w:id="268" w:name="_2020_International_Conference"/>
      <w:bookmarkStart w:id="269" w:name="_Pennsylvania_Victim_Services_1"/>
      <w:bookmarkStart w:id="270" w:name="_PCCD_Seeks_Stakeholder_1"/>
      <w:bookmarkStart w:id="271" w:name="_Winners_of_the_1"/>
      <w:bookmarkStart w:id="272" w:name="_Guns_And_Violence"/>
      <w:bookmarkStart w:id="273" w:name="_Hate-Crime_Violence_Hits"/>
      <w:bookmarkStart w:id="274" w:name="_Truckers_Against_Trafficking"/>
      <w:bookmarkStart w:id="275" w:name="_PCCD_Seeks_Stakeholder"/>
      <w:bookmarkStart w:id="276" w:name="_Winners_of_the"/>
      <w:bookmarkStart w:id="277" w:name="_Governor_To_Sign"/>
      <w:bookmarkStart w:id="278" w:name="_PCAR_RFP_for"/>
      <w:bookmarkStart w:id="279" w:name="_She’s_My_Sister:"/>
      <w:bookmarkStart w:id="280" w:name="_Gallup_Poll_Shows"/>
      <w:bookmarkStart w:id="281" w:name="_Research_Report:_"/>
      <w:bookmarkStart w:id="282" w:name="_Center_for_Victim_4"/>
      <w:bookmarkStart w:id="283" w:name="_National_Crime_Victims’"/>
      <w:bookmarkStart w:id="284" w:name="_Network_of_Victims"/>
      <w:bookmarkStart w:id="285" w:name="_Continuing_the_Dialogue:"/>
      <w:bookmarkStart w:id="286" w:name="_National_Sexual_Violence"/>
      <w:bookmarkStart w:id="287" w:name="_New_FBI_Data:"/>
      <w:bookmarkStart w:id="288" w:name="_FBI:__Uniform"/>
      <w:bookmarkStart w:id="289" w:name="_‘We_Must_Keep"/>
      <w:bookmarkStart w:id="290" w:name="_Chanel_Miller’s_New"/>
      <w:bookmarkStart w:id="291" w:name="_New_FBI_Data:_1"/>
      <w:bookmarkStart w:id="292" w:name="_FBI:__Uniform_1"/>
      <w:bookmarkStart w:id="293" w:name="_Nearly_Two_Thousand"/>
      <w:bookmarkStart w:id="294" w:name="_Network_of_Victims_1"/>
      <w:bookmarkStart w:id="295" w:name="_One_in_Sixteen"/>
      <w:bookmarkStart w:id="296" w:name="_Understanding_and_Working"/>
      <w:bookmarkStart w:id="297" w:name="_Victims_Compensation_Online_2"/>
      <w:bookmarkStart w:id="298" w:name="_Victims_Compensation_Online"/>
      <w:bookmarkStart w:id="299" w:name="_NEW!!!_2021_OVS"/>
      <w:bookmarkStart w:id="300" w:name="_2021_Foundational_Academies"/>
      <w:bookmarkStart w:id="301" w:name="_NEW!!!_2021_Foundational"/>
      <w:bookmarkEnd w:id="99"/>
      <w:bookmarkEnd w:id="10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FE0E58">
        <w:t>2021 Foundational Academies</w:t>
      </w:r>
    </w:p>
    <w:p w14:paraId="3ACFE771" w14:textId="77777777" w:rsidR="00FE0E58" w:rsidRPr="00FE0E58" w:rsidRDefault="00FE0E58" w:rsidP="00FE0E58"/>
    <w:p w14:paraId="1764B221" w14:textId="2C7527EB" w:rsidR="006E62D7" w:rsidRDefault="006E62D7" w:rsidP="005006DF">
      <w:pPr>
        <w:pStyle w:val="ReturntoTop"/>
        <w:tabs>
          <w:tab w:val="left" w:pos="22410"/>
        </w:tabs>
        <w:rPr>
          <w:rStyle w:val="Hyperlink"/>
          <w:rFonts w:cs="Arial"/>
        </w:rPr>
      </w:pPr>
      <w:r>
        <w:rPr>
          <w:rFonts w:ascii="Century Gothic" w:hAnsi="Century Gothic"/>
          <w:noProof/>
          <w:color w:val="002060"/>
        </w:rPr>
        <w:drawing>
          <wp:inline distT="0" distB="0" distL="0" distR="0" wp14:anchorId="2EB49DD2" wp14:editId="5FF527C4">
            <wp:extent cx="6685280" cy="8229600"/>
            <wp:effectExtent l="0" t="0" r="127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10;&#10;Description automatically generated"/>
                    <pic:cNvPicPr>
                      <a:picLocks noChangeAspect="1" noChangeArrowheads="1"/>
                    </pic:cNvPicPr>
                  </pic:nvPicPr>
                  <pic:blipFill>
                    <a:blip r:embed="rId47" r:link="rId48">
                      <a:extLst>
                        <a:ext uri="{28A0092B-C50C-407E-A947-70E740481C1C}">
                          <a14:useLocalDpi xmlns:a14="http://schemas.microsoft.com/office/drawing/2010/main" val="0"/>
                        </a:ext>
                      </a:extLst>
                    </a:blip>
                    <a:srcRect/>
                    <a:stretch>
                      <a:fillRect/>
                    </a:stretch>
                  </pic:blipFill>
                  <pic:spPr bwMode="auto">
                    <a:xfrm>
                      <a:off x="0" y="0"/>
                      <a:ext cx="6685280" cy="8229600"/>
                    </a:xfrm>
                    <a:prstGeom prst="rect">
                      <a:avLst/>
                    </a:prstGeom>
                    <a:noFill/>
                    <a:ln>
                      <a:noFill/>
                    </a:ln>
                  </pic:spPr>
                </pic:pic>
              </a:graphicData>
            </a:graphic>
          </wp:inline>
        </w:drawing>
      </w:r>
    </w:p>
    <w:p w14:paraId="25893757" w14:textId="7F8181CC" w:rsidR="006E62D7" w:rsidRDefault="006E62D7" w:rsidP="005006DF">
      <w:pPr>
        <w:pStyle w:val="ReturntoTop"/>
        <w:tabs>
          <w:tab w:val="left" w:pos="22410"/>
        </w:tabs>
        <w:rPr>
          <w:rStyle w:val="Hyperlink"/>
          <w:rFonts w:cs="Arial"/>
        </w:rPr>
      </w:pPr>
    </w:p>
    <w:p w14:paraId="265D5E14" w14:textId="66EEFF8D" w:rsidR="006E62D7" w:rsidRDefault="006E62D7" w:rsidP="005006DF">
      <w:pPr>
        <w:pStyle w:val="ReturntoTop"/>
        <w:tabs>
          <w:tab w:val="left" w:pos="22410"/>
        </w:tabs>
        <w:rPr>
          <w:rStyle w:val="Hyperlink"/>
          <w:rFonts w:cs="Arial"/>
        </w:rPr>
      </w:pPr>
    </w:p>
    <w:p w14:paraId="0E68CDA9" w14:textId="77777777" w:rsidR="006E62D7" w:rsidRPr="006E62D7" w:rsidRDefault="006E62D7" w:rsidP="006E62D7">
      <w:pPr>
        <w:ind w:left="720"/>
        <w:rPr>
          <w:rFonts w:ascii="Arial" w:hAnsi="Arial" w:cs="Arial"/>
          <w:sz w:val="20"/>
          <w:szCs w:val="20"/>
        </w:rPr>
      </w:pPr>
      <w:r w:rsidRPr="006E62D7">
        <w:rPr>
          <w:rFonts w:ascii="Arial" w:hAnsi="Arial" w:cs="Arial"/>
          <w:sz w:val="20"/>
          <w:szCs w:val="20"/>
        </w:rPr>
        <w:t xml:space="preserve">***2021 Training Information is contingent upon the PDAA/I’s receipt of grant funding.  </w:t>
      </w:r>
    </w:p>
    <w:p w14:paraId="65A68EDB" w14:textId="39051BBE" w:rsidR="006E62D7" w:rsidRDefault="006E62D7" w:rsidP="006E62D7">
      <w:pPr>
        <w:ind w:left="720"/>
        <w:rPr>
          <w:rFonts w:ascii="Arial" w:hAnsi="Arial" w:cs="Arial"/>
          <w:b/>
          <w:bCs/>
          <w:sz w:val="20"/>
          <w:szCs w:val="20"/>
          <w:u w:val="single"/>
        </w:rPr>
      </w:pPr>
    </w:p>
    <w:p w14:paraId="140611AE" w14:textId="0183E120" w:rsidR="00D306F7" w:rsidRDefault="00D306F7" w:rsidP="006E62D7">
      <w:pPr>
        <w:ind w:left="720"/>
        <w:rPr>
          <w:rFonts w:ascii="Arial" w:hAnsi="Arial" w:cs="Arial"/>
          <w:b/>
          <w:bCs/>
          <w:sz w:val="20"/>
          <w:szCs w:val="20"/>
          <w:u w:val="single"/>
        </w:rPr>
      </w:pPr>
    </w:p>
    <w:p w14:paraId="3B60276C" w14:textId="77777777" w:rsidR="00D306F7" w:rsidRPr="006E62D7" w:rsidRDefault="00D306F7" w:rsidP="006E62D7">
      <w:pPr>
        <w:ind w:left="720"/>
        <w:rPr>
          <w:rFonts w:ascii="Arial" w:hAnsi="Arial" w:cs="Arial"/>
          <w:b/>
          <w:bCs/>
          <w:sz w:val="20"/>
          <w:szCs w:val="20"/>
          <w:u w:val="single"/>
        </w:rPr>
      </w:pPr>
    </w:p>
    <w:p w14:paraId="41C345D2" w14:textId="77777777" w:rsidR="006E62D7" w:rsidRPr="006E62D7" w:rsidRDefault="006E62D7" w:rsidP="006E62D7">
      <w:pPr>
        <w:ind w:left="720"/>
        <w:rPr>
          <w:rFonts w:ascii="Arial" w:hAnsi="Arial" w:cs="Arial"/>
          <w:sz w:val="20"/>
          <w:szCs w:val="20"/>
        </w:rPr>
      </w:pPr>
      <w:r w:rsidRPr="006E62D7">
        <w:rPr>
          <w:rFonts w:ascii="Arial" w:hAnsi="Arial" w:cs="Arial"/>
          <w:b/>
          <w:bCs/>
          <w:sz w:val="20"/>
          <w:szCs w:val="20"/>
          <w:u w:val="single"/>
        </w:rPr>
        <w:t>Please note these additional, important details:</w:t>
      </w:r>
      <w:r w:rsidRPr="006E62D7">
        <w:rPr>
          <w:rFonts w:ascii="Arial" w:hAnsi="Arial" w:cs="Arial"/>
          <w:sz w:val="20"/>
          <w:szCs w:val="20"/>
        </w:rPr>
        <w:t xml:space="preserve"> </w:t>
      </w:r>
    </w:p>
    <w:p w14:paraId="7B5A5018" w14:textId="77777777" w:rsidR="006E62D7" w:rsidRPr="006E62D7" w:rsidRDefault="006E62D7" w:rsidP="00FC5A75">
      <w:pPr>
        <w:pStyle w:val="ListParagraph"/>
        <w:numPr>
          <w:ilvl w:val="0"/>
          <w:numId w:val="5"/>
        </w:numPr>
        <w:contextualSpacing w:val="0"/>
        <w:rPr>
          <w:rFonts w:ascii="Arial" w:eastAsia="Times New Roman" w:hAnsi="Arial" w:cs="Arial"/>
          <w:sz w:val="20"/>
          <w:szCs w:val="20"/>
        </w:rPr>
      </w:pPr>
      <w:r w:rsidRPr="006E62D7">
        <w:rPr>
          <w:rFonts w:ascii="Arial" w:eastAsia="Times New Roman" w:hAnsi="Arial" w:cs="Arial"/>
          <w:sz w:val="20"/>
          <w:szCs w:val="20"/>
        </w:rPr>
        <w:t xml:space="preserve">Lunch and accommodations (if requested) are included with registration and reservations will be made by the Training Consultant. Participants will be responsible for their own travel expenses (mileage, tolls, etc.) to State College, as well as other meals. </w:t>
      </w:r>
    </w:p>
    <w:p w14:paraId="52BF9B82" w14:textId="23CB40D5" w:rsidR="006E62D7" w:rsidRPr="006E62D7" w:rsidRDefault="006E62D7" w:rsidP="00FC5A75">
      <w:pPr>
        <w:pStyle w:val="ListParagraph"/>
        <w:numPr>
          <w:ilvl w:val="0"/>
          <w:numId w:val="5"/>
        </w:numPr>
        <w:contextualSpacing w:val="0"/>
        <w:rPr>
          <w:rFonts w:ascii="Arial" w:eastAsia="Times New Roman" w:hAnsi="Arial" w:cs="Arial"/>
          <w:sz w:val="20"/>
          <w:szCs w:val="20"/>
        </w:rPr>
      </w:pPr>
      <w:r w:rsidRPr="006E62D7">
        <w:rPr>
          <w:rFonts w:ascii="Arial" w:eastAsia="Times New Roman" w:hAnsi="Arial" w:cs="Arial"/>
          <w:i/>
          <w:iCs/>
          <w:sz w:val="20"/>
          <w:szCs w:val="20"/>
        </w:rPr>
        <w:t xml:space="preserve">Registration will open to 50 for each Academy </w:t>
      </w:r>
      <w:r w:rsidR="00A329AF" w:rsidRPr="006E62D7">
        <w:rPr>
          <w:rFonts w:ascii="Arial" w:eastAsia="Times New Roman" w:hAnsi="Arial" w:cs="Arial"/>
          <w:i/>
          <w:iCs/>
          <w:sz w:val="20"/>
          <w:szCs w:val="20"/>
        </w:rPr>
        <w:t>and is</w:t>
      </w:r>
      <w:r w:rsidRPr="006E62D7">
        <w:rPr>
          <w:rFonts w:ascii="Arial" w:eastAsia="Times New Roman" w:hAnsi="Arial" w:cs="Arial"/>
          <w:i/>
          <w:iCs/>
          <w:sz w:val="20"/>
          <w:szCs w:val="20"/>
        </w:rPr>
        <w:t xml:space="preserve"> first-come, first-served for victim services providers </w:t>
      </w:r>
      <w:r w:rsidRPr="006E62D7">
        <w:rPr>
          <w:rFonts w:ascii="Arial" w:eastAsia="Times New Roman" w:hAnsi="Arial" w:cs="Arial"/>
          <w:i/>
          <w:iCs/>
          <w:sz w:val="20"/>
          <w:szCs w:val="20"/>
          <w:u w:val="single"/>
        </w:rPr>
        <w:t>required</w:t>
      </w:r>
      <w:r w:rsidRPr="006E62D7">
        <w:rPr>
          <w:rFonts w:ascii="Arial" w:eastAsia="Times New Roman" w:hAnsi="Arial" w:cs="Arial"/>
          <w:i/>
          <w:iCs/>
          <w:sz w:val="20"/>
          <w:szCs w:val="20"/>
        </w:rPr>
        <w:t xml:space="preserve"> to attend for grant funding purposes – </w:t>
      </w:r>
      <w:r w:rsidRPr="006E62D7">
        <w:rPr>
          <w:rFonts w:ascii="Arial" w:eastAsia="Times New Roman" w:hAnsi="Arial" w:cs="Arial"/>
          <w:i/>
          <w:iCs/>
          <w:sz w:val="20"/>
          <w:szCs w:val="20"/>
          <w:u w:val="single"/>
        </w:rPr>
        <w:t>no spaces will be held prior to registration</w:t>
      </w:r>
      <w:r w:rsidRPr="006E62D7">
        <w:rPr>
          <w:rFonts w:ascii="Arial" w:eastAsia="Times New Roman" w:hAnsi="Arial" w:cs="Arial"/>
          <w:i/>
          <w:iCs/>
          <w:sz w:val="20"/>
          <w:szCs w:val="20"/>
        </w:rPr>
        <w:t>. Please check with your PCCD Grant Monitor to confirm staff members who are required to attend this training.</w:t>
      </w:r>
    </w:p>
    <w:p w14:paraId="1BBDAE8F" w14:textId="4EB9B5AE" w:rsidR="006E62D7" w:rsidRPr="006E62D7" w:rsidRDefault="006E62D7" w:rsidP="00FC5A75">
      <w:pPr>
        <w:pStyle w:val="ListParagraph"/>
        <w:numPr>
          <w:ilvl w:val="0"/>
          <w:numId w:val="5"/>
        </w:numPr>
        <w:contextualSpacing w:val="0"/>
        <w:rPr>
          <w:rFonts w:ascii="Arial" w:eastAsia="Times New Roman" w:hAnsi="Arial" w:cs="Arial"/>
          <w:sz w:val="20"/>
          <w:szCs w:val="20"/>
        </w:rPr>
      </w:pPr>
      <w:r w:rsidRPr="006E62D7">
        <w:rPr>
          <w:rFonts w:ascii="Arial" w:eastAsia="Times New Roman" w:hAnsi="Arial" w:cs="Arial"/>
          <w:i/>
          <w:iCs/>
          <w:sz w:val="20"/>
          <w:szCs w:val="20"/>
        </w:rPr>
        <w:t xml:space="preserve">Completion of Foundational Academy also includes additional online trainings which must be completed within 60 days after attending </w:t>
      </w:r>
      <w:r w:rsidR="00351163" w:rsidRPr="006E62D7">
        <w:rPr>
          <w:rFonts w:ascii="Arial" w:eastAsia="Times New Roman" w:hAnsi="Arial" w:cs="Arial"/>
          <w:i/>
          <w:iCs/>
          <w:sz w:val="20"/>
          <w:szCs w:val="20"/>
        </w:rPr>
        <w:t>Academy BUT</w:t>
      </w:r>
      <w:r w:rsidRPr="006E62D7">
        <w:rPr>
          <w:rFonts w:ascii="Arial" w:eastAsia="Times New Roman" w:hAnsi="Arial" w:cs="Arial"/>
          <w:i/>
          <w:iCs/>
          <w:sz w:val="20"/>
          <w:szCs w:val="20"/>
        </w:rPr>
        <w:t xml:space="preserve"> can be started at any time. Please contact me for the supplemental training form if you wish to begin working on this online training prior to registration. </w:t>
      </w:r>
    </w:p>
    <w:p w14:paraId="56DE5FBE" w14:textId="77777777" w:rsidR="006E62D7" w:rsidRPr="006E62D7" w:rsidRDefault="006E62D7" w:rsidP="006E62D7">
      <w:pPr>
        <w:rPr>
          <w:rFonts w:ascii="Arial" w:hAnsi="Arial" w:cs="Arial"/>
          <w:sz w:val="20"/>
          <w:szCs w:val="20"/>
        </w:rPr>
      </w:pPr>
    </w:p>
    <w:p w14:paraId="2C0BD3EA" w14:textId="77777777" w:rsidR="006E62D7" w:rsidRPr="006E62D7" w:rsidRDefault="006E62D7" w:rsidP="006E62D7">
      <w:pPr>
        <w:rPr>
          <w:rFonts w:ascii="Arial" w:hAnsi="Arial" w:cs="Arial"/>
          <w:sz w:val="20"/>
          <w:szCs w:val="20"/>
        </w:rPr>
      </w:pPr>
    </w:p>
    <w:p w14:paraId="5CCD9451" w14:textId="77777777" w:rsidR="006E62D7" w:rsidRPr="006E62D7" w:rsidRDefault="006E62D7" w:rsidP="006E62D7">
      <w:pPr>
        <w:rPr>
          <w:rFonts w:ascii="Arial" w:hAnsi="Arial" w:cs="Arial"/>
          <w:sz w:val="20"/>
          <w:szCs w:val="20"/>
        </w:rPr>
      </w:pPr>
      <w:r w:rsidRPr="006E62D7">
        <w:rPr>
          <w:rFonts w:ascii="Arial" w:hAnsi="Arial" w:cs="Arial"/>
          <w:sz w:val="20"/>
          <w:szCs w:val="20"/>
        </w:rPr>
        <w:t xml:space="preserve">2021 Topical Training topics, locations, and dates are still pending due to issues surrounding COVID-19. </w:t>
      </w:r>
    </w:p>
    <w:p w14:paraId="485B542C" w14:textId="77777777" w:rsidR="00FE0E58" w:rsidRDefault="00E46232" w:rsidP="00FE0E58">
      <w:pPr>
        <w:pStyle w:val="ReturntoTop"/>
        <w:tabs>
          <w:tab w:val="left" w:pos="22410"/>
        </w:tabs>
        <w:rPr>
          <w:rStyle w:val="Hyperlink"/>
          <w:rFonts w:cs="Arial"/>
        </w:rPr>
      </w:pPr>
      <w:hyperlink w:anchor="_top" w:history="1">
        <w:r w:rsidR="00FE0E58" w:rsidRPr="00842DD0">
          <w:rPr>
            <w:rStyle w:val="Hyperlink"/>
            <w:rFonts w:cs="Arial"/>
          </w:rPr>
          <w:t>Return to top</w:t>
        </w:r>
      </w:hyperlink>
    </w:p>
    <w:p w14:paraId="15627FC8" w14:textId="77777777" w:rsidR="00047E7A" w:rsidRDefault="00047E7A" w:rsidP="00047E7A">
      <w:pPr>
        <w:pStyle w:val="Heading1"/>
        <w:spacing w:before="0"/>
        <w:rPr>
          <w:rStyle w:val="Hyperlink"/>
          <w:rFonts w:cs="Arial"/>
          <w:color w:val="auto"/>
          <w:u w:val="none"/>
        </w:rPr>
      </w:pPr>
      <w:bookmarkStart w:id="302" w:name="_ETO_User_Group"/>
      <w:bookmarkStart w:id="303" w:name="_NEW!!!_ETO_User"/>
      <w:bookmarkStart w:id="304" w:name="_New!_We_End"/>
      <w:bookmarkStart w:id="305" w:name="_Pennsylvania_Victim_Services_7"/>
      <w:bookmarkStart w:id="306" w:name="_Pennsylvania_Victim_Services"/>
      <w:bookmarkEnd w:id="302"/>
      <w:bookmarkEnd w:id="303"/>
      <w:bookmarkEnd w:id="304"/>
      <w:bookmarkEnd w:id="305"/>
      <w:bookmarkEnd w:id="306"/>
      <w:r w:rsidRPr="00D377DC">
        <w:rPr>
          <w:rStyle w:val="Hyperlink"/>
          <w:rFonts w:cs="Arial"/>
          <w:color w:val="auto"/>
          <w:u w:val="none"/>
        </w:rPr>
        <w:t>Pennsylvania Victim Services Training (PVST) Online Learning Management System</w:t>
      </w:r>
    </w:p>
    <w:p w14:paraId="1A436635" w14:textId="77777777" w:rsidR="000B19D9" w:rsidRDefault="000B19D9" w:rsidP="000B19D9">
      <w:pPr>
        <w:pStyle w:val="Text10"/>
        <w:spacing w:before="0"/>
      </w:pPr>
    </w:p>
    <w:p w14:paraId="07639C78" w14:textId="19EFA96C" w:rsidR="000B19D9" w:rsidRDefault="000B19D9" w:rsidP="000B19D9">
      <w:pPr>
        <w:pStyle w:val="Text10"/>
        <w:spacing w:before="0"/>
        <w:rPr>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13765A2C" w14:textId="77777777" w:rsidR="000B19D9" w:rsidRDefault="000B19D9" w:rsidP="000B19D9">
      <w:pPr>
        <w:pStyle w:val="Text10"/>
        <w:spacing w:before="0"/>
        <w:rPr>
          <w:rFonts w:ascii="Calibri" w:hAnsi="Calibri" w:cs="Calibri"/>
        </w:rPr>
      </w:pPr>
    </w:p>
    <w:p w14:paraId="3E6E14C3" w14:textId="77777777" w:rsidR="000B19D9" w:rsidRDefault="000B19D9" w:rsidP="000B19D9">
      <w:pPr>
        <w:pStyle w:val="Text10"/>
        <w:spacing w:before="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09E10E56" w14:textId="7B4A9027" w:rsidR="000B19D9" w:rsidRDefault="000B19D9" w:rsidP="000B19D9">
      <w:pPr>
        <w:pStyle w:val="Text10"/>
      </w:pPr>
      <w:r w:rsidRPr="00047E7A">
        <w:t xml:space="preserve">To </w:t>
      </w:r>
      <w:r>
        <w:t>a</w:t>
      </w:r>
      <w:r w:rsidRPr="00047E7A">
        <w:t xml:space="preserve">ccess the PVST, </w:t>
      </w:r>
      <w:r>
        <w:t xml:space="preserve">please click </w:t>
      </w:r>
      <w:hyperlink r:id="rId49" w:history="1">
        <w:r w:rsidRPr="00A160D1">
          <w:rPr>
            <w:rStyle w:val="Hyperlink"/>
            <w:rFonts w:cs="Arial"/>
          </w:rPr>
          <w:t>here</w:t>
        </w:r>
      </w:hyperlink>
      <w:r>
        <w:t>.</w:t>
      </w:r>
      <w:r w:rsidRPr="00047E7A">
        <w:t> The registration code is 7223.</w:t>
      </w:r>
    </w:p>
    <w:p w14:paraId="75151FC8" w14:textId="14CA9E96" w:rsidR="00F14006" w:rsidRDefault="00E01BC9" w:rsidP="00F14006">
      <w:pPr>
        <w:pStyle w:val="Text10"/>
        <w:rPr>
          <w:b/>
          <w:bCs/>
        </w:rPr>
      </w:pPr>
      <w:r w:rsidRPr="00E01BC9">
        <w:rPr>
          <w:b/>
          <w:bCs/>
          <w:color w:val="333333"/>
        </w:rPr>
        <w:t>A new training module is available on the Pennsylvania Victim Services Training web site!</w:t>
      </w:r>
      <w:r w:rsidRPr="00E01BC9">
        <w:rPr>
          <w:color w:val="333333"/>
        </w:rPr>
        <w:br/>
      </w:r>
      <w:r w:rsidRPr="00E01BC9">
        <w:rPr>
          <w:color w:val="333333"/>
        </w:rPr>
        <w:br/>
      </w:r>
      <w:r w:rsidR="00F14006">
        <w:rPr>
          <w:b/>
          <w:bCs/>
        </w:rPr>
        <w:t xml:space="preserve">On December 1, 2020 the CUL205: Mental Health and Criminal Victimization course was added. </w:t>
      </w:r>
      <w:r w:rsidR="00F14006" w:rsidRPr="0035542B">
        <w:rPr>
          <w:b/>
          <w:bCs/>
        </w:rPr>
        <w:t>This training will give victim advocates, probation officers, and protective service agencies an understanding of the relationship between mental health and trauma from criminal victimization.</w:t>
      </w:r>
    </w:p>
    <w:p w14:paraId="46712574" w14:textId="77777777" w:rsidR="00F14006" w:rsidRDefault="00F14006" w:rsidP="00F14006">
      <w:pPr>
        <w:pStyle w:val="Text10"/>
        <w:rPr>
          <w:b/>
          <w:bCs/>
        </w:rPr>
      </w:pPr>
      <w:r w:rsidRPr="0035542B">
        <w:rPr>
          <w:b/>
          <w:bCs/>
        </w:rPr>
        <w:t>The training will enhance the ability of these groups to recognize the signs and symptoms of mental illness and will equip them with communication skills, referral resources, and an overall understanding of how to navigate the mental health, public health, and private sector delivery systems.</w:t>
      </w:r>
    </w:p>
    <w:bookmarkStart w:id="307" w:name="_Hlk57644898"/>
    <w:p w14:paraId="1458C1B0" w14:textId="37DD837E" w:rsidR="00047E7A" w:rsidRDefault="006C450C" w:rsidP="00047E7A">
      <w:pPr>
        <w:pStyle w:val="ReturntoTop"/>
        <w:tabs>
          <w:tab w:val="left" w:pos="22410"/>
        </w:tabs>
        <w:rPr>
          <w:rStyle w:val="Hyperlink"/>
          <w:rFonts w:cs="Arial"/>
        </w:rPr>
      </w:pPr>
      <w:r>
        <w:fldChar w:fldCharType="begin"/>
      </w:r>
      <w:r>
        <w:instrText xml:space="preserve"> HYPERLINK \l "_top" </w:instrText>
      </w:r>
      <w:r>
        <w:fldChar w:fldCharType="separate"/>
      </w:r>
      <w:r w:rsidR="00047E7A" w:rsidRPr="00842DD0">
        <w:rPr>
          <w:rStyle w:val="Hyperlink"/>
          <w:rFonts w:cs="Arial"/>
        </w:rPr>
        <w:t>Return to top</w:t>
      </w:r>
      <w:r>
        <w:rPr>
          <w:rStyle w:val="Hyperlink"/>
          <w:rFonts w:cs="Arial"/>
        </w:rPr>
        <w:fldChar w:fldCharType="end"/>
      </w:r>
    </w:p>
    <w:p w14:paraId="6D42156D" w14:textId="77777777" w:rsidR="0069239E" w:rsidRDefault="0069239E" w:rsidP="0069239E">
      <w:pPr>
        <w:pStyle w:val="Heading1"/>
        <w:spacing w:before="0"/>
        <w:rPr>
          <w:rStyle w:val="Hyperlink"/>
          <w:rFonts w:cs="Arial"/>
          <w:color w:val="auto"/>
          <w:u w:val="none"/>
        </w:rPr>
      </w:pPr>
      <w:bookmarkStart w:id="308" w:name="_Job_Openings_In_1"/>
      <w:bookmarkEnd w:id="308"/>
      <w:r w:rsidRPr="00D377DC">
        <w:rPr>
          <w:rStyle w:val="Hyperlink"/>
          <w:rFonts w:cs="Arial"/>
          <w:color w:val="auto"/>
          <w:u w:val="none"/>
        </w:rPr>
        <w:t xml:space="preserve">Job Openings </w:t>
      </w:r>
      <w:proofErr w:type="gramStart"/>
      <w:r w:rsidRPr="00D377DC">
        <w:rPr>
          <w:rStyle w:val="Hyperlink"/>
          <w:rFonts w:cs="Arial"/>
          <w:color w:val="auto"/>
          <w:u w:val="none"/>
        </w:rPr>
        <w:t>In</w:t>
      </w:r>
      <w:proofErr w:type="gramEnd"/>
      <w:r w:rsidRPr="00D377DC">
        <w:rPr>
          <w:rStyle w:val="Hyperlink"/>
          <w:rFonts w:cs="Arial"/>
          <w:color w:val="auto"/>
          <w:u w:val="none"/>
        </w:rPr>
        <w:t xml:space="preserve"> The Office Of Victims’ Services</w:t>
      </w:r>
    </w:p>
    <w:p w14:paraId="1B3CF23B" w14:textId="77777777" w:rsidR="0069239E" w:rsidRPr="008E67DB" w:rsidRDefault="0069239E" w:rsidP="0069239E"/>
    <w:p w14:paraId="0C259030" w14:textId="77777777" w:rsidR="0069239E" w:rsidRPr="00A30EEE" w:rsidRDefault="0069239E" w:rsidP="0069239E"/>
    <w:p w14:paraId="1819313F" w14:textId="77777777" w:rsidR="0069239E" w:rsidRPr="00A30EEE" w:rsidRDefault="0069239E" w:rsidP="0069239E">
      <w:pPr>
        <w:ind w:left="280"/>
        <w:rPr>
          <w:rFonts w:ascii="Arial" w:hAnsi="Arial" w:cs="Arial"/>
          <w:sz w:val="20"/>
          <w:szCs w:val="20"/>
        </w:rPr>
      </w:pPr>
      <w:r w:rsidRPr="00A30EEE">
        <w:rPr>
          <w:rFonts w:ascii="Arial" w:hAnsi="Arial" w:cs="Arial"/>
          <w:sz w:val="20"/>
          <w:szCs w:val="20"/>
        </w:rPr>
        <w:t>The Office of Victims’ Services (OVS) at the Pennsylvania Commission on Crime and Delinquency (PCCD) currently has vacancies for Criminal Justice System Specialists within the Victims Compensation Assistance Program. These positions are responsible for providing financial reimbursement/guidance and other compensation related services to victims of crime, their families and/or significant others, and other claimants.       </w:t>
      </w:r>
    </w:p>
    <w:p w14:paraId="1982ED05" w14:textId="77777777" w:rsidR="0069239E" w:rsidRDefault="0069239E" w:rsidP="0069239E">
      <w:pPr>
        <w:pStyle w:val="Text10"/>
        <w:spacing w:before="0"/>
      </w:pPr>
    </w:p>
    <w:p w14:paraId="4ECB95F5" w14:textId="77777777" w:rsidR="0069239E" w:rsidRDefault="0069239E" w:rsidP="0069239E">
      <w:pPr>
        <w:pStyle w:val="Text10"/>
        <w:spacing w:before="0"/>
        <w:ind w:left="280"/>
      </w:pPr>
      <w:r>
        <w:t xml:space="preserve">You can apply for the Criminal Justice System Specialist 1 vacancy at </w:t>
      </w:r>
      <w:hyperlink r:id="rId50" w:history="1">
        <w:r w:rsidRPr="00AE2FE5">
          <w:rPr>
            <w:rStyle w:val="Hyperlink"/>
          </w:rPr>
          <w:t>https://www.governmentjobs.com/careers/pabureau</w:t>
        </w:r>
      </w:hyperlink>
      <w:r>
        <w:t xml:space="preserve">. In the Search box, type Criminal Justice System Specialist and hit enter.  If any jobs are currently open, they will be listed.  Unlike in the past, there is no examination where a prospective candidate can be placed on a list with a score.  Under the new system, the score you receive is for that </w:t>
      </w:r>
      <w:proofErr w:type="gramStart"/>
      <w:r>
        <w:t>particular job</w:t>
      </w:r>
      <w:proofErr w:type="gramEnd"/>
      <w:r>
        <w:t xml:space="preserve"> announcement.  Interested candidates will need to apply for each individual position.</w:t>
      </w:r>
    </w:p>
    <w:p w14:paraId="7344BA3B" w14:textId="77777777" w:rsidR="0069239E" w:rsidRDefault="00E46232" w:rsidP="0069239E">
      <w:pPr>
        <w:pStyle w:val="ReturntoTop"/>
        <w:rPr>
          <w:rStyle w:val="Hyperlink"/>
        </w:rPr>
      </w:pPr>
      <w:hyperlink w:anchor="_top" w:history="1">
        <w:r w:rsidR="0069239E">
          <w:rPr>
            <w:rStyle w:val="Hyperlink"/>
          </w:rPr>
          <w:t>Return to top</w:t>
        </w:r>
      </w:hyperlink>
    </w:p>
    <w:p w14:paraId="2EA96EA8" w14:textId="77777777" w:rsidR="0069239E" w:rsidRDefault="0069239E" w:rsidP="0069239E">
      <w:pPr>
        <w:pStyle w:val="Heading1"/>
        <w:spacing w:before="0"/>
        <w:rPr>
          <w:rStyle w:val="Hyperlink"/>
          <w:rFonts w:cs="Arial"/>
          <w:color w:val="auto"/>
          <w:u w:val="none"/>
        </w:rPr>
      </w:pPr>
      <w:bookmarkStart w:id="309" w:name="_Crisis_Center_North"/>
      <w:bookmarkEnd w:id="309"/>
      <w:r w:rsidRPr="007B1944">
        <w:rPr>
          <w:rStyle w:val="Hyperlink"/>
          <w:rFonts w:cs="Arial"/>
          <w:color w:val="auto"/>
          <w:u w:val="none"/>
        </w:rPr>
        <w:t>Crisis Center North – Employment Opportunity</w:t>
      </w:r>
    </w:p>
    <w:p w14:paraId="3506FB5F" w14:textId="77777777" w:rsidR="0069239E" w:rsidRDefault="0069239E" w:rsidP="0069239E"/>
    <w:p w14:paraId="67E64B45" w14:textId="77777777" w:rsidR="0069239E" w:rsidRPr="007B1944" w:rsidRDefault="0069239E" w:rsidP="0069239E"/>
    <w:p w14:paraId="08E27527" w14:textId="77777777" w:rsidR="0069239E" w:rsidRPr="007B1944" w:rsidRDefault="0069239E" w:rsidP="0069239E">
      <w:pPr>
        <w:ind w:left="220"/>
        <w:rPr>
          <w:rFonts w:ascii="Arial" w:hAnsi="Arial" w:cs="Arial"/>
          <w:sz w:val="20"/>
          <w:szCs w:val="20"/>
        </w:rPr>
      </w:pPr>
      <w:r w:rsidRPr="007B1944">
        <w:rPr>
          <w:rFonts w:ascii="Arial" w:hAnsi="Arial" w:cs="Arial"/>
          <w:sz w:val="20"/>
          <w:szCs w:val="20"/>
        </w:rPr>
        <w:t>Crisis Center North is a counseling and resource center that provides services to victims of domestic violence and their loved ones in northern and western Allegheny County via counseling, therapy, case management, legal and medical advocacy and economic empowerment services. In addition, the Center provides community trainings on topics related to intimate partner violence and teen dating violence, as well as prevention education programming to local schools.</w:t>
      </w:r>
    </w:p>
    <w:p w14:paraId="72B51FE6" w14:textId="77777777" w:rsidR="0069239E" w:rsidRDefault="0069239E" w:rsidP="0069239E"/>
    <w:p w14:paraId="2995A661" w14:textId="77777777" w:rsidR="0069239E" w:rsidRDefault="0069239E" w:rsidP="0069239E">
      <w:pPr>
        <w:ind w:firstLine="220"/>
      </w:pPr>
      <w:r>
        <w:rPr>
          <w:rFonts w:ascii="Arial" w:hAnsi="Arial" w:cs="Arial"/>
          <w:sz w:val="20"/>
          <w:szCs w:val="20"/>
        </w:rPr>
        <w:t xml:space="preserve">Crisis Center North is seeking an Economic Empowerment Advocate. Please click </w:t>
      </w:r>
      <w:hyperlink r:id="rId51" w:history="1">
        <w:r w:rsidRPr="00BF0FFB">
          <w:rPr>
            <w:rStyle w:val="Hyperlink"/>
            <w:rFonts w:ascii="Arial" w:hAnsi="Arial" w:cs="Arial"/>
            <w:sz w:val="20"/>
            <w:szCs w:val="20"/>
          </w:rPr>
          <w:t>here</w:t>
        </w:r>
      </w:hyperlink>
      <w:r>
        <w:rPr>
          <w:rFonts w:ascii="Arial" w:hAnsi="Arial" w:cs="Arial"/>
          <w:sz w:val="20"/>
          <w:szCs w:val="20"/>
        </w:rPr>
        <w:t xml:space="preserve"> for the full job description. R</w:t>
      </w:r>
      <w:r w:rsidRPr="006720C9">
        <w:rPr>
          <w:rFonts w:ascii="Arial" w:hAnsi="Arial" w:cs="Arial"/>
          <w:sz w:val="20"/>
          <w:szCs w:val="20"/>
        </w:rPr>
        <w:t>esumes will be accepted until</w:t>
      </w:r>
      <w:r>
        <w:rPr>
          <w:rFonts w:ascii="Arial" w:hAnsi="Arial" w:cs="Arial"/>
          <w:sz w:val="20"/>
          <w:szCs w:val="20"/>
        </w:rPr>
        <w:t xml:space="preserve"> the position is filled.</w:t>
      </w:r>
    </w:p>
    <w:p w14:paraId="6D1C9966" w14:textId="77777777" w:rsidR="0069239E" w:rsidRPr="007B1944" w:rsidRDefault="0069239E" w:rsidP="0069239E"/>
    <w:p w14:paraId="7D35C6CD" w14:textId="77777777" w:rsidR="0069239E" w:rsidRDefault="0069239E" w:rsidP="0069239E">
      <w:pPr>
        <w:ind w:firstLine="220"/>
        <w:rPr>
          <w:rFonts w:ascii="Arial" w:hAnsi="Arial" w:cs="Arial"/>
          <w:sz w:val="20"/>
          <w:szCs w:val="20"/>
        </w:rPr>
      </w:pPr>
      <w:r w:rsidRPr="006720C9">
        <w:rPr>
          <w:rFonts w:ascii="Arial" w:hAnsi="Arial" w:cs="Arial"/>
          <w:sz w:val="20"/>
          <w:szCs w:val="20"/>
        </w:rPr>
        <w:t>Interested applicants may send their cover letter, resume, and salary history to</w:t>
      </w:r>
      <w:r>
        <w:rPr>
          <w:rFonts w:ascii="Arial" w:hAnsi="Arial" w:cs="Arial"/>
          <w:sz w:val="20"/>
          <w:szCs w:val="20"/>
        </w:rPr>
        <w:t xml:space="preserve"> </w:t>
      </w:r>
      <w:hyperlink r:id="rId52" w:history="1">
        <w:r w:rsidRPr="00BF0FFB">
          <w:rPr>
            <w:rStyle w:val="Hyperlink"/>
            <w:rFonts w:ascii="Arial" w:hAnsi="Arial" w:cs="Arial"/>
            <w:sz w:val="20"/>
            <w:szCs w:val="20"/>
          </w:rPr>
          <w:t>hotoole@crisiscenternorth.org</w:t>
        </w:r>
      </w:hyperlink>
    </w:p>
    <w:p w14:paraId="1318A448" w14:textId="77777777" w:rsidR="0069239E" w:rsidRPr="004F167B" w:rsidRDefault="00E46232" w:rsidP="0069239E">
      <w:pPr>
        <w:pStyle w:val="ReturntoTop"/>
      </w:pPr>
      <w:hyperlink w:anchor="_top" w:history="1">
        <w:r w:rsidR="0069239E">
          <w:rPr>
            <w:rStyle w:val="Hyperlink"/>
          </w:rPr>
          <w:t>Return to top</w:t>
        </w:r>
      </w:hyperlink>
    </w:p>
    <w:p w14:paraId="336310BC" w14:textId="77777777" w:rsidR="0069239E" w:rsidRPr="00BF0FFB" w:rsidRDefault="0069239E" w:rsidP="0069239E">
      <w:pPr>
        <w:pStyle w:val="Heading1"/>
        <w:spacing w:before="0"/>
        <w:rPr>
          <w:rStyle w:val="Hyperlink"/>
          <w:rFonts w:cs="Arial"/>
          <w:color w:val="auto"/>
          <w:u w:val="none"/>
        </w:rPr>
      </w:pPr>
      <w:bookmarkStart w:id="310" w:name="_Transitions_of_PA_1"/>
      <w:bookmarkEnd w:id="310"/>
      <w:r w:rsidRPr="00BF0FFB">
        <w:rPr>
          <w:rStyle w:val="Hyperlink"/>
          <w:rFonts w:cs="Arial"/>
          <w:color w:val="auto"/>
          <w:u w:val="none"/>
        </w:rPr>
        <w:t>Transitions of PA – Employment Opportunit</w:t>
      </w:r>
      <w:r>
        <w:rPr>
          <w:rStyle w:val="Hyperlink"/>
          <w:rFonts w:cs="Arial"/>
          <w:color w:val="auto"/>
          <w:u w:val="none"/>
        </w:rPr>
        <w:t>y</w:t>
      </w:r>
    </w:p>
    <w:p w14:paraId="7A85C712" w14:textId="77777777" w:rsidR="0069239E" w:rsidRDefault="0069239E" w:rsidP="0069239E">
      <w:pPr>
        <w:pStyle w:val="Heading1"/>
        <w:spacing w:before="0"/>
      </w:pPr>
    </w:p>
    <w:p w14:paraId="79330861" w14:textId="77777777" w:rsidR="0069239E" w:rsidRPr="006720C9" w:rsidRDefault="0069239E" w:rsidP="0069239E">
      <w:pPr>
        <w:pStyle w:val="xmsonormal"/>
        <w:ind w:left="220"/>
        <w:rPr>
          <w:rFonts w:ascii="Arial" w:hAnsi="Arial" w:cs="Arial"/>
          <w:sz w:val="20"/>
          <w:szCs w:val="20"/>
        </w:rPr>
      </w:pPr>
      <w:r w:rsidRPr="006720C9">
        <w:rPr>
          <w:rFonts w:ascii="Arial" w:hAnsi="Arial" w:cs="Arial"/>
          <w:sz w:val="20"/>
          <w:szCs w:val="20"/>
        </w:rPr>
        <w:t xml:space="preserve">Transitions of PA is a nonprofit organization serving victims of domestic violence, sexual assault, and other serious crimes in Union, Snyder, and Northumberland Counties. Established in 1976, Transitions provides prevention education, professional training, legal </w:t>
      </w:r>
      <w:r>
        <w:rPr>
          <w:rFonts w:ascii="Arial" w:hAnsi="Arial" w:cs="Arial"/>
          <w:sz w:val="20"/>
          <w:szCs w:val="20"/>
        </w:rPr>
        <w:t xml:space="preserve">   </w:t>
      </w:r>
      <w:r w:rsidRPr="006720C9">
        <w:rPr>
          <w:rFonts w:ascii="Arial" w:hAnsi="Arial" w:cs="Arial"/>
          <w:sz w:val="20"/>
          <w:szCs w:val="20"/>
        </w:rPr>
        <w:t xml:space="preserve">advocacy, civil legal assistance, counseling, and shelter. </w:t>
      </w:r>
    </w:p>
    <w:p w14:paraId="35D56168" w14:textId="77777777" w:rsidR="0069239E" w:rsidRPr="006720C9" w:rsidRDefault="0069239E" w:rsidP="0069239E">
      <w:pPr>
        <w:pStyle w:val="xmsonormal"/>
        <w:rPr>
          <w:rFonts w:ascii="Arial" w:hAnsi="Arial" w:cs="Arial"/>
          <w:sz w:val="20"/>
          <w:szCs w:val="20"/>
        </w:rPr>
      </w:pPr>
      <w:r w:rsidRPr="006720C9">
        <w:rPr>
          <w:rFonts w:ascii="Arial" w:hAnsi="Arial" w:cs="Arial"/>
          <w:sz w:val="20"/>
          <w:szCs w:val="20"/>
        </w:rPr>
        <w:t> </w:t>
      </w:r>
    </w:p>
    <w:p w14:paraId="5606A979" w14:textId="77777777" w:rsidR="0069239E" w:rsidRPr="006720C9" w:rsidRDefault="0069239E" w:rsidP="0069239E">
      <w:pPr>
        <w:pStyle w:val="xmsonormal"/>
        <w:ind w:left="220"/>
        <w:rPr>
          <w:rFonts w:ascii="Arial" w:hAnsi="Arial" w:cs="Arial"/>
          <w:sz w:val="20"/>
          <w:szCs w:val="20"/>
        </w:rPr>
      </w:pPr>
      <w:r w:rsidRPr="006720C9">
        <w:rPr>
          <w:rFonts w:ascii="Arial" w:hAnsi="Arial" w:cs="Arial"/>
          <w:sz w:val="20"/>
          <w:szCs w:val="20"/>
        </w:rPr>
        <w:t>Transitions is seeking a Chief Operating Officer with leadership and fiscal management experience. The full job description can be found</w:t>
      </w:r>
      <w:r>
        <w:rPr>
          <w:rFonts w:ascii="Arial" w:hAnsi="Arial" w:cs="Arial"/>
          <w:sz w:val="20"/>
          <w:szCs w:val="20"/>
        </w:rPr>
        <w:t xml:space="preserve"> at </w:t>
      </w:r>
      <w:hyperlink r:id="rId53" w:history="1">
        <w:r w:rsidRPr="00503040">
          <w:rPr>
            <w:rStyle w:val="Hyperlink"/>
            <w:rFonts w:ascii="Arial" w:hAnsi="Arial" w:cs="Arial"/>
            <w:sz w:val="20"/>
            <w:szCs w:val="20"/>
          </w:rPr>
          <w:t>www.transitionsofpa.org</w:t>
        </w:r>
      </w:hyperlink>
      <w:r>
        <w:rPr>
          <w:rFonts w:ascii="Arial" w:hAnsi="Arial" w:cs="Arial"/>
          <w:sz w:val="20"/>
          <w:szCs w:val="20"/>
        </w:rPr>
        <w:t>.  R</w:t>
      </w:r>
      <w:r w:rsidRPr="006720C9">
        <w:rPr>
          <w:rFonts w:ascii="Arial" w:hAnsi="Arial" w:cs="Arial"/>
          <w:sz w:val="20"/>
          <w:szCs w:val="20"/>
        </w:rPr>
        <w:t>esumes will be accepted until December 21</w:t>
      </w:r>
      <w:r w:rsidRPr="006720C9">
        <w:rPr>
          <w:rFonts w:ascii="Arial" w:hAnsi="Arial" w:cs="Arial"/>
          <w:sz w:val="20"/>
          <w:szCs w:val="20"/>
          <w:vertAlign w:val="superscript"/>
        </w:rPr>
        <w:t>st</w:t>
      </w:r>
      <w:r w:rsidRPr="006720C9">
        <w:rPr>
          <w:rFonts w:ascii="Arial" w:hAnsi="Arial" w:cs="Arial"/>
          <w:sz w:val="20"/>
          <w:szCs w:val="20"/>
        </w:rPr>
        <w:t xml:space="preserve"> or until the position is filled. </w:t>
      </w:r>
    </w:p>
    <w:p w14:paraId="58A066DD" w14:textId="77777777" w:rsidR="0069239E" w:rsidRPr="006720C9" w:rsidRDefault="0069239E" w:rsidP="0069239E">
      <w:pPr>
        <w:pStyle w:val="xmsonormal"/>
        <w:rPr>
          <w:rFonts w:ascii="Arial" w:hAnsi="Arial" w:cs="Arial"/>
          <w:color w:val="1F497D"/>
          <w:sz w:val="20"/>
          <w:szCs w:val="20"/>
        </w:rPr>
      </w:pPr>
    </w:p>
    <w:p w14:paraId="1C97194F" w14:textId="77777777" w:rsidR="0069239E" w:rsidRPr="006720C9" w:rsidRDefault="0069239E" w:rsidP="0069239E">
      <w:pPr>
        <w:ind w:firstLine="220"/>
        <w:rPr>
          <w:rFonts w:ascii="Arial" w:hAnsi="Arial" w:cs="Arial"/>
          <w:sz w:val="20"/>
          <w:szCs w:val="20"/>
        </w:rPr>
      </w:pPr>
      <w:r w:rsidRPr="006720C9">
        <w:rPr>
          <w:rFonts w:ascii="Arial" w:hAnsi="Arial" w:cs="Arial"/>
          <w:sz w:val="20"/>
          <w:szCs w:val="20"/>
        </w:rPr>
        <w:t xml:space="preserve">Interested applicants may send their cover letter, resume, and salary history to </w:t>
      </w:r>
      <w:hyperlink r:id="rId54" w:history="1">
        <w:r w:rsidRPr="006720C9">
          <w:rPr>
            <w:rStyle w:val="Hyperlink"/>
            <w:rFonts w:ascii="Arial" w:hAnsi="Arial" w:cs="Arial"/>
            <w:sz w:val="20"/>
            <w:szCs w:val="20"/>
          </w:rPr>
          <w:t>admin@transitionsofpa.org</w:t>
        </w:r>
      </w:hyperlink>
      <w:r w:rsidRPr="006720C9">
        <w:rPr>
          <w:rFonts w:ascii="Arial" w:hAnsi="Arial" w:cs="Arial"/>
          <w:sz w:val="20"/>
          <w:szCs w:val="20"/>
        </w:rPr>
        <w:t>.</w:t>
      </w:r>
    </w:p>
    <w:p w14:paraId="6BB2AA30" w14:textId="77777777" w:rsidR="0069239E" w:rsidRDefault="00E46232" w:rsidP="0069239E">
      <w:pPr>
        <w:pStyle w:val="ReturntoTop"/>
        <w:rPr>
          <w:rStyle w:val="Hyperlink"/>
        </w:rPr>
      </w:pPr>
      <w:hyperlink w:anchor="_top" w:history="1">
        <w:r w:rsidR="0069239E">
          <w:rPr>
            <w:rStyle w:val="Hyperlink"/>
          </w:rPr>
          <w:t>Return to top</w:t>
        </w:r>
      </w:hyperlink>
    </w:p>
    <w:p w14:paraId="4037E002" w14:textId="77777777" w:rsidR="0069239E" w:rsidRDefault="0069239E" w:rsidP="0069239E">
      <w:pPr>
        <w:pStyle w:val="Heading1"/>
        <w:spacing w:before="0"/>
        <w:rPr>
          <w:rStyle w:val="Hyperlink"/>
          <w:rFonts w:cs="Arial"/>
          <w:color w:val="auto"/>
          <w:u w:val="none"/>
        </w:rPr>
      </w:pPr>
      <w:bookmarkStart w:id="311" w:name="_Crime_Victims_Center"/>
      <w:bookmarkEnd w:id="311"/>
      <w:r w:rsidRPr="00503040">
        <w:rPr>
          <w:rStyle w:val="Hyperlink"/>
          <w:rFonts w:cs="Arial"/>
          <w:color w:val="auto"/>
          <w:u w:val="none"/>
        </w:rPr>
        <w:t>Crime Victims Center of Fayette County – Employment Opportunit</w:t>
      </w:r>
      <w:r>
        <w:rPr>
          <w:rStyle w:val="Hyperlink"/>
          <w:rFonts w:cs="Arial"/>
          <w:color w:val="auto"/>
          <w:u w:val="none"/>
        </w:rPr>
        <w:t>ies</w:t>
      </w:r>
    </w:p>
    <w:p w14:paraId="3A998E35" w14:textId="77777777" w:rsidR="0069239E" w:rsidRDefault="0069239E" w:rsidP="0069239E"/>
    <w:p w14:paraId="2FF16D28" w14:textId="77777777" w:rsidR="0069239E" w:rsidRDefault="0069239E" w:rsidP="0069239E">
      <w:pPr>
        <w:ind w:left="170"/>
        <w:rPr>
          <w:rFonts w:ascii="Arial" w:hAnsi="Arial" w:cs="Arial"/>
          <w:sz w:val="20"/>
          <w:szCs w:val="20"/>
          <w:lang w:val="en-GB"/>
        </w:rPr>
      </w:pPr>
      <w:r w:rsidRPr="00503040">
        <w:rPr>
          <w:rFonts w:ascii="Arial" w:hAnsi="Arial" w:cs="Arial"/>
          <w:sz w:val="20"/>
          <w:szCs w:val="20"/>
          <w:lang w:val="en-GB"/>
        </w:rPr>
        <w:t xml:space="preserve">Crime Victims Center of Fayette County is a private non-profit corporation founded in 1975. Originally known as the Women's Resource Center, our agency has expanded its services to become a comprehensive </w:t>
      </w:r>
      <w:proofErr w:type="spellStart"/>
      <w:r w:rsidRPr="00503040">
        <w:rPr>
          <w:rFonts w:ascii="Arial" w:hAnsi="Arial" w:cs="Arial"/>
          <w:sz w:val="20"/>
          <w:szCs w:val="20"/>
          <w:lang w:val="en-GB"/>
        </w:rPr>
        <w:t>center</w:t>
      </w:r>
      <w:proofErr w:type="spellEnd"/>
      <w:r w:rsidRPr="00503040">
        <w:rPr>
          <w:rFonts w:ascii="Arial" w:hAnsi="Arial" w:cs="Arial"/>
          <w:sz w:val="20"/>
          <w:szCs w:val="20"/>
          <w:lang w:val="en-GB"/>
        </w:rPr>
        <w:t xml:space="preserve"> to include all victims of violent crimes</w:t>
      </w:r>
      <w:r>
        <w:rPr>
          <w:rFonts w:ascii="Arial" w:hAnsi="Arial" w:cs="Arial"/>
          <w:sz w:val="20"/>
          <w:szCs w:val="20"/>
          <w:lang w:val="en-GB"/>
        </w:rPr>
        <w:t>.</w:t>
      </w:r>
    </w:p>
    <w:p w14:paraId="5BF57291" w14:textId="77777777" w:rsidR="0069239E" w:rsidRPr="00503040" w:rsidRDefault="0069239E" w:rsidP="0069239E">
      <w:pPr>
        <w:rPr>
          <w:rFonts w:ascii="Arial" w:hAnsi="Arial" w:cs="Arial"/>
          <w:sz w:val="20"/>
          <w:szCs w:val="20"/>
        </w:rPr>
      </w:pPr>
    </w:p>
    <w:p w14:paraId="7239191D" w14:textId="77777777" w:rsidR="0069239E" w:rsidRPr="00503040" w:rsidRDefault="0069239E" w:rsidP="0069239E">
      <w:pPr>
        <w:ind w:left="170"/>
        <w:rPr>
          <w:rFonts w:ascii="Arial" w:hAnsi="Arial" w:cs="Arial"/>
          <w:sz w:val="20"/>
          <w:szCs w:val="20"/>
        </w:rPr>
      </w:pPr>
      <w:r w:rsidRPr="00503040">
        <w:rPr>
          <w:rFonts w:ascii="Arial" w:eastAsia="Times New Roman" w:hAnsi="Arial" w:cs="Arial"/>
          <w:sz w:val="20"/>
          <w:szCs w:val="20"/>
        </w:rPr>
        <w:t xml:space="preserve">Full Time Counselor- Candidate will hold a </w:t>
      </w:r>
      <w:proofErr w:type="gramStart"/>
      <w:r w:rsidRPr="00503040">
        <w:rPr>
          <w:rFonts w:ascii="Arial" w:eastAsia="Times New Roman" w:hAnsi="Arial" w:cs="Arial"/>
          <w:sz w:val="20"/>
          <w:szCs w:val="20"/>
        </w:rPr>
        <w:t>Bachelor’s</w:t>
      </w:r>
      <w:proofErr w:type="gramEnd"/>
      <w:r w:rsidRPr="00503040">
        <w:rPr>
          <w:rFonts w:ascii="Arial" w:eastAsia="Times New Roman" w:hAnsi="Arial" w:cs="Arial"/>
          <w:sz w:val="20"/>
          <w:szCs w:val="20"/>
        </w:rPr>
        <w:t xml:space="preserve"> degree in Social Work, Psychology, Human Development Studies.  Person will be responsible to provide counseling with an active caseload.  Primary duties would be to work with our Child Advocacy Center </w:t>
      </w:r>
      <w:r>
        <w:rPr>
          <w:rFonts w:ascii="Arial" w:eastAsia="Times New Roman" w:hAnsi="Arial" w:cs="Arial"/>
          <w:sz w:val="20"/>
          <w:szCs w:val="20"/>
        </w:rPr>
        <w:t xml:space="preserve">   </w:t>
      </w:r>
      <w:r w:rsidRPr="00503040">
        <w:rPr>
          <w:rFonts w:ascii="Arial" w:eastAsia="Times New Roman" w:hAnsi="Arial" w:cs="Arial"/>
          <w:sz w:val="20"/>
          <w:szCs w:val="20"/>
        </w:rPr>
        <w:t>referrals but is not limited to other clients.  Assist with hotline coverage, hospital accompaniment, support groups, and outreach.  Must have experience with telehealth, doxy.me, case management database systems, and zoom.</w:t>
      </w:r>
    </w:p>
    <w:p w14:paraId="138551B8" w14:textId="77777777" w:rsidR="0069239E" w:rsidRDefault="0069239E" w:rsidP="0069239E"/>
    <w:p w14:paraId="7C9CADC5" w14:textId="77777777" w:rsidR="0069239E" w:rsidRPr="00503040" w:rsidRDefault="0069239E" w:rsidP="0069239E">
      <w:pPr>
        <w:ind w:left="170"/>
        <w:rPr>
          <w:rFonts w:ascii="Arial" w:hAnsi="Arial" w:cs="Arial"/>
          <w:sz w:val="20"/>
          <w:szCs w:val="20"/>
        </w:rPr>
      </w:pPr>
      <w:r w:rsidRPr="00503040">
        <w:rPr>
          <w:rFonts w:ascii="Arial" w:eastAsia="Times New Roman" w:hAnsi="Arial" w:cs="Arial"/>
          <w:sz w:val="20"/>
          <w:szCs w:val="20"/>
        </w:rPr>
        <w:t>Part Time Therapist- Candidate must be a Licensed Therapist and have Trauma experience.  Person will be responsible for providing Therapy with an active caseload.  Primary duties would be to work with clients referred from the Agency’s Counseling Dept.  Person will also assist with hotline coverage, hospital accompaniment, support groups, and outreach.  Must have experience with telehealth, doxy.me, case management database systems, and zoom.</w:t>
      </w:r>
    </w:p>
    <w:p w14:paraId="21C36C08" w14:textId="77777777" w:rsidR="0069239E" w:rsidRDefault="0069239E" w:rsidP="0069239E"/>
    <w:p w14:paraId="61144659" w14:textId="77777777" w:rsidR="0069239E" w:rsidRPr="00B74AA8" w:rsidRDefault="0069239E" w:rsidP="0069239E">
      <w:pPr>
        <w:ind w:firstLine="170"/>
        <w:rPr>
          <w:rFonts w:ascii="Arial" w:eastAsia="Times New Roman" w:hAnsi="Arial" w:cs="Arial"/>
          <w:sz w:val="20"/>
          <w:szCs w:val="20"/>
        </w:rPr>
      </w:pPr>
      <w:r w:rsidRPr="00B74AA8">
        <w:rPr>
          <w:rFonts w:ascii="Arial" w:eastAsia="Times New Roman" w:hAnsi="Arial" w:cs="Arial"/>
          <w:sz w:val="20"/>
          <w:szCs w:val="20"/>
        </w:rPr>
        <w:t xml:space="preserve">Please visit </w:t>
      </w:r>
      <w:hyperlink r:id="rId55" w:history="1">
        <w:r w:rsidRPr="00B74AA8">
          <w:rPr>
            <w:rStyle w:val="Hyperlink"/>
            <w:rFonts w:ascii="Arial" w:eastAsia="Times New Roman" w:hAnsi="Arial" w:cs="Arial"/>
            <w:sz w:val="20"/>
            <w:szCs w:val="20"/>
          </w:rPr>
          <w:t>www.crimevictimscenter.com</w:t>
        </w:r>
      </w:hyperlink>
      <w:r w:rsidRPr="00B74AA8">
        <w:rPr>
          <w:rFonts w:ascii="Arial" w:eastAsia="Times New Roman" w:hAnsi="Arial" w:cs="Arial"/>
          <w:sz w:val="20"/>
          <w:szCs w:val="20"/>
        </w:rPr>
        <w:t xml:space="preserve"> to view full job description</w:t>
      </w:r>
      <w:r>
        <w:rPr>
          <w:rFonts w:ascii="Arial" w:eastAsia="Times New Roman" w:hAnsi="Arial" w:cs="Arial"/>
          <w:sz w:val="20"/>
          <w:szCs w:val="20"/>
        </w:rPr>
        <w:t>s</w:t>
      </w:r>
      <w:r w:rsidRPr="00B74AA8">
        <w:rPr>
          <w:rFonts w:ascii="Arial" w:eastAsia="Times New Roman" w:hAnsi="Arial" w:cs="Arial"/>
          <w:sz w:val="20"/>
          <w:szCs w:val="20"/>
        </w:rPr>
        <w:t>.</w:t>
      </w:r>
    </w:p>
    <w:p w14:paraId="61DB9D32" w14:textId="77777777" w:rsidR="0069239E" w:rsidRPr="00B74AA8" w:rsidRDefault="0069239E" w:rsidP="0069239E">
      <w:pPr>
        <w:ind w:firstLine="170"/>
        <w:rPr>
          <w:rFonts w:eastAsia="Times New Roman"/>
        </w:rPr>
      </w:pPr>
      <w:r w:rsidRPr="00B74AA8">
        <w:rPr>
          <w:rFonts w:ascii="Arial" w:eastAsia="Times New Roman" w:hAnsi="Arial" w:cs="Arial"/>
          <w:sz w:val="20"/>
          <w:szCs w:val="20"/>
        </w:rPr>
        <w:t xml:space="preserve">Send resumes to Andrea Hibbs, Executive Director at  </w:t>
      </w:r>
      <w:hyperlink r:id="rId56" w:history="1">
        <w:r w:rsidRPr="00B74AA8">
          <w:rPr>
            <w:rStyle w:val="Hyperlink"/>
            <w:rFonts w:ascii="Arial" w:eastAsia="Times New Roman" w:hAnsi="Arial" w:cs="Arial"/>
            <w:sz w:val="20"/>
            <w:szCs w:val="20"/>
          </w:rPr>
          <w:t>ahibbs@crimevictimscenter.com</w:t>
        </w:r>
      </w:hyperlink>
      <w:r w:rsidRPr="00B74AA8">
        <w:rPr>
          <w:rFonts w:eastAsia="Times New Roman"/>
        </w:rPr>
        <w:t xml:space="preserve"> </w:t>
      </w:r>
    </w:p>
    <w:p w14:paraId="412A7156" w14:textId="77777777" w:rsidR="0069239E" w:rsidRDefault="00E46232" w:rsidP="0069239E">
      <w:pPr>
        <w:pStyle w:val="ReturntoTop"/>
        <w:rPr>
          <w:rStyle w:val="Hyperlink"/>
        </w:rPr>
      </w:pPr>
      <w:hyperlink w:anchor="_top" w:history="1">
        <w:r w:rsidR="0069239E">
          <w:rPr>
            <w:rStyle w:val="Hyperlink"/>
          </w:rPr>
          <w:t>Return to top</w:t>
        </w:r>
      </w:hyperlink>
    </w:p>
    <w:p w14:paraId="144AD8D8" w14:textId="77777777" w:rsidR="0069239E" w:rsidRDefault="0069239E" w:rsidP="0069239E">
      <w:pPr>
        <w:pStyle w:val="Heading1"/>
        <w:spacing w:before="0"/>
      </w:pPr>
      <w:bookmarkStart w:id="312" w:name="_Neighborhood_Legal_Services"/>
      <w:bookmarkEnd w:id="312"/>
      <w:r w:rsidRPr="00841B4C">
        <w:t>Neighborhood Legal Services – Employment Opportunities</w:t>
      </w:r>
    </w:p>
    <w:p w14:paraId="166D9FD4" w14:textId="77777777" w:rsidR="0069239E" w:rsidRDefault="0069239E" w:rsidP="0069239E"/>
    <w:p w14:paraId="069934D4" w14:textId="77777777" w:rsidR="0069239E" w:rsidRPr="00841B4C" w:rsidRDefault="0069239E" w:rsidP="0069239E">
      <w:pPr>
        <w:rPr>
          <w:rFonts w:ascii="Arial" w:hAnsi="Arial" w:cs="Arial"/>
          <w:sz w:val="20"/>
          <w:szCs w:val="20"/>
        </w:rPr>
      </w:pPr>
      <w:r w:rsidRPr="00841B4C">
        <w:rPr>
          <w:rFonts w:ascii="Arial" w:hAnsi="Arial" w:cs="Arial"/>
          <w:sz w:val="20"/>
          <w:szCs w:val="20"/>
        </w:rPr>
        <w:t>NLS secures justice and resolves fundamental legal problems for those who are low-income and vulnerable in Allegheny, Beaver, Butler, and Lawrence Counties by providing high-quality legal services and community legal education.  Founded in 1966, NLS has provided civil legal aid to more than 1.2 million of our low-income neighbors in need of legal assistance</w:t>
      </w:r>
      <w:r>
        <w:rPr>
          <w:rFonts w:ascii="Arial" w:hAnsi="Arial" w:cs="Arial"/>
          <w:sz w:val="20"/>
          <w:szCs w:val="20"/>
        </w:rPr>
        <w:t>.</w:t>
      </w:r>
    </w:p>
    <w:p w14:paraId="3E8C4DF5" w14:textId="77777777" w:rsidR="0069239E" w:rsidRDefault="0069239E" w:rsidP="0069239E"/>
    <w:p w14:paraId="27977889" w14:textId="77777777" w:rsidR="0069239E" w:rsidRPr="00841B4C" w:rsidRDefault="00E46232" w:rsidP="0069239E">
      <w:pPr>
        <w:tabs>
          <w:tab w:val="left" w:pos="720"/>
          <w:tab w:val="left" w:pos="1440"/>
          <w:tab w:val="left" w:pos="2160"/>
          <w:tab w:val="left" w:pos="2880"/>
          <w:tab w:val="left" w:pos="3600"/>
          <w:tab w:val="left" w:pos="4320"/>
        </w:tabs>
        <w:rPr>
          <w:rFonts w:ascii="Arial" w:hAnsi="Arial" w:cs="Arial"/>
          <w:sz w:val="20"/>
          <w:szCs w:val="20"/>
        </w:rPr>
      </w:pPr>
      <w:hyperlink r:id="rId57" w:history="1">
        <w:r w:rsidR="0069239E" w:rsidRPr="00841B4C">
          <w:rPr>
            <w:rStyle w:val="Hyperlink"/>
            <w:rFonts w:ascii="Arial" w:hAnsi="Arial" w:cs="Arial"/>
            <w:sz w:val="20"/>
            <w:szCs w:val="20"/>
          </w:rPr>
          <w:t>Neighborhood Legal Services</w:t>
        </w:r>
      </w:hyperlink>
      <w:r w:rsidR="0069239E" w:rsidRPr="00841B4C">
        <w:rPr>
          <w:rFonts w:ascii="Arial" w:hAnsi="Arial" w:cs="Arial"/>
          <w:sz w:val="20"/>
          <w:szCs w:val="20"/>
        </w:rPr>
        <w:t xml:space="preserve"> is seeking two full time VOCA staff attorneys, one for </w:t>
      </w:r>
      <w:r w:rsidR="0069239E">
        <w:rPr>
          <w:rFonts w:ascii="Arial" w:hAnsi="Arial" w:cs="Arial"/>
          <w:sz w:val="20"/>
          <w:szCs w:val="20"/>
        </w:rPr>
        <w:t>the</w:t>
      </w:r>
      <w:r w:rsidR="0069239E" w:rsidRPr="00841B4C">
        <w:rPr>
          <w:rFonts w:ascii="Arial" w:hAnsi="Arial" w:cs="Arial"/>
          <w:sz w:val="20"/>
          <w:szCs w:val="20"/>
        </w:rPr>
        <w:t xml:space="preserve"> Butler, PA office and one for </w:t>
      </w:r>
      <w:r w:rsidR="0069239E">
        <w:rPr>
          <w:rFonts w:ascii="Arial" w:hAnsi="Arial" w:cs="Arial"/>
          <w:sz w:val="20"/>
          <w:szCs w:val="20"/>
        </w:rPr>
        <w:t>the</w:t>
      </w:r>
      <w:r w:rsidR="0069239E" w:rsidRPr="00841B4C">
        <w:rPr>
          <w:rFonts w:ascii="Arial" w:hAnsi="Arial" w:cs="Arial"/>
          <w:sz w:val="20"/>
          <w:szCs w:val="20"/>
        </w:rPr>
        <w:t xml:space="preserve"> Pittsburgh, PA office.  The attorneys must provide the highest quality legal representation and handle all functions related to casework in a high volume, general law practice.  </w:t>
      </w:r>
    </w:p>
    <w:p w14:paraId="78F7F303" w14:textId="77777777" w:rsidR="0069239E" w:rsidRPr="00841B4C" w:rsidRDefault="0069239E" w:rsidP="0069239E">
      <w:pPr>
        <w:shd w:val="clear" w:color="auto" w:fill="FFFFFF"/>
        <w:autoSpaceDE w:val="0"/>
        <w:autoSpaceDN w:val="0"/>
        <w:adjustRightInd w:val="0"/>
        <w:rPr>
          <w:rFonts w:ascii="Arial" w:hAnsi="Arial" w:cs="Arial"/>
          <w:sz w:val="20"/>
          <w:szCs w:val="20"/>
        </w:rPr>
      </w:pPr>
    </w:p>
    <w:p w14:paraId="5B32B2B9" w14:textId="77777777" w:rsidR="0069239E" w:rsidRPr="00841B4C" w:rsidRDefault="0069239E" w:rsidP="0069239E">
      <w:pPr>
        <w:shd w:val="clear" w:color="auto" w:fill="FFFFFF"/>
        <w:autoSpaceDE w:val="0"/>
        <w:autoSpaceDN w:val="0"/>
        <w:adjustRightInd w:val="0"/>
        <w:spacing w:after="480"/>
        <w:rPr>
          <w:rFonts w:ascii="Arial" w:hAnsi="Arial" w:cs="Arial"/>
          <w:sz w:val="20"/>
          <w:szCs w:val="20"/>
        </w:rPr>
      </w:pPr>
      <w:r w:rsidRPr="00841B4C">
        <w:rPr>
          <w:rFonts w:ascii="Arial" w:hAnsi="Arial" w:cs="Arial"/>
          <w:sz w:val="20"/>
          <w:szCs w:val="20"/>
        </w:rPr>
        <w:t>The VOCA attorneys will provide legal representation to crime victims seeking relief under the Sexual Violence or Intimidation Protection Act and the Protection from Abuse Act; representation in custody matters that will improve victim safety and the safety and well-being of the victim’s children; and to clients who may require representation on housing, expungement, and consumer matters.  Legal representation may include providing advice, limited services, referral, and/or extended representation. The VOCA Staff Attorneys will receive training in domestic and sexual violence dynamics and trauma and will work with attorneys, paralegals, social workers, law students, domestic violence advocates, and others to ensure that the emergency needs of each applicant are addressed.</w:t>
      </w:r>
    </w:p>
    <w:p w14:paraId="42FF4E21" w14:textId="77777777" w:rsidR="0069239E" w:rsidRPr="00841B4C" w:rsidRDefault="0069239E" w:rsidP="0069239E">
      <w:pPr>
        <w:shd w:val="clear" w:color="auto" w:fill="FFFFFF"/>
        <w:autoSpaceDE w:val="0"/>
        <w:autoSpaceDN w:val="0"/>
        <w:adjustRightInd w:val="0"/>
        <w:spacing w:after="480"/>
        <w:rPr>
          <w:rFonts w:ascii="Arial" w:hAnsi="Arial" w:cs="Arial"/>
          <w:sz w:val="20"/>
          <w:szCs w:val="20"/>
        </w:rPr>
      </w:pPr>
      <w:r w:rsidRPr="00841B4C">
        <w:rPr>
          <w:rFonts w:ascii="Arial" w:hAnsi="Arial" w:cs="Arial"/>
          <w:sz w:val="20"/>
          <w:szCs w:val="20"/>
        </w:rPr>
        <w:t>All staff attorney assignments may change as clients’ needs change.</w:t>
      </w:r>
    </w:p>
    <w:p w14:paraId="5765298B" w14:textId="77777777" w:rsidR="0069239E" w:rsidRPr="00841B4C" w:rsidRDefault="0069239E" w:rsidP="0069239E">
      <w:pPr>
        <w:shd w:val="clear" w:color="auto" w:fill="FFFFFF"/>
        <w:autoSpaceDE w:val="0"/>
        <w:autoSpaceDN w:val="0"/>
        <w:adjustRightInd w:val="0"/>
        <w:spacing w:after="480"/>
        <w:rPr>
          <w:rFonts w:ascii="Arial" w:hAnsi="Arial" w:cs="Arial"/>
          <w:b/>
          <w:sz w:val="20"/>
          <w:szCs w:val="20"/>
        </w:rPr>
      </w:pPr>
      <w:r w:rsidRPr="00841B4C">
        <w:rPr>
          <w:rFonts w:ascii="Arial" w:hAnsi="Arial" w:cs="Arial"/>
          <w:sz w:val="20"/>
          <w:szCs w:val="20"/>
        </w:rPr>
        <w:t>NLS is the major provider of civil legal aid to low-income, elderly and abused individuals in our four-county service area.  The staff attorney will work with attorneys, paralegals, social workers, students and others on cases or projects, engage in and support community education, participate in the local bar association, participate in fundraising efforts, and cooperate with NLS management to ensure compliance with all regulations and funding requirements of the program.  There are both bargaining unit positions.</w:t>
      </w:r>
    </w:p>
    <w:p w14:paraId="5EF7A65E" w14:textId="77777777" w:rsidR="0069239E" w:rsidRPr="00841B4C" w:rsidRDefault="0069239E" w:rsidP="0069239E">
      <w:pPr>
        <w:tabs>
          <w:tab w:val="left" w:pos="720"/>
          <w:tab w:val="left" w:pos="1440"/>
          <w:tab w:val="left" w:pos="2160"/>
          <w:tab w:val="left" w:pos="2880"/>
          <w:tab w:val="left" w:pos="3600"/>
          <w:tab w:val="left" w:pos="4320"/>
        </w:tabs>
        <w:rPr>
          <w:rFonts w:ascii="Arial" w:hAnsi="Arial" w:cs="Arial"/>
          <w:b/>
          <w:sz w:val="20"/>
          <w:szCs w:val="20"/>
        </w:rPr>
      </w:pPr>
      <w:r w:rsidRPr="00841B4C">
        <w:rPr>
          <w:rFonts w:ascii="Arial" w:hAnsi="Arial" w:cs="Arial"/>
          <w:b/>
          <w:sz w:val="20"/>
          <w:szCs w:val="20"/>
        </w:rPr>
        <w:t>Requirements</w:t>
      </w:r>
    </w:p>
    <w:p w14:paraId="5DB63B10" w14:textId="77777777" w:rsidR="0069239E" w:rsidRPr="00841B4C" w:rsidRDefault="0069239E" w:rsidP="0069239E">
      <w:pPr>
        <w:tabs>
          <w:tab w:val="left" w:pos="720"/>
          <w:tab w:val="left" w:pos="1440"/>
          <w:tab w:val="left" w:pos="2160"/>
          <w:tab w:val="left" w:pos="2880"/>
          <w:tab w:val="left" w:pos="3600"/>
          <w:tab w:val="left" w:pos="4320"/>
        </w:tabs>
        <w:rPr>
          <w:rFonts w:ascii="Arial" w:hAnsi="Arial" w:cs="Arial"/>
          <w:sz w:val="20"/>
          <w:szCs w:val="20"/>
        </w:rPr>
      </w:pPr>
    </w:p>
    <w:p w14:paraId="3304C9A0" w14:textId="77777777" w:rsidR="0069239E" w:rsidRPr="00841B4C" w:rsidRDefault="0069239E" w:rsidP="0069239E">
      <w:pPr>
        <w:pStyle w:val="ListParagraph"/>
        <w:numPr>
          <w:ilvl w:val="0"/>
          <w:numId w:val="15"/>
        </w:numPr>
        <w:tabs>
          <w:tab w:val="left" w:pos="720"/>
          <w:tab w:val="left" w:pos="1440"/>
          <w:tab w:val="left" w:pos="2160"/>
          <w:tab w:val="left" w:pos="2880"/>
          <w:tab w:val="left" w:pos="3600"/>
          <w:tab w:val="left" w:pos="4320"/>
        </w:tabs>
        <w:rPr>
          <w:rFonts w:ascii="Arial" w:hAnsi="Arial" w:cs="Arial"/>
          <w:sz w:val="20"/>
          <w:szCs w:val="20"/>
        </w:rPr>
      </w:pPr>
      <w:r w:rsidRPr="00841B4C">
        <w:rPr>
          <w:rFonts w:ascii="Arial" w:hAnsi="Arial" w:cs="Arial"/>
          <w:sz w:val="20"/>
          <w:szCs w:val="20"/>
        </w:rPr>
        <w:t>admitted to practice in Pennsylvania, or eligible for admission in Pennsylvania</w:t>
      </w:r>
    </w:p>
    <w:p w14:paraId="59B7DFC8" w14:textId="77777777" w:rsidR="0069239E" w:rsidRPr="00841B4C" w:rsidRDefault="0069239E" w:rsidP="0069239E">
      <w:pPr>
        <w:pStyle w:val="ListParagraph"/>
        <w:numPr>
          <w:ilvl w:val="0"/>
          <w:numId w:val="15"/>
        </w:numPr>
        <w:tabs>
          <w:tab w:val="left" w:pos="720"/>
          <w:tab w:val="left" w:pos="1440"/>
          <w:tab w:val="left" w:pos="2160"/>
          <w:tab w:val="left" w:pos="2880"/>
          <w:tab w:val="left" w:pos="3600"/>
          <w:tab w:val="left" w:pos="4320"/>
        </w:tabs>
        <w:rPr>
          <w:rFonts w:ascii="Arial" w:hAnsi="Arial" w:cs="Arial"/>
          <w:sz w:val="20"/>
          <w:szCs w:val="20"/>
        </w:rPr>
      </w:pPr>
      <w:r w:rsidRPr="00841B4C">
        <w:rPr>
          <w:rFonts w:ascii="Arial" w:hAnsi="Arial" w:cs="Arial"/>
          <w:sz w:val="20"/>
          <w:szCs w:val="20"/>
        </w:rPr>
        <w:t xml:space="preserve">at least five years of experience practicing general law; experience </w:t>
      </w:r>
      <w:proofErr w:type="gramStart"/>
      <w:r w:rsidRPr="00841B4C">
        <w:rPr>
          <w:rFonts w:ascii="Arial" w:hAnsi="Arial" w:cs="Arial"/>
          <w:sz w:val="20"/>
          <w:szCs w:val="20"/>
        </w:rPr>
        <w:t>in particular substantive</w:t>
      </w:r>
      <w:proofErr w:type="gramEnd"/>
      <w:r w:rsidRPr="00841B4C">
        <w:rPr>
          <w:rFonts w:ascii="Arial" w:hAnsi="Arial" w:cs="Arial"/>
          <w:sz w:val="20"/>
          <w:szCs w:val="20"/>
        </w:rPr>
        <w:t xml:space="preserve"> areas of law for current opening is preferred</w:t>
      </w:r>
    </w:p>
    <w:p w14:paraId="7E10E1A1" w14:textId="77777777" w:rsidR="0069239E" w:rsidRPr="00841B4C" w:rsidRDefault="0069239E" w:rsidP="0069239E">
      <w:pPr>
        <w:pStyle w:val="ListParagraph"/>
        <w:numPr>
          <w:ilvl w:val="0"/>
          <w:numId w:val="15"/>
        </w:numPr>
        <w:tabs>
          <w:tab w:val="left" w:pos="720"/>
          <w:tab w:val="left" w:pos="1440"/>
          <w:tab w:val="left" w:pos="2160"/>
          <w:tab w:val="left" w:pos="2880"/>
          <w:tab w:val="left" w:pos="3600"/>
          <w:tab w:val="left" w:pos="4320"/>
        </w:tabs>
        <w:rPr>
          <w:rFonts w:ascii="Arial" w:hAnsi="Arial" w:cs="Arial"/>
          <w:sz w:val="20"/>
          <w:szCs w:val="20"/>
        </w:rPr>
      </w:pPr>
      <w:r w:rsidRPr="00841B4C">
        <w:rPr>
          <w:rFonts w:ascii="Arial" w:hAnsi="Arial" w:cs="Arial"/>
          <w:sz w:val="20"/>
          <w:szCs w:val="20"/>
        </w:rPr>
        <w:t>computer knowledge and appropriate use of Word, Excel, Microsoft Outlook and PowerPoint</w:t>
      </w:r>
    </w:p>
    <w:p w14:paraId="68ACE5DB" w14:textId="77777777" w:rsidR="0069239E" w:rsidRPr="00841B4C" w:rsidRDefault="0069239E" w:rsidP="0069239E">
      <w:pPr>
        <w:pStyle w:val="ListParagraph"/>
        <w:numPr>
          <w:ilvl w:val="0"/>
          <w:numId w:val="15"/>
        </w:numPr>
        <w:tabs>
          <w:tab w:val="left" w:pos="720"/>
          <w:tab w:val="left" w:pos="1440"/>
          <w:tab w:val="left" w:pos="2160"/>
          <w:tab w:val="left" w:pos="2880"/>
          <w:tab w:val="left" w:pos="3600"/>
          <w:tab w:val="left" w:pos="4320"/>
        </w:tabs>
        <w:rPr>
          <w:rFonts w:ascii="Arial" w:hAnsi="Arial" w:cs="Arial"/>
          <w:sz w:val="20"/>
          <w:szCs w:val="20"/>
        </w:rPr>
      </w:pPr>
      <w:r w:rsidRPr="00841B4C">
        <w:rPr>
          <w:rFonts w:ascii="Arial" w:hAnsi="Arial" w:cs="Arial"/>
          <w:sz w:val="20"/>
          <w:szCs w:val="20"/>
        </w:rPr>
        <w:t>demonstrated organizational skills</w:t>
      </w:r>
    </w:p>
    <w:p w14:paraId="4BFAF2E0" w14:textId="77777777" w:rsidR="0069239E" w:rsidRPr="00841B4C" w:rsidRDefault="0069239E" w:rsidP="0069239E">
      <w:pPr>
        <w:pStyle w:val="ListParagraph"/>
        <w:numPr>
          <w:ilvl w:val="0"/>
          <w:numId w:val="15"/>
        </w:numPr>
        <w:tabs>
          <w:tab w:val="left" w:pos="720"/>
          <w:tab w:val="left" w:pos="1440"/>
          <w:tab w:val="left" w:pos="2160"/>
          <w:tab w:val="left" w:pos="2880"/>
          <w:tab w:val="left" w:pos="3600"/>
          <w:tab w:val="left" w:pos="4320"/>
        </w:tabs>
        <w:rPr>
          <w:rFonts w:ascii="Arial" w:hAnsi="Arial" w:cs="Arial"/>
          <w:sz w:val="20"/>
          <w:szCs w:val="20"/>
        </w:rPr>
      </w:pPr>
      <w:r w:rsidRPr="00841B4C">
        <w:rPr>
          <w:rFonts w:ascii="Arial" w:hAnsi="Arial" w:cs="Arial"/>
          <w:sz w:val="20"/>
          <w:szCs w:val="20"/>
        </w:rPr>
        <w:t>must have efficient transportation to locations other than the NLS office, as needed for work</w:t>
      </w:r>
    </w:p>
    <w:p w14:paraId="75445FED" w14:textId="77777777" w:rsidR="0069239E" w:rsidRPr="00841B4C" w:rsidRDefault="0069239E" w:rsidP="0069239E">
      <w:pPr>
        <w:pStyle w:val="ListParagraph"/>
        <w:numPr>
          <w:ilvl w:val="0"/>
          <w:numId w:val="15"/>
        </w:numPr>
        <w:tabs>
          <w:tab w:val="left" w:pos="720"/>
          <w:tab w:val="left" w:pos="1440"/>
          <w:tab w:val="left" w:pos="2160"/>
          <w:tab w:val="left" w:pos="2880"/>
          <w:tab w:val="left" w:pos="3600"/>
          <w:tab w:val="left" w:pos="4320"/>
        </w:tabs>
        <w:rPr>
          <w:rFonts w:ascii="Arial" w:hAnsi="Arial" w:cs="Arial"/>
          <w:sz w:val="20"/>
          <w:szCs w:val="20"/>
        </w:rPr>
      </w:pPr>
      <w:r w:rsidRPr="00841B4C">
        <w:rPr>
          <w:rFonts w:ascii="Arial" w:hAnsi="Arial" w:cs="Arial"/>
          <w:sz w:val="20"/>
          <w:szCs w:val="20"/>
        </w:rPr>
        <w:t>excellent writing skills</w:t>
      </w:r>
    </w:p>
    <w:p w14:paraId="5B20FE28" w14:textId="77777777" w:rsidR="0069239E" w:rsidRPr="00841B4C" w:rsidRDefault="0069239E" w:rsidP="0069239E">
      <w:pPr>
        <w:tabs>
          <w:tab w:val="left" w:pos="720"/>
          <w:tab w:val="left" w:pos="1440"/>
          <w:tab w:val="left" w:pos="2160"/>
          <w:tab w:val="left" w:pos="2880"/>
          <w:tab w:val="left" w:pos="3600"/>
          <w:tab w:val="left" w:pos="4320"/>
        </w:tabs>
        <w:rPr>
          <w:rFonts w:ascii="Arial" w:hAnsi="Arial" w:cs="Arial"/>
          <w:sz w:val="20"/>
          <w:szCs w:val="20"/>
        </w:rPr>
      </w:pPr>
    </w:p>
    <w:p w14:paraId="1BC33680" w14:textId="77777777" w:rsidR="0069239E" w:rsidRPr="00841B4C" w:rsidRDefault="0069239E" w:rsidP="0069239E">
      <w:pPr>
        <w:tabs>
          <w:tab w:val="left" w:pos="720"/>
          <w:tab w:val="left" w:pos="1440"/>
          <w:tab w:val="left" w:pos="2160"/>
          <w:tab w:val="left" w:pos="2880"/>
          <w:tab w:val="left" w:pos="3600"/>
          <w:tab w:val="left" w:pos="4320"/>
        </w:tabs>
        <w:rPr>
          <w:rFonts w:ascii="Arial" w:hAnsi="Arial" w:cs="Arial"/>
          <w:b/>
          <w:sz w:val="20"/>
          <w:szCs w:val="20"/>
        </w:rPr>
      </w:pPr>
      <w:r w:rsidRPr="00841B4C">
        <w:rPr>
          <w:rFonts w:ascii="Arial" w:hAnsi="Arial" w:cs="Arial"/>
          <w:b/>
          <w:sz w:val="20"/>
          <w:szCs w:val="20"/>
        </w:rPr>
        <w:t>Job Duties</w:t>
      </w:r>
    </w:p>
    <w:p w14:paraId="2B0E8A8B" w14:textId="77777777" w:rsidR="0069239E" w:rsidRPr="00841B4C" w:rsidRDefault="0069239E" w:rsidP="0069239E">
      <w:pPr>
        <w:tabs>
          <w:tab w:val="left" w:pos="720"/>
          <w:tab w:val="left" w:pos="1440"/>
          <w:tab w:val="left" w:pos="2160"/>
          <w:tab w:val="left" w:pos="2880"/>
          <w:tab w:val="left" w:pos="3600"/>
          <w:tab w:val="left" w:pos="4320"/>
        </w:tabs>
        <w:rPr>
          <w:rFonts w:ascii="Arial" w:hAnsi="Arial" w:cs="Arial"/>
          <w:sz w:val="20"/>
          <w:szCs w:val="20"/>
        </w:rPr>
      </w:pPr>
    </w:p>
    <w:p w14:paraId="67E5B941" w14:textId="77777777" w:rsidR="0069239E" w:rsidRPr="00841B4C" w:rsidRDefault="0069239E" w:rsidP="0069239E">
      <w:pPr>
        <w:pStyle w:val="ListParagraph"/>
        <w:numPr>
          <w:ilvl w:val="0"/>
          <w:numId w:val="15"/>
        </w:numPr>
        <w:tabs>
          <w:tab w:val="left" w:pos="720"/>
          <w:tab w:val="left" w:pos="1440"/>
          <w:tab w:val="left" w:pos="2160"/>
          <w:tab w:val="left" w:pos="2880"/>
          <w:tab w:val="left" w:pos="3600"/>
          <w:tab w:val="left" w:pos="4320"/>
        </w:tabs>
        <w:rPr>
          <w:rFonts w:ascii="Arial" w:hAnsi="Arial" w:cs="Arial"/>
          <w:sz w:val="20"/>
          <w:szCs w:val="20"/>
        </w:rPr>
      </w:pPr>
      <w:r w:rsidRPr="00841B4C">
        <w:rPr>
          <w:rFonts w:ascii="Arial" w:hAnsi="Arial" w:cs="Arial"/>
          <w:sz w:val="20"/>
          <w:szCs w:val="20"/>
        </w:rPr>
        <w:t>maintains a caseload</w:t>
      </w:r>
    </w:p>
    <w:p w14:paraId="7300ECBE" w14:textId="77777777" w:rsidR="0069239E" w:rsidRPr="00841B4C" w:rsidRDefault="0069239E" w:rsidP="0069239E">
      <w:pPr>
        <w:pStyle w:val="ListParagraph"/>
        <w:numPr>
          <w:ilvl w:val="0"/>
          <w:numId w:val="15"/>
        </w:numPr>
        <w:tabs>
          <w:tab w:val="left" w:pos="720"/>
          <w:tab w:val="left" w:pos="1440"/>
          <w:tab w:val="left" w:pos="2160"/>
          <w:tab w:val="left" w:pos="2880"/>
          <w:tab w:val="left" w:pos="3600"/>
          <w:tab w:val="left" w:pos="4320"/>
        </w:tabs>
        <w:rPr>
          <w:rFonts w:ascii="Arial" w:hAnsi="Arial" w:cs="Arial"/>
          <w:sz w:val="20"/>
          <w:szCs w:val="20"/>
        </w:rPr>
      </w:pPr>
      <w:r w:rsidRPr="00841B4C">
        <w:rPr>
          <w:rFonts w:ascii="Arial" w:hAnsi="Arial" w:cs="Arial"/>
          <w:sz w:val="20"/>
          <w:szCs w:val="20"/>
        </w:rPr>
        <w:t>performs legal research and prepares memoranda, pleadings, discovery, motions, appeals, interrogatories and any documents as needed in a case; keeps the Managing Attorney advised of the status of cases</w:t>
      </w:r>
    </w:p>
    <w:p w14:paraId="05873814" w14:textId="77777777" w:rsidR="0069239E" w:rsidRPr="00841B4C" w:rsidRDefault="0069239E" w:rsidP="0069239E">
      <w:pPr>
        <w:pStyle w:val="ListParagraph"/>
        <w:numPr>
          <w:ilvl w:val="0"/>
          <w:numId w:val="15"/>
        </w:numPr>
        <w:tabs>
          <w:tab w:val="left" w:pos="720"/>
          <w:tab w:val="left" w:pos="1440"/>
          <w:tab w:val="left" w:pos="2160"/>
          <w:tab w:val="left" w:pos="2880"/>
          <w:tab w:val="left" w:pos="3600"/>
          <w:tab w:val="left" w:pos="4320"/>
        </w:tabs>
        <w:rPr>
          <w:rFonts w:ascii="Arial" w:hAnsi="Arial" w:cs="Arial"/>
          <w:sz w:val="20"/>
          <w:szCs w:val="20"/>
        </w:rPr>
      </w:pPr>
      <w:r w:rsidRPr="00841B4C">
        <w:rPr>
          <w:rFonts w:ascii="Arial" w:hAnsi="Arial" w:cs="Arial"/>
          <w:sz w:val="20"/>
          <w:szCs w:val="20"/>
        </w:rPr>
        <w:t>evaluates the strengths and weaknesses of cases and prepares cases for presentation in court as needed</w:t>
      </w:r>
    </w:p>
    <w:p w14:paraId="2F7EFEE7" w14:textId="77777777" w:rsidR="0069239E" w:rsidRPr="00841B4C" w:rsidRDefault="0069239E" w:rsidP="0069239E">
      <w:pPr>
        <w:pStyle w:val="ListParagraph"/>
        <w:numPr>
          <w:ilvl w:val="0"/>
          <w:numId w:val="15"/>
        </w:numPr>
        <w:tabs>
          <w:tab w:val="left" w:pos="720"/>
          <w:tab w:val="left" w:pos="1440"/>
          <w:tab w:val="left" w:pos="2160"/>
          <w:tab w:val="left" w:pos="2880"/>
          <w:tab w:val="left" w:pos="3600"/>
          <w:tab w:val="left" w:pos="4320"/>
        </w:tabs>
        <w:rPr>
          <w:rFonts w:ascii="Arial" w:hAnsi="Arial" w:cs="Arial"/>
          <w:sz w:val="20"/>
          <w:szCs w:val="20"/>
        </w:rPr>
      </w:pPr>
      <w:r w:rsidRPr="00841B4C">
        <w:rPr>
          <w:rFonts w:ascii="Arial" w:hAnsi="Arial" w:cs="Arial"/>
          <w:sz w:val="20"/>
          <w:szCs w:val="20"/>
        </w:rPr>
        <w:t>negotiates case resolution with opposing parties, opposing counsel and any guardian ad litem</w:t>
      </w:r>
    </w:p>
    <w:p w14:paraId="3605C121" w14:textId="77777777" w:rsidR="0069239E" w:rsidRPr="00841B4C" w:rsidRDefault="0069239E" w:rsidP="0069239E">
      <w:pPr>
        <w:pStyle w:val="ListParagraph"/>
        <w:numPr>
          <w:ilvl w:val="0"/>
          <w:numId w:val="15"/>
        </w:numPr>
        <w:tabs>
          <w:tab w:val="left" w:pos="720"/>
          <w:tab w:val="left" w:pos="1440"/>
          <w:tab w:val="left" w:pos="2160"/>
          <w:tab w:val="left" w:pos="2880"/>
          <w:tab w:val="left" w:pos="3600"/>
          <w:tab w:val="left" w:pos="4320"/>
        </w:tabs>
        <w:rPr>
          <w:rFonts w:ascii="Arial" w:hAnsi="Arial" w:cs="Arial"/>
          <w:sz w:val="20"/>
          <w:szCs w:val="20"/>
        </w:rPr>
      </w:pPr>
      <w:r w:rsidRPr="00841B4C">
        <w:rPr>
          <w:rFonts w:ascii="Arial" w:hAnsi="Arial" w:cs="Arial"/>
          <w:sz w:val="20"/>
          <w:szCs w:val="20"/>
        </w:rPr>
        <w:t>appears in State and Federal courts for motions, trials, arguments, hearings, rules to show cause, status conferences, roster/docket sounding and appeals</w:t>
      </w:r>
    </w:p>
    <w:p w14:paraId="15CEE755" w14:textId="77777777" w:rsidR="0069239E" w:rsidRPr="00841B4C" w:rsidRDefault="0069239E" w:rsidP="0069239E">
      <w:pPr>
        <w:pStyle w:val="ListParagraph"/>
        <w:numPr>
          <w:ilvl w:val="0"/>
          <w:numId w:val="15"/>
        </w:numPr>
        <w:tabs>
          <w:tab w:val="left" w:pos="720"/>
          <w:tab w:val="left" w:pos="1440"/>
          <w:tab w:val="left" w:pos="2160"/>
          <w:tab w:val="left" w:pos="2880"/>
          <w:tab w:val="left" w:pos="3600"/>
          <w:tab w:val="left" w:pos="4320"/>
        </w:tabs>
        <w:rPr>
          <w:rFonts w:ascii="Arial" w:hAnsi="Arial" w:cs="Arial"/>
          <w:sz w:val="20"/>
          <w:szCs w:val="20"/>
        </w:rPr>
      </w:pPr>
      <w:r w:rsidRPr="00841B4C">
        <w:rPr>
          <w:rFonts w:ascii="Arial" w:hAnsi="Arial" w:cs="Arial"/>
          <w:sz w:val="20"/>
          <w:szCs w:val="20"/>
        </w:rPr>
        <w:t>fills in for other attorneys as needed</w:t>
      </w:r>
    </w:p>
    <w:p w14:paraId="3D8D6146" w14:textId="77777777" w:rsidR="0069239E" w:rsidRPr="00841B4C" w:rsidRDefault="0069239E" w:rsidP="0069239E">
      <w:pPr>
        <w:pStyle w:val="ListParagraph"/>
        <w:numPr>
          <w:ilvl w:val="0"/>
          <w:numId w:val="15"/>
        </w:numPr>
        <w:tabs>
          <w:tab w:val="left" w:pos="720"/>
          <w:tab w:val="left" w:pos="1440"/>
          <w:tab w:val="left" w:pos="2160"/>
          <w:tab w:val="left" w:pos="2880"/>
          <w:tab w:val="left" w:pos="3600"/>
          <w:tab w:val="left" w:pos="4320"/>
        </w:tabs>
        <w:rPr>
          <w:rFonts w:ascii="Arial" w:hAnsi="Arial" w:cs="Arial"/>
          <w:sz w:val="20"/>
          <w:szCs w:val="20"/>
        </w:rPr>
      </w:pPr>
      <w:r w:rsidRPr="00841B4C">
        <w:rPr>
          <w:rFonts w:ascii="Arial" w:hAnsi="Arial" w:cs="Arial"/>
          <w:sz w:val="20"/>
          <w:szCs w:val="20"/>
        </w:rPr>
        <w:t>meets with partner agencies and local community/agency advocates.  Attends required meetings and seminars</w:t>
      </w:r>
    </w:p>
    <w:p w14:paraId="73D99983" w14:textId="77777777" w:rsidR="0069239E" w:rsidRPr="00841B4C" w:rsidRDefault="0069239E" w:rsidP="0069239E">
      <w:pPr>
        <w:pStyle w:val="ListParagraph"/>
        <w:numPr>
          <w:ilvl w:val="0"/>
          <w:numId w:val="15"/>
        </w:numPr>
        <w:tabs>
          <w:tab w:val="left" w:pos="720"/>
          <w:tab w:val="left" w:pos="1440"/>
          <w:tab w:val="left" w:pos="2160"/>
          <w:tab w:val="left" w:pos="2880"/>
          <w:tab w:val="left" w:pos="3600"/>
          <w:tab w:val="left" w:pos="4320"/>
        </w:tabs>
        <w:rPr>
          <w:rFonts w:ascii="Arial" w:hAnsi="Arial" w:cs="Arial"/>
          <w:sz w:val="20"/>
          <w:szCs w:val="20"/>
        </w:rPr>
      </w:pPr>
      <w:r w:rsidRPr="00841B4C">
        <w:rPr>
          <w:rFonts w:ascii="Arial" w:hAnsi="Arial" w:cs="Arial"/>
          <w:sz w:val="20"/>
          <w:szCs w:val="20"/>
        </w:rPr>
        <w:t>consults with other attorneys and attends staff meetings and training seminars as required</w:t>
      </w:r>
    </w:p>
    <w:p w14:paraId="7DE323AF" w14:textId="77777777" w:rsidR="0069239E" w:rsidRPr="00841B4C" w:rsidRDefault="0069239E" w:rsidP="0069239E">
      <w:pPr>
        <w:pStyle w:val="ListParagraph"/>
        <w:numPr>
          <w:ilvl w:val="0"/>
          <w:numId w:val="15"/>
        </w:numPr>
        <w:tabs>
          <w:tab w:val="left" w:pos="720"/>
          <w:tab w:val="left" w:pos="1440"/>
          <w:tab w:val="left" w:pos="2160"/>
          <w:tab w:val="left" w:pos="2880"/>
          <w:tab w:val="left" w:pos="3600"/>
          <w:tab w:val="left" w:pos="4320"/>
        </w:tabs>
        <w:rPr>
          <w:rFonts w:ascii="Arial" w:hAnsi="Arial" w:cs="Arial"/>
          <w:sz w:val="20"/>
          <w:szCs w:val="20"/>
        </w:rPr>
      </w:pPr>
      <w:r w:rsidRPr="00841B4C">
        <w:rPr>
          <w:rFonts w:ascii="Arial" w:hAnsi="Arial" w:cs="Arial"/>
          <w:sz w:val="20"/>
          <w:szCs w:val="20"/>
        </w:rPr>
        <w:t>maintains knowledge and skills in current case decisions and legislation</w:t>
      </w:r>
    </w:p>
    <w:p w14:paraId="0DDCDC66" w14:textId="77777777" w:rsidR="0069239E" w:rsidRPr="00841B4C" w:rsidRDefault="0069239E" w:rsidP="0069239E">
      <w:pPr>
        <w:pStyle w:val="ListParagraph"/>
        <w:numPr>
          <w:ilvl w:val="0"/>
          <w:numId w:val="15"/>
        </w:numPr>
        <w:tabs>
          <w:tab w:val="left" w:pos="720"/>
          <w:tab w:val="left" w:pos="1440"/>
          <w:tab w:val="left" w:pos="2160"/>
          <w:tab w:val="left" w:pos="2880"/>
          <w:tab w:val="left" w:pos="3600"/>
          <w:tab w:val="left" w:pos="4320"/>
        </w:tabs>
        <w:rPr>
          <w:rFonts w:ascii="Arial" w:hAnsi="Arial" w:cs="Arial"/>
          <w:sz w:val="20"/>
          <w:szCs w:val="20"/>
        </w:rPr>
      </w:pPr>
      <w:r w:rsidRPr="00841B4C">
        <w:rPr>
          <w:rFonts w:ascii="Arial" w:hAnsi="Arial" w:cs="Arial"/>
          <w:sz w:val="20"/>
          <w:szCs w:val="20"/>
        </w:rPr>
        <w:t>attends training sessions on current legal updates and reads legal materials to update professional knowledge</w:t>
      </w:r>
    </w:p>
    <w:p w14:paraId="6CFFF737" w14:textId="77777777" w:rsidR="0069239E" w:rsidRPr="00841B4C" w:rsidRDefault="0069239E" w:rsidP="0069239E">
      <w:pPr>
        <w:pStyle w:val="ListParagraph"/>
        <w:numPr>
          <w:ilvl w:val="0"/>
          <w:numId w:val="15"/>
        </w:numPr>
        <w:tabs>
          <w:tab w:val="left" w:pos="720"/>
          <w:tab w:val="left" w:pos="1440"/>
          <w:tab w:val="left" w:pos="2160"/>
          <w:tab w:val="left" w:pos="2880"/>
          <w:tab w:val="left" w:pos="3600"/>
          <w:tab w:val="left" w:pos="4320"/>
        </w:tabs>
        <w:rPr>
          <w:rFonts w:ascii="Arial" w:hAnsi="Arial" w:cs="Arial"/>
          <w:sz w:val="20"/>
          <w:szCs w:val="20"/>
        </w:rPr>
      </w:pPr>
      <w:r w:rsidRPr="00841B4C">
        <w:rPr>
          <w:rFonts w:ascii="Arial" w:hAnsi="Arial" w:cs="Arial"/>
          <w:sz w:val="20"/>
          <w:szCs w:val="20"/>
        </w:rPr>
        <w:t>organizes and maintains files and records of a confidential, complex or otherwise sensitive nature</w:t>
      </w:r>
    </w:p>
    <w:p w14:paraId="32BBE1BB" w14:textId="77777777" w:rsidR="0069239E" w:rsidRPr="00841B4C" w:rsidRDefault="0069239E" w:rsidP="0069239E">
      <w:pPr>
        <w:pStyle w:val="ListParagraph"/>
        <w:numPr>
          <w:ilvl w:val="0"/>
          <w:numId w:val="15"/>
        </w:numPr>
        <w:tabs>
          <w:tab w:val="left" w:pos="720"/>
          <w:tab w:val="left" w:pos="1440"/>
          <w:tab w:val="left" w:pos="2160"/>
          <w:tab w:val="left" w:pos="2880"/>
          <w:tab w:val="left" w:pos="3600"/>
          <w:tab w:val="left" w:pos="4320"/>
        </w:tabs>
        <w:rPr>
          <w:rFonts w:ascii="Arial" w:hAnsi="Arial" w:cs="Arial"/>
          <w:sz w:val="20"/>
          <w:szCs w:val="20"/>
        </w:rPr>
      </w:pPr>
      <w:r w:rsidRPr="00841B4C">
        <w:rPr>
          <w:rFonts w:ascii="Arial" w:hAnsi="Arial" w:cs="Arial"/>
          <w:sz w:val="20"/>
          <w:szCs w:val="20"/>
        </w:rPr>
        <w:t>coordinates, conducts, or otherwise participates in community outreach events</w:t>
      </w:r>
    </w:p>
    <w:p w14:paraId="6CCF9A5F" w14:textId="77777777" w:rsidR="0069239E" w:rsidRPr="00841B4C" w:rsidRDefault="0069239E" w:rsidP="0069239E">
      <w:pPr>
        <w:pStyle w:val="ListParagraph"/>
        <w:numPr>
          <w:ilvl w:val="0"/>
          <w:numId w:val="15"/>
        </w:numPr>
        <w:tabs>
          <w:tab w:val="left" w:pos="720"/>
          <w:tab w:val="left" w:pos="1440"/>
          <w:tab w:val="left" w:pos="2160"/>
          <w:tab w:val="left" w:pos="2880"/>
          <w:tab w:val="left" w:pos="3600"/>
          <w:tab w:val="left" w:pos="4320"/>
        </w:tabs>
        <w:rPr>
          <w:rFonts w:ascii="Arial" w:hAnsi="Arial" w:cs="Arial"/>
          <w:sz w:val="20"/>
          <w:szCs w:val="20"/>
        </w:rPr>
      </w:pPr>
      <w:r w:rsidRPr="00841B4C">
        <w:rPr>
          <w:rFonts w:ascii="Arial" w:hAnsi="Arial" w:cs="Arial"/>
          <w:sz w:val="20"/>
          <w:szCs w:val="20"/>
        </w:rPr>
        <w:t>performs all other duties as may be requested by the Managing Attorney, Director of Advocacy, Director of Program Performance and Compliance, Litigation Coordinator or Executive Director</w:t>
      </w:r>
    </w:p>
    <w:p w14:paraId="73622DBD" w14:textId="77777777" w:rsidR="0069239E" w:rsidRPr="00841B4C" w:rsidRDefault="0069239E" w:rsidP="0069239E">
      <w:pPr>
        <w:tabs>
          <w:tab w:val="left" w:pos="720"/>
          <w:tab w:val="left" w:pos="1440"/>
          <w:tab w:val="left" w:pos="2160"/>
          <w:tab w:val="left" w:pos="2880"/>
          <w:tab w:val="left" w:pos="3600"/>
          <w:tab w:val="left" w:pos="4320"/>
        </w:tabs>
        <w:rPr>
          <w:rFonts w:ascii="Arial" w:hAnsi="Arial" w:cs="Arial"/>
          <w:b/>
          <w:sz w:val="20"/>
          <w:szCs w:val="20"/>
        </w:rPr>
      </w:pPr>
    </w:p>
    <w:p w14:paraId="188195FC" w14:textId="77777777" w:rsidR="0069239E" w:rsidRPr="00841B4C" w:rsidRDefault="0069239E" w:rsidP="0069239E">
      <w:pPr>
        <w:tabs>
          <w:tab w:val="left" w:pos="720"/>
          <w:tab w:val="left" w:pos="1440"/>
          <w:tab w:val="left" w:pos="2160"/>
          <w:tab w:val="left" w:pos="2880"/>
          <w:tab w:val="left" w:pos="3600"/>
          <w:tab w:val="left" w:pos="4320"/>
        </w:tabs>
        <w:rPr>
          <w:rFonts w:ascii="Arial" w:hAnsi="Arial" w:cs="Arial"/>
          <w:b/>
          <w:sz w:val="20"/>
          <w:szCs w:val="20"/>
        </w:rPr>
      </w:pPr>
    </w:p>
    <w:p w14:paraId="3E63B4CC" w14:textId="77777777" w:rsidR="0069239E" w:rsidRPr="00841B4C" w:rsidRDefault="0069239E" w:rsidP="0069239E">
      <w:pPr>
        <w:tabs>
          <w:tab w:val="left" w:pos="720"/>
          <w:tab w:val="left" w:pos="1440"/>
          <w:tab w:val="left" w:pos="2160"/>
          <w:tab w:val="left" w:pos="2880"/>
          <w:tab w:val="left" w:pos="3600"/>
          <w:tab w:val="left" w:pos="4320"/>
        </w:tabs>
        <w:rPr>
          <w:rFonts w:ascii="Arial" w:hAnsi="Arial" w:cs="Arial"/>
          <w:b/>
          <w:sz w:val="20"/>
          <w:szCs w:val="20"/>
        </w:rPr>
      </w:pPr>
      <w:r w:rsidRPr="00841B4C">
        <w:rPr>
          <w:rFonts w:ascii="Arial" w:hAnsi="Arial" w:cs="Arial"/>
          <w:b/>
          <w:sz w:val="20"/>
          <w:szCs w:val="20"/>
        </w:rPr>
        <w:t>Benefits</w:t>
      </w:r>
    </w:p>
    <w:p w14:paraId="121BBE32" w14:textId="77777777" w:rsidR="0069239E" w:rsidRPr="00841B4C" w:rsidRDefault="0069239E" w:rsidP="0069239E">
      <w:pPr>
        <w:tabs>
          <w:tab w:val="left" w:pos="720"/>
          <w:tab w:val="left" w:pos="1440"/>
          <w:tab w:val="left" w:pos="2160"/>
          <w:tab w:val="left" w:pos="2880"/>
          <w:tab w:val="left" w:pos="3600"/>
          <w:tab w:val="left" w:pos="4320"/>
        </w:tabs>
        <w:rPr>
          <w:rFonts w:ascii="Arial" w:hAnsi="Arial" w:cs="Arial"/>
          <w:sz w:val="20"/>
          <w:szCs w:val="20"/>
        </w:rPr>
      </w:pPr>
    </w:p>
    <w:p w14:paraId="4D5C2D99" w14:textId="77777777" w:rsidR="0069239E" w:rsidRPr="00841B4C" w:rsidRDefault="0069239E" w:rsidP="0069239E">
      <w:pPr>
        <w:numPr>
          <w:ilvl w:val="0"/>
          <w:numId w:val="15"/>
        </w:numPr>
        <w:tabs>
          <w:tab w:val="left" w:pos="720"/>
          <w:tab w:val="left" w:pos="1440"/>
          <w:tab w:val="left" w:pos="2160"/>
          <w:tab w:val="left" w:pos="2880"/>
          <w:tab w:val="left" w:pos="3600"/>
          <w:tab w:val="left" w:pos="4320"/>
        </w:tabs>
        <w:rPr>
          <w:rFonts w:ascii="Arial" w:hAnsi="Arial" w:cs="Arial"/>
          <w:sz w:val="20"/>
          <w:szCs w:val="20"/>
        </w:rPr>
      </w:pPr>
      <w:r w:rsidRPr="00841B4C">
        <w:rPr>
          <w:rFonts w:ascii="Arial" w:hAnsi="Arial" w:cs="Arial"/>
          <w:sz w:val="20"/>
          <w:szCs w:val="20"/>
        </w:rPr>
        <w:t>salary is dependent on experience in accordance with the Collective Bargaining Agreement; starting salary for a new law graduate is $45,000</w:t>
      </w:r>
    </w:p>
    <w:p w14:paraId="644E3194" w14:textId="77777777" w:rsidR="0069239E" w:rsidRPr="00841B4C" w:rsidRDefault="0069239E" w:rsidP="0069239E">
      <w:pPr>
        <w:pStyle w:val="ListParagraph"/>
        <w:numPr>
          <w:ilvl w:val="0"/>
          <w:numId w:val="16"/>
        </w:numPr>
        <w:rPr>
          <w:rFonts w:ascii="Arial" w:hAnsi="Arial" w:cs="Arial"/>
          <w:sz w:val="20"/>
          <w:szCs w:val="20"/>
        </w:rPr>
      </w:pPr>
      <w:r w:rsidRPr="00841B4C">
        <w:rPr>
          <w:rFonts w:ascii="Arial" w:hAnsi="Arial" w:cs="Arial"/>
          <w:sz w:val="20"/>
          <w:szCs w:val="20"/>
        </w:rPr>
        <w:t>excellent benefits including health care, dental, 403b match, generous vacation, holidays, sick and personal days</w:t>
      </w:r>
    </w:p>
    <w:p w14:paraId="26D0E34B" w14:textId="77777777" w:rsidR="0069239E" w:rsidRPr="00841B4C" w:rsidRDefault="0069239E" w:rsidP="0069239E">
      <w:pPr>
        <w:rPr>
          <w:rFonts w:ascii="Arial" w:hAnsi="Arial" w:cs="Arial"/>
          <w:color w:val="131313"/>
          <w:spacing w:val="3"/>
          <w:sz w:val="20"/>
          <w:szCs w:val="20"/>
          <w:shd w:val="clear" w:color="auto" w:fill="FFFFFF"/>
        </w:rPr>
      </w:pPr>
    </w:p>
    <w:p w14:paraId="36AC76A2" w14:textId="77777777" w:rsidR="0069239E" w:rsidRPr="00841B4C" w:rsidRDefault="0069239E" w:rsidP="0069239E">
      <w:pPr>
        <w:rPr>
          <w:rFonts w:ascii="Arial" w:hAnsi="Arial" w:cs="Arial"/>
          <w:b/>
          <w:bCs/>
          <w:sz w:val="20"/>
          <w:szCs w:val="20"/>
        </w:rPr>
      </w:pPr>
    </w:p>
    <w:p w14:paraId="114FFC25" w14:textId="77777777" w:rsidR="0069239E" w:rsidRPr="00841B4C" w:rsidRDefault="0069239E" w:rsidP="0069239E">
      <w:pPr>
        <w:rPr>
          <w:rFonts w:ascii="Arial" w:hAnsi="Arial" w:cs="Arial"/>
          <w:b/>
          <w:bCs/>
          <w:sz w:val="20"/>
          <w:szCs w:val="20"/>
        </w:rPr>
      </w:pPr>
      <w:r w:rsidRPr="00841B4C">
        <w:rPr>
          <w:rFonts w:ascii="Arial" w:hAnsi="Arial" w:cs="Arial"/>
          <w:b/>
          <w:bCs/>
          <w:sz w:val="20"/>
          <w:szCs w:val="20"/>
        </w:rPr>
        <w:t>How to Apply</w:t>
      </w:r>
    </w:p>
    <w:p w14:paraId="4488E25F" w14:textId="77777777" w:rsidR="0069239E" w:rsidRPr="00841B4C" w:rsidRDefault="0069239E" w:rsidP="0069239E">
      <w:pPr>
        <w:rPr>
          <w:rFonts w:ascii="Arial" w:hAnsi="Arial" w:cs="Arial"/>
          <w:b/>
          <w:bCs/>
          <w:sz w:val="20"/>
          <w:szCs w:val="20"/>
        </w:rPr>
      </w:pPr>
    </w:p>
    <w:p w14:paraId="52612290" w14:textId="77777777" w:rsidR="0069239E" w:rsidRPr="00841B4C" w:rsidRDefault="0069239E" w:rsidP="0069239E">
      <w:pPr>
        <w:rPr>
          <w:rFonts w:ascii="Arial" w:hAnsi="Arial" w:cs="Arial"/>
          <w:sz w:val="20"/>
          <w:szCs w:val="20"/>
        </w:rPr>
      </w:pPr>
      <w:r w:rsidRPr="00841B4C">
        <w:rPr>
          <w:rFonts w:ascii="Arial" w:hAnsi="Arial" w:cs="Arial"/>
          <w:bCs/>
          <w:sz w:val="20"/>
          <w:szCs w:val="20"/>
        </w:rPr>
        <w:t xml:space="preserve">Email cover letter, resume, three work references and a relevant writing sample to Catherine Martin, Director of Advocacy:  </w:t>
      </w:r>
      <w:hyperlink r:id="rId58" w:history="1">
        <w:r w:rsidRPr="00841B4C">
          <w:rPr>
            <w:rStyle w:val="Hyperlink"/>
            <w:rFonts w:ascii="Arial" w:hAnsi="Arial" w:cs="Arial"/>
            <w:bCs/>
            <w:sz w:val="20"/>
            <w:szCs w:val="20"/>
          </w:rPr>
          <w:t>martinc@nlsa.us</w:t>
        </w:r>
      </w:hyperlink>
      <w:r w:rsidRPr="00841B4C">
        <w:rPr>
          <w:rStyle w:val="Hyperlink"/>
          <w:rFonts w:ascii="Arial" w:hAnsi="Arial" w:cs="Arial"/>
          <w:bCs/>
          <w:sz w:val="20"/>
          <w:szCs w:val="20"/>
        </w:rPr>
        <w:t>.</w:t>
      </w:r>
      <w:r w:rsidRPr="00841B4C">
        <w:rPr>
          <w:rFonts w:ascii="Arial" w:hAnsi="Arial" w:cs="Arial"/>
          <w:sz w:val="20"/>
          <w:szCs w:val="20"/>
        </w:rPr>
        <w:t xml:space="preserve">  </w:t>
      </w:r>
    </w:p>
    <w:p w14:paraId="7377D629" w14:textId="77777777" w:rsidR="0069239E" w:rsidRPr="00841B4C" w:rsidRDefault="0069239E" w:rsidP="0069239E">
      <w:pPr>
        <w:rPr>
          <w:rFonts w:ascii="Arial" w:hAnsi="Arial" w:cs="Arial"/>
          <w:sz w:val="20"/>
          <w:szCs w:val="20"/>
        </w:rPr>
      </w:pPr>
    </w:p>
    <w:p w14:paraId="575FD9A8" w14:textId="77777777" w:rsidR="0069239E" w:rsidRDefault="0069239E" w:rsidP="0069239E"/>
    <w:p w14:paraId="132DD820" w14:textId="77777777" w:rsidR="0069239E" w:rsidRDefault="00E46232" w:rsidP="0069239E">
      <w:pPr>
        <w:pStyle w:val="ReturntoTop"/>
        <w:rPr>
          <w:rStyle w:val="Hyperlink"/>
        </w:rPr>
      </w:pPr>
      <w:hyperlink w:anchor="_top" w:history="1">
        <w:r w:rsidR="0069239E">
          <w:rPr>
            <w:rStyle w:val="Hyperlink"/>
          </w:rPr>
          <w:t>Return to top</w:t>
        </w:r>
      </w:hyperlink>
    </w:p>
    <w:p w14:paraId="60C91226" w14:textId="77777777" w:rsidR="0069239E" w:rsidRDefault="0069239E" w:rsidP="0069239E">
      <w:pPr>
        <w:pStyle w:val="Heading1"/>
        <w:spacing w:before="0"/>
        <w:rPr>
          <w:rStyle w:val="Hyperlink"/>
          <w:rFonts w:cs="Arial"/>
          <w:color w:val="auto"/>
          <w:u w:val="none"/>
        </w:rPr>
      </w:pPr>
      <w:bookmarkStart w:id="313" w:name="_Havin_–_Employment"/>
      <w:bookmarkEnd w:id="313"/>
      <w:r w:rsidRPr="00FC5A75">
        <w:rPr>
          <w:rStyle w:val="Hyperlink"/>
          <w:rFonts w:cs="Arial"/>
          <w:color w:val="auto"/>
          <w:u w:val="none"/>
        </w:rPr>
        <w:t>Havin – Employment Opportunit</w:t>
      </w:r>
      <w:r>
        <w:rPr>
          <w:rStyle w:val="Hyperlink"/>
          <w:rFonts w:cs="Arial"/>
          <w:color w:val="auto"/>
          <w:u w:val="none"/>
        </w:rPr>
        <w:t>ies</w:t>
      </w:r>
    </w:p>
    <w:p w14:paraId="1CCA236F" w14:textId="77777777" w:rsidR="0069239E" w:rsidRDefault="0069239E" w:rsidP="0069239E"/>
    <w:p w14:paraId="11BE14D2" w14:textId="77777777" w:rsidR="0069239E" w:rsidRPr="00C16915" w:rsidRDefault="0069239E" w:rsidP="0069239E">
      <w:pPr>
        <w:rPr>
          <w:rFonts w:ascii="Arial" w:hAnsi="Arial" w:cs="Arial"/>
          <w:color w:val="1A1A1A"/>
          <w:sz w:val="20"/>
          <w:szCs w:val="20"/>
        </w:rPr>
      </w:pPr>
      <w:r w:rsidRPr="00C16915">
        <w:rPr>
          <w:rFonts w:ascii="Arial" w:hAnsi="Arial" w:cs="Arial"/>
          <w:color w:val="1A1A1A"/>
          <w:sz w:val="20"/>
          <w:szCs w:val="20"/>
        </w:rPr>
        <w:t>The mission of HAVIN Inc. is to provide supportive services and advocacy for survivors of domestic violence, sexual assault, and their significant others; to increase public awareness, and effect critical changes in public policy in response to sexual and domestic violence.</w:t>
      </w:r>
    </w:p>
    <w:p w14:paraId="4431784F" w14:textId="77777777" w:rsidR="0069239E" w:rsidRPr="00C16915" w:rsidRDefault="0069239E" w:rsidP="0069239E">
      <w:pPr>
        <w:rPr>
          <w:rFonts w:ascii="Arial" w:hAnsi="Arial" w:cs="Arial"/>
          <w:color w:val="1A1A1A"/>
          <w:sz w:val="20"/>
          <w:szCs w:val="20"/>
        </w:rPr>
      </w:pPr>
    </w:p>
    <w:p w14:paraId="38E13522" w14:textId="77777777" w:rsidR="0069239E" w:rsidRPr="00C16915" w:rsidRDefault="0069239E" w:rsidP="0069239E">
      <w:pPr>
        <w:pStyle w:val="NormalWeb"/>
        <w:rPr>
          <w:rFonts w:ascii="Arial" w:hAnsi="Arial" w:cs="Arial"/>
          <w:sz w:val="20"/>
          <w:szCs w:val="20"/>
        </w:rPr>
      </w:pPr>
      <w:r w:rsidRPr="00C16915">
        <w:rPr>
          <w:rFonts w:ascii="Arial" w:hAnsi="Arial" w:cs="Arial"/>
          <w:b/>
          <w:bCs/>
          <w:sz w:val="20"/>
          <w:szCs w:val="20"/>
        </w:rPr>
        <w:t>HAVIN, Armstrong County's Domestic and Sexual Assault Center, is seeking a full-time Shelter Advocate.</w:t>
      </w:r>
      <w:r w:rsidRPr="00C16915">
        <w:rPr>
          <w:rFonts w:ascii="Arial" w:hAnsi="Arial" w:cs="Arial"/>
          <w:sz w:val="20"/>
          <w:szCs w:val="20"/>
        </w:rPr>
        <w:t> Full-time 37.5 hours per week. Must be willing to work flexible hours, primarily midnights, weekends, evenings, and holidays.</w:t>
      </w:r>
    </w:p>
    <w:p w14:paraId="32C0294D" w14:textId="77777777" w:rsidR="0069239E" w:rsidRPr="00C16915" w:rsidRDefault="0069239E" w:rsidP="0069239E">
      <w:pPr>
        <w:pStyle w:val="NormalWeb"/>
        <w:rPr>
          <w:rFonts w:ascii="Arial" w:hAnsi="Arial" w:cs="Arial"/>
          <w:sz w:val="20"/>
          <w:szCs w:val="20"/>
        </w:rPr>
      </w:pPr>
      <w:r w:rsidRPr="00C16915">
        <w:rPr>
          <w:rFonts w:ascii="Arial" w:hAnsi="Arial" w:cs="Arial"/>
          <w:sz w:val="20"/>
          <w:szCs w:val="20"/>
        </w:rPr>
        <w:t>HAVIN is an equal opportunity employer. </w:t>
      </w:r>
      <w:r w:rsidRPr="00C16915">
        <w:rPr>
          <w:rFonts w:ascii="Arial" w:hAnsi="Arial" w:cs="Arial"/>
          <w:b/>
          <w:bCs/>
          <w:sz w:val="20"/>
          <w:szCs w:val="20"/>
        </w:rPr>
        <w:t>Resumes</w:t>
      </w:r>
      <w:r w:rsidRPr="00C16915">
        <w:rPr>
          <w:rFonts w:ascii="Arial" w:hAnsi="Arial" w:cs="Arial"/>
          <w:sz w:val="20"/>
          <w:szCs w:val="20"/>
        </w:rPr>
        <w:t> </w:t>
      </w:r>
      <w:r w:rsidRPr="00C16915">
        <w:rPr>
          <w:rFonts w:ascii="Arial" w:hAnsi="Arial" w:cs="Arial"/>
          <w:b/>
          <w:bCs/>
          <w:sz w:val="20"/>
          <w:szCs w:val="20"/>
        </w:rPr>
        <w:t>must be received by Wednesday, January 6, 2021. No phone calls please.</w:t>
      </w:r>
    </w:p>
    <w:p w14:paraId="10FD418C" w14:textId="77777777" w:rsidR="0069239E" w:rsidRPr="007C69D5" w:rsidRDefault="0069239E" w:rsidP="0069239E">
      <w:pPr>
        <w:rPr>
          <w:rFonts w:ascii="Arial" w:hAnsi="Arial" w:cs="Arial"/>
          <w:sz w:val="20"/>
          <w:szCs w:val="20"/>
        </w:rPr>
      </w:pPr>
      <w:r w:rsidRPr="00C16915">
        <w:rPr>
          <w:rFonts w:ascii="Arial" w:hAnsi="Arial" w:cs="Arial"/>
          <w:sz w:val="20"/>
          <w:szCs w:val="20"/>
        </w:rPr>
        <w:t xml:space="preserve">Applicants may apply through posting at Indeed: </w:t>
      </w:r>
      <w:hyperlink r:id="rId59" w:history="1">
        <w:r w:rsidRPr="00C16915">
          <w:rPr>
            <w:rStyle w:val="Hyperlink"/>
            <w:rFonts w:ascii="Arial" w:hAnsi="Arial" w:cs="Arial"/>
            <w:sz w:val="20"/>
            <w:szCs w:val="20"/>
          </w:rPr>
          <w:t>Full-Time Shelter Advocate at Non-Profit - Kittanning, PA 16201 - Indeed.com</w:t>
        </w:r>
      </w:hyperlink>
    </w:p>
    <w:p w14:paraId="5EC851C7" w14:textId="77777777" w:rsidR="0069239E" w:rsidRPr="007C69D5" w:rsidRDefault="0069239E" w:rsidP="0069239E">
      <w:pPr>
        <w:rPr>
          <w:rFonts w:ascii="Arial" w:hAnsi="Arial" w:cs="Arial"/>
          <w:color w:val="1A1A1A"/>
          <w:sz w:val="20"/>
          <w:szCs w:val="20"/>
        </w:rPr>
      </w:pPr>
    </w:p>
    <w:p w14:paraId="45F628CB" w14:textId="77777777" w:rsidR="0069239E" w:rsidRPr="007C69D5" w:rsidRDefault="0069239E" w:rsidP="0069239E">
      <w:pPr>
        <w:pStyle w:val="NormalWeb"/>
        <w:rPr>
          <w:rFonts w:ascii="Arial" w:hAnsi="Arial" w:cs="Arial"/>
          <w:sz w:val="20"/>
          <w:szCs w:val="20"/>
        </w:rPr>
      </w:pPr>
      <w:r w:rsidRPr="007C69D5">
        <w:rPr>
          <w:rFonts w:ascii="Arial" w:hAnsi="Arial" w:cs="Arial"/>
          <w:b/>
          <w:bCs/>
          <w:sz w:val="20"/>
          <w:szCs w:val="20"/>
        </w:rPr>
        <w:t>REQUIRED QUALIFICATIONS AND ABILITIES:</w:t>
      </w:r>
    </w:p>
    <w:p w14:paraId="0F87C3FF" w14:textId="77777777" w:rsidR="0069239E" w:rsidRPr="007C69D5" w:rsidRDefault="0069239E" w:rsidP="0069239E">
      <w:pPr>
        <w:pStyle w:val="NormalWeb"/>
        <w:rPr>
          <w:rFonts w:ascii="Arial" w:hAnsi="Arial" w:cs="Arial"/>
          <w:sz w:val="20"/>
          <w:szCs w:val="20"/>
        </w:rPr>
      </w:pPr>
      <w:r w:rsidRPr="007C69D5">
        <w:rPr>
          <w:rFonts w:ascii="Arial" w:hAnsi="Arial" w:cs="Arial"/>
          <w:sz w:val="20"/>
          <w:szCs w:val="20"/>
        </w:rPr>
        <w:t>· </w:t>
      </w:r>
      <w:r w:rsidRPr="007C69D5">
        <w:rPr>
          <w:rFonts w:ascii="Arial" w:hAnsi="Arial" w:cs="Arial"/>
          <w:b/>
          <w:bCs/>
          <w:sz w:val="20"/>
          <w:szCs w:val="20"/>
        </w:rPr>
        <w:t>Shelter Advocates MUST be willing to work flexible hours-primarily overnight (midnight to 8am), evenings, weekends and holidays.</w:t>
      </w:r>
    </w:p>
    <w:p w14:paraId="6676D5B7" w14:textId="77777777" w:rsidR="0069239E" w:rsidRPr="007C69D5" w:rsidRDefault="0069239E" w:rsidP="0069239E">
      <w:pPr>
        <w:pStyle w:val="NormalWeb"/>
        <w:rPr>
          <w:rFonts w:ascii="Arial" w:hAnsi="Arial" w:cs="Arial"/>
          <w:sz w:val="20"/>
          <w:szCs w:val="20"/>
        </w:rPr>
      </w:pPr>
      <w:r w:rsidRPr="007C69D5">
        <w:rPr>
          <w:rFonts w:ascii="Arial" w:hAnsi="Arial" w:cs="Arial"/>
          <w:sz w:val="20"/>
          <w:szCs w:val="20"/>
        </w:rPr>
        <w:t>· Applicants must be able to walk up and down two flights of stairs and lift and carry up to thirty pounds.</w:t>
      </w:r>
    </w:p>
    <w:p w14:paraId="77F1C3A4" w14:textId="77777777" w:rsidR="0069239E" w:rsidRPr="007C69D5" w:rsidRDefault="0069239E" w:rsidP="0069239E">
      <w:pPr>
        <w:pStyle w:val="NormalWeb"/>
        <w:rPr>
          <w:rFonts w:ascii="Arial" w:hAnsi="Arial" w:cs="Arial"/>
          <w:sz w:val="20"/>
          <w:szCs w:val="20"/>
        </w:rPr>
      </w:pPr>
      <w:r w:rsidRPr="007C69D5">
        <w:rPr>
          <w:rFonts w:ascii="Arial" w:hAnsi="Arial" w:cs="Arial"/>
          <w:sz w:val="20"/>
          <w:szCs w:val="20"/>
        </w:rPr>
        <w:t>· Applicants must be willing to put their care and energy into keeping the Shelter clean and organized during the midnight shift: keeping bathrooms and kitchen areas clean, stocking pantry items, and organizing donations.</w:t>
      </w:r>
    </w:p>
    <w:p w14:paraId="10EB5594" w14:textId="77777777" w:rsidR="0069239E" w:rsidRPr="007C69D5" w:rsidRDefault="0069239E" w:rsidP="0069239E">
      <w:pPr>
        <w:pStyle w:val="NormalWeb"/>
        <w:rPr>
          <w:rFonts w:ascii="Arial" w:hAnsi="Arial" w:cs="Arial"/>
          <w:sz w:val="20"/>
          <w:szCs w:val="20"/>
        </w:rPr>
      </w:pPr>
      <w:r w:rsidRPr="007C69D5">
        <w:rPr>
          <w:rFonts w:ascii="Arial" w:hAnsi="Arial" w:cs="Arial"/>
          <w:sz w:val="20"/>
          <w:szCs w:val="20"/>
        </w:rPr>
        <w:t>· Must have valid PA driver's license.</w:t>
      </w:r>
    </w:p>
    <w:p w14:paraId="2F3ED0EE" w14:textId="77777777" w:rsidR="0069239E" w:rsidRPr="007C69D5" w:rsidRDefault="0069239E" w:rsidP="0069239E">
      <w:pPr>
        <w:pStyle w:val="NormalWeb"/>
        <w:rPr>
          <w:rFonts w:ascii="Arial" w:hAnsi="Arial" w:cs="Arial"/>
          <w:sz w:val="20"/>
          <w:szCs w:val="20"/>
        </w:rPr>
      </w:pPr>
      <w:r w:rsidRPr="007C69D5">
        <w:rPr>
          <w:rFonts w:ascii="Arial" w:hAnsi="Arial" w:cs="Arial"/>
          <w:sz w:val="20"/>
          <w:szCs w:val="20"/>
        </w:rPr>
        <w:t>· All Shelter Advocates will be required to undergo a drug test, criminal, including FBI, and child abuse clearances.</w:t>
      </w:r>
    </w:p>
    <w:p w14:paraId="17E1FCDA" w14:textId="77777777" w:rsidR="0069239E" w:rsidRPr="007C69D5" w:rsidRDefault="0069239E" w:rsidP="0069239E">
      <w:pPr>
        <w:pStyle w:val="NormalWeb"/>
        <w:rPr>
          <w:rFonts w:ascii="Arial" w:hAnsi="Arial" w:cs="Arial"/>
          <w:sz w:val="20"/>
          <w:szCs w:val="20"/>
        </w:rPr>
      </w:pPr>
      <w:r w:rsidRPr="007C69D5">
        <w:rPr>
          <w:rFonts w:ascii="Arial" w:hAnsi="Arial" w:cs="Arial"/>
          <w:sz w:val="20"/>
          <w:szCs w:val="20"/>
        </w:rPr>
        <w:t>· Successful Shelter Advocates must be able to work independently yet compatibly with others; must be able to work with those in crisis.</w:t>
      </w:r>
    </w:p>
    <w:p w14:paraId="53ADE81F" w14:textId="77777777" w:rsidR="0069239E" w:rsidRPr="007C69D5" w:rsidRDefault="0069239E" w:rsidP="0069239E">
      <w:pPr>
        <w:pStyle w:val="NormalWeb"/>
        <w:rPr>
          <w:rFonts w:ascii="Arial" w:hAnsi="Arial" w:cs="Arial"/>
          <w:sz w:val="20"/>
          <w:szCs w:val="20"/>
        </w:rPr>
      </w:pPr>
      <w:r w:rsidRPr="007C69D5">
        <w:rPr>
          <w:rFonts w:ascii="Arial" w:hAnsi="Arial" w:cs="Arial"/>
          <w:sz w:val="20"/>
          <w:szCs w:val="20"/>
        </w:rPr>
        <w:t>· Shelter Advocates must complete HAVIN's domestic violence/sexual assault training program.</w:t>
      </w:r>
    </w:p>
    <w:p w14:paraId="51AEDE8D" w14:textId="77777777" w:rsidR="0069239E" w:rsidRPr="007C69D5" w:rsidRDefault="0069239E" w:rsidP="0069239E">
      <w:pPr>
        <w:pStyle w:val="NormalWeb"/>
        <w:rPr>
          <w:rFonts w:ascii="Arial" w:hAnsi="Arial" w:cs="Arial"/>
          <w:sz w:val="20"/>
          <w:szCs w:val="20"/>
        </w:rPr>
      </w:pPr>
      <w:r w:rsidRPr="007C69D5">
        <w:rPr>
          <w:rFonts w:ascii="Arial" w:hAnsi="Arial" w:cs="Arial"/>
          <w:sz w:val="20"/>
          <w:szCs w:val="20"/>
        </w:rPr>
        <w:t>· Applicants must abide by all applicable confidentiality standards of the program.</w:t>
      </w:r>
    </w:p>
    <w:p w14:paraId="3C9CB9A4" w14:textId="77777777" w:rsidR="0069239E" w:rsidRPr="007C69D5" w:rsidRDefault="0069239E" w:rsidP="0069239E">
      <w:pPr>
        <w:pStyle w:val="NormalWeb"/>
        <w:rPr>
          <w:rFonts w:ascii="Arial" w:hAnsi="Arial" w:cs="Arial"/>
          <w:sz w:val="20"/>
          <w:szCs w:val="20"/>
        </w:rPr>
      </w:pPr>
      <w:r w:rsidRPr="007C69D5">
        <w:rPr>
          <w:rFonts w:ascii="Arial" w:hAnsi="Arial" w:cs="Arial"/>
          <w:b/>
          <w:bCs/>
          <w:sz w:val="20"/>
          <w:szCs w:val="20"/>
        </w:rPr>
        <w:t>PREFERRED QUALIFICATIONS AND ABILITIES:</w:t>
      </w:r>
    </w:p>
    <w:p w14:paraId="638A8A10" w14:textId="77777777" w:rsidR="0069239E" w:rsidRPr="007C69D5" w:rsidRDefault="0069239E" w:rsidP="0069239E">
      <w:pPr>
        <w:pStyle w:val="NormalWeb"/>
        <w:rPr>
          <w:rFonts w:ascii="Arial" w:hAnsi="Arial" w:cs="Arial"/>
          <w:sz w:val="20"/>
          <w:szCs w:val="20"/>
        </w:rPr>
      </w:pPr>
      <w:r w:rsidRPr="007C69D5">
        <w:rPr>
          <w:rFonts w:ascii="Arial" w:hAnsi="Arial" w:cs="Arial"/>
          <w:sz w:val="20"/>
          <w:szCs w:val="20"/>
        </w:rPr>
        <w:t>· Specific training and/or knowledge of domestic violence/sexual assault issues.</w:t>
      </w:r>
    </w:p>
    <w:p w14:paraId="54DF7E93" w14:textId="77777777" w:rsidR="0069239E" w:rsidRPr="007C69D5" w:rsidRDefault="0069239E" w:rsidP="0069239E">
      <w:pPr>
        <w:pStyle w:val="NormalWeb"/>
        <w:rPr>
          <w:rFonts w:ascii="Arial" w:hAnsi="Arial" w:cs="Arial"/>
          <w:sz w:val="20"/>
          <w:szCs w:val="20"/>
        </w:rPr>
      </w:pPr>
      <w:r w:rsidRPr="007C69D5">
        <w:rPr>
          <w:rFonts w:ascii="Arial" w:hAnsi="Arial" w:cs="Arial"/>
          <w:sz w:val="20"/>
          <w:szCs w:val="20"/>
        </w:rPr>
        <w:t>· Training and/or experience in crisis intervention or in working with people in residential settings</w:t>
      </w:r>
      <w:r w:rsidRPr="007C69D5">
        <w:rPr>
          <w:rFonts w:ascii="Arial" w:hAnsi="Arial" w:cs="Arial"/>
          <w:b/>
          <w:bCs/>
          <w:sz w:val="20"/>
          <w:szCs w:val="20"/>
        </w:rPr>
        <w:t>.</w:t>
      </w:r>
    </w:p>
    <w:p w14:paraId="1D07A36C" w14:textId="77777777" w:rsidR="0069239E" w:rsidRPr="007C69D5" w:rsidRDefault="0069239E" w:rsidP="0069239E">
      <w:pPr>
        <w:pStyle w:val="NormalWeb"/>
        <w:rPr>
          <w:rFonts w:ascii="Arial" w:hAnsi="Arial" w:cs="Arial"/>
          <w:sz w:val="20"/>
          <w:szCs w:val="20"/>
        </w:rPr>
      </w:pPr>
      <w:r w:rsidRPr="007C69D5">
        <w:rPr>
          <w:rFonts w:ascii="Arial" w:hAnsi="Arial" w:cs="Arial"/>
          <w:sz w:val="20"/>
          <w:szCs w:val="20"/>
        </w:rPr>
        <w:t>· Successful Shelter Advocates are dependable, organized, self-motivated and team players.</w:t>
      </w:r>
    </w:p>
    <w:p w14:paraId="49152DCA" w14:textId="77777777" w:rsidR="0069239E" w:rsidRPr="007C69D5" w:rsidRDefault="0069239E" w:rsidP="0069239E">
      <w:pPr>
        <w:pStyle w:val="NormalWeb"/>
        <w:rPr>
          <w:rFonts w:ascii="Arial" w:hAnsi="Arial" w:cs="Arial"/>
          <w:sz w:val="20"/>
          <w:szCs w:val="20"/>
        </w:rPr>
      </w:pPr>
      <w:r w:rsidRPr="007C69D5">
        <w:rPr>
          <w:rFonts w:ascii="Arial" w:hAnsi="Arial" w:cs="Arial"/>
          <w:sz w:val="20"/>
          <w:szCs w:val="20"/>
        </w:rPr>
        <w:t>Job Type: Full-time</w:t>
      </w:r>
    </w:p>
    <w:p w14:paraId="4C8A8A21" w14:textId="77777777" w:rsidR="0069239E" w:rsidRPr="007C69D5" w:rsidRDefault="0069239E" w:rsidP="0069239E">
      <w:pPr>
        <w:pStyle w:val="NormalWeb"/>
        <w:rPr>
          <w:rFonts w:ascii="Arial" w:hAnsi="Arial" w:cs="Arial"/>
          <w:sz w:val="20"/>
          <w:szCs w:val="20"/>
        </w:rPr>
      </w:pPr>
      <w:r w:rsidRPr="007C69D5">
        <w:rPr>
          <w:rFonts w:ascii="Arial" w:hAnsi="Arial" w:cs="Arial"/>
          <w:sz w:val="20"/>
          <w:szCs w:val="20"/>
        </w:rPr>
        <w:t>Pay: Up to $26,000.00 per year</w:t>
      </w:r>
    </w:p>
    <w:p w14:paraId="79E1F577" w14:textId="77777777" w:rsidR="0069239E" w:rsidRDefault="0069239E" w:rsidP="0069239E">
      <w:pPr>
        <w:rPr>
          <w:rFonts w:ascii="Arial" w:hAnsi="Arial" w:cs="Arial"/>
          <w:color w:val="1A1A1A"/>
          <w:sz w:val="20"/>
          <w:szCs w:val="20"/>
        </w:rPr>
      </w:pPr>
    </w:p>
    <w:p w14:paraId="6C92E27E" w14:textId="77777777" w:rsidR="0069239E" w:rsidRDefault="0069239E" w:rsidP="0069239E">
      <w:pPr>
        <w:shd w:val="clear" w:color="auto" w:fill="FFFFFF"/>
        <w:spacing w:after="240"/>
        <w:rPr>
          <w:rFonts w:ascii="Arial" w:hAnsi="Arial" w:cs="Arial"/>
          <w:b/>
          <w:bCs/>
          <w:color w:val="2D2D2D"/>
          <w:sz w:val="20"/>
          <w:szCs w:val="20"/>
        </w:rPr>
      </w:pPr>
      <w:r w:rsidRPr="00FC5A75">
        <w:rPr>
          <w:rFonts w:ascii="Arial" w:hAnsi="Arial" w:cs="Arial"/>
          <w:b/>
          <w:bCs/>
          <w:color w:val="2D2D2D"/>
          <w:sz w:val="20"/>
          <w:szCs w:val="20"/>
        </w:rPr>
        <w:t>HAVIN, Armstrong County’s Domestic and Sexual Assault Center</w:t>
      </w:r>
      <w:r w:rsidRPr="00FC5A75">
        <w:rPr>
          <w:rFonts w:ascii="Arial" w:hAnsi="Arial" w:cs="Arial"/>
          <w:color w:val="2D2D2D"/>
          <w:sz w:val="20"/>
          <w:szCs w:val="20"/>
        </w:rPr>
        <w:t> is seeking a part-time Shelter Advocate. Part-time approximately twenty hours per week. Must be willing to work flexible hours, including weekends, evenings, nights and holidays. HAVIN is an equal opportunity employer</w:t>
      </w:r>
      <w:r w:rsidRPr="00FC5A75">
        <w:rPr>
          <w:rFonts w:ascii="Arial" w:hAnsi="Arial" w:cs="Arial"/>
          <w:b/>
          <w:bCs/>
          <w:color w:val="2D2D2D"/>
          <w:sz w:val="20"/>
          <w:szCs w:val="20"/>
        </w:rPr>
        <w:t>. Applications must be received by Friday, January 15, 2021. No phone calls please.</w:t>
      </w:r>
    </w:p>
    <w:p w14:paraId="5A07FD2C" w14:textId="77777777" w:rsidR="0069239E" w:rsidRPr="00FC5A75" w:rsidRDefault="0069239E" w:rsidP="0069239E">
      <w:pPr>
        <w:shd w:val="clear" w:color="auto" w:fill="FFFFFF"/>
        <w:spacing w:after="240"/>
        <w:rPr>
          <w:rFonts w:ascii="Arial" w:hAnsi="Arial" w:cs="Arial"/>
          <w:color w:val="2D2D2D"/>
          <w:sz w:val="20"/>
          <w:szCs w:val="20"/>
        </w:rPr>
      </w:pPr>
      <w:r w:rsidRPr="00FC5A75">
        <w:rPr>
          <w:rFonts w:ascii="Arial" w:hAnsi="Arial" w:cs="Arial"/>
          <w:b/>
          <w:bCs/>
          <w:color w:val="2D2D2D"/>
          <w:sz w:val="20"/>
          <w:szCs w:val="20"/>
        </w:rPr>
        <w:t>PRIMARY RESPONSIBILITIES (include but are not limited to)</w:t>
      </w:r>
      <w:r w:rsidRPr="00FC5A75">
        <w:rPr>
          <w:rFonts w:ascii="Arial" w:hAnsi="Arial" w:cs="Arial"/>
          <w:color w:val="2D2D2D"/>
          <w:sz w:val="20"/>
          <w:szCs w:val="20"/>
        </w:rPr>
        <w:t>:</w:t>
      </w:r>
    </w:p>
    <w:p w14:paraId="7F88757F" w14:textId="77777777" w:rsidR="0069239E" w:rsidRPr="00FC5A75" w:rsidRDefault="0069239E" w:rsidP="0069239E">
      <w:pPr>
        <w:numPr>
          <w:ilvl w:val="0"/>
          <w:numId w:val="10"/>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Shelter Advocate's provide coverage of shelter while on duty; including intake and exit process for residents.</w:t>
      </w:r>
    </w:p>
    <w:p w14:paraId="31107449" w14:textId="77777777" w:rsidR="0069239E" w:rsidRPr="00FC5A75" w:rsidRDefault="0069239E" w:rsidP="0069239E">
      <w:pPr>
        <w:numPr>
          <w:ilvl w:val="0"/>
          <w:numId w:val="10"/>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Provide crisis and information and referral coverage on 24-hour hotline.</w:t>
      </w:r>
    </w:p>
    <w:p w14:paraId="5F49E4C4" w14:textId="77777777" w:rsidR="0069239E" w:rsidRPr="00FC5A75" w:rsidRDefault="0069239E" w:rsidP="0069239E">
      <w:pPr>
        <w:numPr>
          <w:ilvl w:val="0"/>
          <w:numId w:val="10"/>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Supervise operations of the shelter and agency's offices including general cleaning, building maintenance and clerical duties.</w:t>
      </w:r>
    </w:p>
    <w:p w14:paraId="30DA21A6" w14:textId="77777777" w:rsidR="0069239E" w:rsidRPr="00FC5A75" w:rsidRDefault="0069239E" w:rsidP="0069239E">
      <w:pPr>
        <w:numPr>
          <w:ilvl w:val="0"/>
          <w:numId w:val="10"/>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Maintain records and complete reports as directed.</w:t>
      </w:r>
    </w:p>
    <w:p w14:paraId="3B49AD1B" w14:textId="77777777" w:rsidR="0069239E" w:rsidRPr="00FC5A75" w:rsidRDefault="0069239E" w:rsidP="0069239E">
      <w:pPr>
        <w:numPr>
          <w:ilvl w:val="0"/>
          <w:numId w:val="10"/>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Assist in maintaining inventory of shelter supplies and donations.</w:t>
      </w:r>
    </w:p>
    <w:p w14:paraId="1482A972" w14:textId="77777777" w:rsidR="0069239E" w:rsidRPr="00FC5A75" w:rsidRDefault="0069239E" w:rsidP="0069239E">
      <w:pPr>
        <w:numPr>
          <w:ilvl w:val="0"/>
          <w:numId w:val="10"/>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Shelter Advocate's provide crisis and ongoing counseling, information and referral to domestic violence and sexual assault survivors, individually and in groups.</w:t>
      </w:r>
    </w:p>
    <w:p w14:paraId="73AB3C93" w14:textId="77777777" w:rsidR="0069239E" w:rsidRPr="00FC5A75" w:rsidRDefault="0069239E" w:rsidP="0069239E">
      <w:pPr>
        <w:numPr>
          <w:ilvl w:val="0"/>
          <w:numId w:val="10"/>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Arrange and/or provide transportation for survivors of domestic violence and sexual assault.</w:t>
      </w:r>
    </w:p>
    <w:p w14:paraId="0B3FBC28" w14:textId="77777777" w:rsidR="0069239E" w:rsidRPr="00FC5A75" w:rsidRDefault="0069239E" w:rsidP="0069239E">
      <w:pPr>
        <w:numPr>
          <w:ilvl w:val="0"/>
          <w:numId w:val="10"/>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 xml:space="preserve">Provide </w:t>
      </w:r>
      <w:proofErr w:type="gramStart"/>
      <w:r w:rsidRPr="00FC5A75">
        <w:rPr>
          <w:rFonts w:ascii="Arial" w:eastAsia="Times New Roman" w:hAnsi="Arial" w:cs="Arial"/>
          <w:color w:val="2D2D2D"/>
          <w:sz w:val="20"/>
          <w:szCs w:val="20"/>
        </w:rPr>
        <w:t>child care</w:t>
      </w:r>
      <w:proofErr w:type="gramEnd"/>
      <w:r w:rsidRPr="00FC5A75">
        <w:rPr>
          <w:rFonts w:ascii="Arial" w:eastAsia="Times New Roman" w:hAnsi="Arial" w:cs="Arial"/>
          <w:color w:val="2D2D2D"/>
          <w:sz w:val="20"/>
          <w:szCs w:val="20"/>
        </w:rPr>
        <w:t>/supervision.</w:t>
      </w:r>
    </w:p>
    <w:p w14:paraId="2721FB9C" w14:textId="77777777" w:rsidR="0069239E" w:rsidRPr="00FC5A75" w:rsidRDefault="0069239E" w:rsidP="0069239E">
      <w:pPr>
        <w:shd w:val="clear" w:color="auto" w:fill="FFFFFF"/>
        <w:spacing w:after="240"/>
        <w:rPr>
          <w:rFonts w:ascii="Arial" w:hAnsi="Arial" w:cs="Arial"/>
          <w:color w:val="2D2D2D"/>
          <w:sz w:val="20"/>
          <w:szCs w:val="20"/>
        </w:rPr>
      </w:pPr>
      <w:r w:rsidRPr="00FC5A75">
        <w:rPr>
          <w:rFonts w:ascii="Arial" w:hAnsi="Arial" w:cs="Arial"/>
          <w:b/>
          <w:bCs/>
          <w:color w:val="2D2D2D"/>
          <w:sz w:val="20"/>
          <w:szCs w:val="20"/>
        </w:rPr>
        <w:t>REQUIRED QUALIFICATIONS AND ABILITIES</w:t>
      </w:r>
      <w:r w:rsidRPr="00FC5A75">
        <w:rPr>
          <w:rFonts w:ascii="Arial" w:hAnsi="Arial" w:cs="Arial"/>
          <w:color w:val="2D2D2D"/>
          <w:sz w:val="20"/>
          <w:szCs w:val="20"/>
        </w:rPr>
        <w:t>:</w:t>
      </w:r>
    </w:p>
    <w:p w14:paraId="5DBE6889" w14:textId="77777777" w:rsidR="0069239E" w:rsidRPr="00FC5A75" w:rsidRDefault="0069239E" w:rsidP="0069239E">
      <w:pPr>
        <w:numPr>
          <w:ilvl w:val="0"/>
          <w:numId w:val="11"/>
        </w:numPr>
        <w:shd w:val="clear" w:color="auto" w:fill="FFFFFF"/>
        <w:rPr>
          <w:rFonts w:ascii="Arial" w:eastAsia="Times New Roman" w:hAnsi="Arial" w:cs="Arial"/>
          <w:color w:val="2D2D2D"/>
          <w:sz w:val="20"/>
          <w:szCs w:val="20"/>
        </w:rPr>
      </w:pPr>
      <w:r w:rsidRPr="00FC5A75">
        <w:rPr>
          <w:rFonts w:ascii="Arial" w:eastAsia="Times New Roman" w:hAnsi="Arial" w:cs="Arial"/>
          <w:b/>
          <w:bCs/>
          <w:color w:val="2D2D2D"/>
          <w:sz w:val="20"/>
          <w:szCs w:val="20"/>
        </w:rPr>
        <w:t>Shelter Advocates MUST be willing to work flexible hours-primarily afternoons/evenings, overnight (midnight to 8am), weekends, and holidays.</w:t>
      </w:r>
    </w:p>
    <w:p w14:paraId="6CBD39F1" w14:textId="77777777" w:rsidR="0069239E" w:rsidRPr="00FC5A75" w:rsidRDefault="0069239E" w:rsidP="0069239E">
      <w:pPr>
        <w:numPr>
          <w:ilvl w:val="0"/>
          <w:numId w:val="11"/>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Applicants must be able to walk up and down two flights of stairs and lift and carry up to thirty pounds.</w:t>
      </w:r>
    </w:p>
    <w:p w14:paraId="3264BB27" w14:textId="77777777" w:rsidR="0069239E" w:rsidRPr="00FC5A75" w:rsidRDefault="0069239E" w:rsidP="0069239E">
      <w:pPr>
        <w:numPr>
          <w:ilvl w:val="0"/>
          <w:numId w:val="11"/>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Must have valid PA driver’s license.</w:t>
      </w:r>
    </w:p>
    <w:p w14:paraId="5D6C9085" w14:textId="77777777" w:rsidR="0069239E" w:rsidRPr="00FC5A75" w:rsidRDefault="0069239E" w:rsidP="0069239E">
      <w:pPr>
        <w:numPr>
          <w:ilvl w:val="0"/>
          <w:numId w:val="11"/>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Shelter Advocate's will be required to undergo a drug test, criminal, including FBI, and child abuse clearances.</w:t>
      </w:r>
    </w:p>
    <w:p w14:paraId="28F137DA" w14:textId="77777777" w:rsidR="0069239E" w:rsidRPr="00FC5A75" w:rsidRDefault="0069239E" w:rsidP="0069239E">
      <w:pPr>
        <w:numPr>
          <w:ilvl w:val="0"/>
          <w:numId w:val="11"/>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Applicant must be able to work independently yet compatibly with others; must be able to work with those in crisis.</w:t>
      </w:r>
    </w:p>
    <w:p w14:paraId="48F8717F" w14:textId="77777777" w:rsidR="0069239E" w:rsidRPr="00FC5A75" w:rsidRDefault="0069239E" w:rsidP="0069239E">
      <w:pPr>
        <w:numPr>
          <w:ilvl w:val="0"/>
          <w:numId w:val="11"/>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Shelter Advocate's must complete HAVIN's domestic violence/sexual assault training program.</w:t>
      </w:r>
    </w:p>
    <w:p w14:paraId="7E270407" w14:textId="77777777" w:rsidR="0069239E" w:rsidRPr="00FC5A75" w:rsidRDefault="0069239E" w:rsidP="0069239E">
      <w:pPr>
        <w:numPr>
          <w:ilvl w:val="0"/>
          <w:numId w:val="11"/>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Shelter Advocate's must abide by all applicable confidentiality standards of the program.</w:t>
      </w:r>
    </w:p>
    <w:p w14:paraId="39D27A27" w14:textId="77777777" w:rsidR="0069239E" w:rsidRPr="00FC5A75" w:rsidRDefault="0069239E" w:rsidP="0069239E">
      <w:pPr>
        <w:shd w:val="clear" w:color="auto" w:fill="FFFFFF"/>
        <w:spacing w:after="240"/>
        <w:rPr>
          <w:rFonts w:ascii="Arial" w:hAnsi="Arial" w:cs="Arial"/>
          <w:color w:val="2D2D2D"/>
          <w:sz w:val="20"/>
          <w:szCs w:val="20"/>
        </w:rPr>
      </w:pPr>
      <w:r w:rsidRPr="00FC5A75">
        <w:rPr>
          <w:rFonts w:ascii="Arial" w:hAnsi="Arial" w:cs="Arial"/>
          <w:b/>
          <w:bCs/>
          <w:color w:val="2D2D2D"/>
          <w:sz w:val="20"/>
          <w:szCs w:val="20"/>
        </w:rPr>
        <w:t>PREFERRED QUALIFICATIONS AND ABILITIES:</w:t>
      </w:r>
    </w:p>
    <w:p w14:paraId="5AA4FC83" w14:textId="77777777" w:rsidR="0069239E" w:rsidRPr="00FC5A75" w:rsidRDefault="0069239E" w:rsidP="0069239E">
      <w:pPr>
        <w:numPr>
          <w:ilvl w:val="0"/>
          <w:numId w:val="12"/>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Specific training and/or knowledge of domestic violence/sexual assault issues.</w:t>
      </w:r>
    </w:p>
    <w:p w14:paraId="06781F56" w14:textId="77777777" w:rsidR="0069239E" w:rsidRPr="00FC5A75" w:rsidRDefault="0069239E" w:rsidP="0069239E">
      <w:pPr>
        <w:numPr>
          <w:ilvl w:val="0"/>
          <w:numId w:val="12"/>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Training and/or experience in crisis intervention or in working with people in residential settings.</w:t>
      </w:r>
    </w:p>
    <w:p w14:paraId="4956CF61" w14:textId="77777777" w:rsidR="0069239E" w:rsidRPr="00FC5A75" w:rsidRDefault="0069239E" w:rsidP="0069239E">
      <w:pPr>
        <w:numPr>
          <w:ilvl w:val="0"/>
          <w:numId w:val="12"/>
        </w:numPr>
        <w:shd w:val="clear" w:color="auto" w:fill="FFFFFF"/>
        <w:rPr>
          <w:rFonts w:ascii="Arial" w:eastAsia="Times New Roman" w:hAnsi="Arial" w:cs="Arial"/>
          <w:color w:val="2D2D2D"/>
          <w:sz w:val="20"/>
          <w:szCs w:val="20"/>
        </w:rPr>
      </w:pPr>
      <w:r w:rsidRPr="00FC5A75">
        <w:rPr>
          <w:rFonts w:ascii="Arial" w:eastAsia="Times New Roman" w:hAnsi="Arial" w:cs="Arial"/>
          <w:color w:val="2D2D2D"/>
          <w:sz w:val="20"/>
          <w:szCs w:val="20"/>
        </w:rPr>
        <w:t>Successful Shelter Advocates are dependable, organized, self-motivated and team players.</w:t>
      </w:r>
    </w:p>
    <w:p w14:paraId="225E8B5D" w14:textId="77777777" w:rsidR="0069239E" w:rsidRDefault="0069239E" w:rsidP="0069239E"/>
    <w:p w14:paraId="2015416F" w14:textId="77777777" w:rsidR="0069239E" w:rsidRDefault="0069239E" w:rsidP="0069239E"/>
    <w:p w14:paraId="6A7C0036" w14:textId="77777777" w:rsidR="0069239E" w:rsidRDefault="0069239E" w:rsidP="0069239E">
      <w:r>
        <w:t xml:space="preserve">Applicants may apply </w:t>
      </w:r>
      <w:hyperlink r:id="rId60" w:history="1">
        <w:r w:rsidRPr="00FC5A75">
          <w:rPr>
            <w:rStyle w:val="Hyperlink"/>
            <w:rFonts w:cs="Calibri"/>
          </w:rPr>
          <w:t>here</w:t>
        </w:r>
      </w:hyperlink>
      <w:r>
        <w:t xml:space="preserve">. </w:t>
      </w:r>
    </w:p>
    <w:p w14:paraId="3220FCFF" w14:textId="77777777" w:rsidR="0069239E" w:rsidRPr="00FC5A75" w:rsidRDefault="0069239E" w:rsidP="0069239E">
      <w:pPr>
        <w:rPr>
          <w:rFonts w:ascii="Arial" w:hAnsi="Arial" w:cs="Arial"/>
          <w:sz w:val="20"/>
          <w:szCs w:val="20"/>
        </w:rPr>
      </w:pPr>
    </w:p>
    <w:p w14:paraId="36969343" w14:textId="77777777" w:rsidR="0069239E" w:rsidRDefault="00E46232" w:rsidP="0069239E">
      <w:pPr>
        <w:pStyle w:val="ReturntoTop"/>
        <w:rPr>
          <w:rStyle w:val="Hyperlink"/>
        </w:rPr>
      </w:pPr>
      <w:hyperlink w:anchor="_top" w:history="1">
        <w:r w:rsidR="0069239E">
          <w:rPr>
            <w:rStyle w:val="Hyperlink"/>
          </w:rPr>
          <w:t>Return to top</w:t>
        </w:r>
      </w:hyperlink>
    </w:p>
    <w:p w14:paraId="499C35E6" w14:textId="77777777" w:rsidR="0069239E" w:rsidRDefault="0069239E" w:rsidP="0069239E">
      <w:pPr>
        <w:pStyle w:val="Heading1"/>
        <w:spacing w:before="0"/>
      </w:pPr>
      <w:bookmarkStart w:id="314" w:name="_Nationalities_Service_Center"/>
      <w:bookmarkEnd w:id="314"/>
      <w:r w:rsidRPr="00CE6451">
        <w:t>Nationalities Service Center – Employment Opportunit</w:t>
      </w:r>
      <w:r>
        <w:t>ies</w:t>
      </w:r>
    </w:p>
    <w:p w14:paraId="08CC9A1D" w14:textId="77777777" w:rsidR="0069239E" w:rsidRDefault="0069239E" w:rsidP="0069239E">
      <w:pPr>
        <w:pStyle w:val="Text10"/>
        <w:spacing w:before="0"/>
        <w:ind w:left="0"/>
        <w:rPr>
          <w:shd w:val="clear" w:color="auto" w:fill="FFFFFF"/>
        </w:rPr>
      </w:pPr>
    </w:p>
    <w:p w14:paraId="2C41110B" w14:textId="77777777" w:rsidR="0069239E" w:rsidRDefault="0069239E" w:rsidP="0069239E">
      <w:pPr>
        <w:pStyle w:val="Text10"/>
        <w:spacing w:before="0"/>
        <w:ind w:left="220"/>
        <w:rPr>
          <w:rFonts w:ascii="Calibri" w:hAnsi="Calibri" w:cs="Calibri"/>
        </w:rPr>
      </w:pPr>
      <w:r>
        <w:rPr>
          <w:shd w:val="clear" w:color="auto" w:fill="FFFFFF"/>
        </w:rPr>
        <w:t>Nationalities Service Center (NSC) serves more than 5,000 immigrants and refugees each year from    over 110 countries.  We provide comprehensive services in immigration law matters, community transition and integration, access to health and wellness, language        access and proficiency, and job readiness training for immigrants and refugees. NSC’s mission is to welcome and empower immigrants to thrive in our communities and pursue a just future.  Our vision is that all immigrants achieve a life of safety and stability, sustainable opportunities, and meaningful community connections.  </w:t>
      </w:r>
    </w:p>
    <w:p w14:paraId="5737A9E9" w14:textId="77777777" w:rsidR="0069239E" w:rsidRDefault="0069239E" w:rsidP="0069239E">
      <w:pPr>
        <w:pStyle w:val="Text10"/>
        <w:spacing w:before="0"/>
      </w:pPr>
    </w:p>
    <w:p w14:paraId="0D7E4476" w14:textId="77777777" w:rsidR="0069239E" w:rsidRDefault="0069239E" w:rsidP="0069239E">
      <w:pPr>
        <w:pStyle w:val="Text10"/>
        <w:spacing w:before="0"/>
        <w:ind w:left="0"/>
        <w:rPr>
          <w:shd w:val="clear" w:color="auto" w:fill="FFFFFF"/>
        </w:rPr>
      </w:pPr>
      <w:r>
        <w:rPr>
          <w:shd w:val="clear" w:color="auto" w:fill="FFFFFF"/>
        </w:rPr>
        <w:t>NSC is currently hiring:</w:t>
      </w:r>
    </w:p>
    <w:p w14:paraId="40151D29" w14:textId="77777777" w:rsidR="0069239E" w:rsidRDefault="0069239E" w:rsidP="0069239E">
      <w:pPr>
        <w:pStyle w:val="Text10"/>
        <w:spacing w:before="0"/>
      </w:pPr>
    </w:p>
    <w:p w14:paraId="050C93E0" w14:textId="77777777" w:rsidR="0069239E" w:rsidRDefault="0069239E" w:rsidP="0069239E">
      <w:pPr>
        <w:pStyle w:val="Text10"/>
        <w:numPr>
          <w:ilvl w:val="0"/>
          <w:numId w:val="4"/>
        </w:numPr>
        <w:spacing w:before="0"/>
        <w:rPr>
          <w:rFonts w:eastAsia="Times New Roman"/>
        </w:rPr>
      </w:pPr>
      <w:r>
        <w:rPr>
          <w:rFonts w:eastAsia="Times New Roman"/>
        </w:rPr>
        <w:t>Director of the Survivor Services Program</w:t>
      </w:r>
    </w:p>
    <w:p w14:paraId="4E91B404" w14:textId="77777777" w:rsidR="0069239E" w:rsidRDefault="0069239E" w:rsidP="0069239E">
      <w:pPr>
        <w:pStyle w:val="Text10"/>
        <w:numPr>
          <w:ilvl w:val="0"/>
          <w:numId w:val="4"/>
        </w:numPr>
        <w:spacing w:before="0"/>
        <w:rPr>
          <w:rFonts w:eastAsia="Times New Roman"/>
        </w:rPr>
      </w:pPr>
      <w:r>
        <w:rPr>
          <w:rFonts w:eastAsia="Times New Roman"/>
        </w:rPr>
        <w:t>Part-Time Contracted Bilingual Therapist: LPC or LCSW</w:t>
      </w:r>
    </w:p>
    <w:p w14:paraId="46B3EDC5" w14:textId="77777777" w:rsidR="0069239E" w:rsidRDefault="0069239E" w:rsidP="0069239E">
      <w:pPr>
        <w:pStyle w:val="Text10"/>
        <w:spacing w:before="0"/>
        <w:rPr>
          <w:rFonts w:eastAsia="Times New Roman"/>
        </w:rPr>
      </w:pPr>
    </w:p>
    <w:p w14:paraId="7FB5831E" w14:textId="77777777" w:rsidR="0069239E" w:rsidRPr="00CE6451" w:rsidRDefault="0069239E" w:rsidP="0069239E">
      <w:pPr>
        <w:pStyle w:val="Text10"/>
        <w:spacing w:before="0"/>
      </w:pPr>
      <w:r w:rsidRPr="00CE6451">
        <w:t>To apply, please visit </w:t>
      </w:r>
      <w:hyperlink r:id="rId61" w:history="1">
        <w:r w:rsidRPr="00CE6451">
          <w:rPr>
            <w:rStyle w:val="Hyperlink"/>
          </w:rPr>
          <w:t>https://nscphila.org/about-us/careers</w:t>
        </w:r>
      </w:hyperlink>
    </w:p>
    <w:p w14:paraId="71740CF5" w14:textId="77777777" w:rsidR="0069239E" w:rsidRDefault="00E46232" w:rsidP="0069239E">
      <w:pPr>
        <w:pStyle w:val="ReturntoTop"/>
        <w:rPr>
          <w:rStyle w:val="Hyperlink"/>
        </w:rPr>
      </w:pPr>
      <w:hyperlink w:anchor="_top" w:history="1">
        <w:r w:rsidR="0069239E">
          <w:rPr>
            <w:rStyle w:val="Hyperlink"/>
          </w:rPr>
          <w:t>Return to top</w:t>
        </w:r>
      </w:hyperlink>
    </w:p>
    <w:p w14:paraId="0C2204F9" w14:textId="77777777" w:rsidR="0069239E" w:rsidRDefault="0069239E" w:rsidP="0069239E">
      <w:pPr>
        <w:pStyle w:val="Heading1"/>
        <w:spacing w:before="0"/>
        <w:rPr>
          <w:rStyle w:val="Hyperlink"/>
          <w:rFonts w:cs="Arial"/>
          <w:color w:val="auto"/>
          <w:u w:val="none"/>
        </w:rPr>
      </w:pPr>
      <w:bookmarkStart w:id="315" w:name="_Turning_Point_Of"/>
      <w:bookmarkEnd w:id="315"/>
      <w:r w:rsidRPr="002E20A4">
        <w:rPr>
          <w:rStyle w:val="Hyperlink"/>
          <w:rFonts w:cs="Arial"/>
          <w:color w:val="auto"/>
          <w:u w:val="none"/>
        </w:rPr>
        <w:t xml:space="preserve">Turning Point </w:t>
      </w:r>
      <w:proofErr w:type="gramStart"/>
      <w:r w:rsidRPr="002E20A4">
        <w:rPr>
          <w:rStyle w:val="Hyperlink"/>
          <w:rFonts w:cs="Arial"/>
          <w:color w:val="auto"/>
          <w:u w:val="none"/>
        </w:rPr>
        <w:t>Of</w:t>
      </w:r>
      <w:proofErr w:type="gramEnd"/>
      <w:r w:rsidRPr="002E20A4">
        <w:rPr>
          <w:rStyle w:val="Hyperlink"/>
          <w:rFonts w:cs="Arial"/>
          <w:color w:val="auto"/>
          <w:u w:val="none"/>
        </w:rPr>
        <w:t xml:space="preserve"> Lehigh Valley – Employment Opportunities</w:t>
      </w:r>
    </w:p>
    <w:p w14:paraId="10258293" w14:textId="77777777" w:rsidR="0069239E" w:rsidRDefault="0069239E" w:rsidP="0069239E"/>
    <w:p w14:paraId="0A0F0B23" w14:textId="77777777" w:rsidR="0069239E" w:rsidRDefault="0069239E" w:rsidP="0069239E">
      <w:pPr>
        <w:pStyle w:val="Text10"/>
        <w:spacing w:before="0"/>
      </w:pPr>
      <w:r>
        <w:t>Turning Point of Lehigh Valley is expanding its team! We are a non-profit working to eliminate domestic and intimate partner abuse in the Lehigh Valley.</w:t>
      </w:r>
    </w:p>
    <w:p w14:paraId="7E2AE6FF" w14:textId="77777777" w:rsidR="0069239E" w:rsidRDefault="0069239E" w:rsidP="0069239E">
      <w:pPr>
        <w:pStyle w:val="Text10"/>
        <w:spacing w:before="0"/>
      </w:pPr>
    </w:p>
    <w:p w14:paraId="4EECC80F" w14:textId="77777777" w:rsidR="0069239E" w:rsidRDefault="00E46232" w:rsidP="0069239E">
      <w:pPr>
        <w:pStyle w:val="Text10"/>
        <w:spacing w:before="0"/>
      </w:pPr>
      <w:hyperlink r:id="rId62" w:history="1">
        <w:r w:rsidR="0069239E" w:rsidRPr="002E20A4">
          <w:rPr>
            <w:rStyle w:val="Hyperlink"/>
            <w:rFonts w:cs="Arial"/>
          </w:rPr>
          <w:t>Client Advocate</w:t>
        </w:r>
      </w:hyperlink>
    </w:p>
    <w:p w14:paraId="6CC3D85D" w14:textId="77777777" w:rsidR="0069239E" w:rsidRDefault="0069239E" w:rsidP="0069239E">
      <w:pPr>
        <w:pStyle w:val="Text10"/>
        <w:spacing w:before="0"/>
      </w:pPr>
    </w:p>
    <w:p w14:paraId="30505DB9" w14:textId="77777777" w:rsidR="0069239E" w:rsidRDefault="00E46232" w:rsidP="0069239E">
      <w:pPr>
        <w:pStyle w:val="Text10"/>
        <w:spacing w:before="0"/>
      </w:pPr>
      <w:hyperlink r:id="rId63" w:history="1">
        <w:r w:rsidR="0069239E" w:rsidRPr="002E20A4">
          <w:rPr>
            <w:rStyle w:val="Hyperlink"/>
            <w:rFonts w:cs="Arial"/>
          </w:rPr>
          <w:t>Community Advocate</w:t>
        </w:r>
      </w:hyperlink>
    </w:p>
    <w:p w14:paraId="16285874" w14:textId="77777777" w:rsidR="0069239E" w:rsidRDefault="0069239E" w:rsidP="0069239E">
      <w:pPr>
        <w:pStyle w:val="Text10"/>
        <w:spacing w:before="0"/>
      </w:pPr>
    </w:p>
    <w:p w14:paraId="24D6103E" w14:textId="77777777" w:rsidR="0069239E" w:rsidRDefault="00E46232" w:rsidP="0069239E">
      <w:pPr>
        <w:pStyle w:val="Text10"/>
        <w:spacing w:before="0"/>
      </w:pPr>
      <w:hyperlink r:id="rId64" w:history="1">
        <w:r w:rsidR="0069239E" w:rsidRPr="002E20A4">
          <w:rPr>
            <w:rStyle w:val="Hyperlink"/>
            <w:rFonts w:cs="Arial"/>
          </w:rPr>
          <w:t>Legal Advocate</w:t>
        </w:r>
      </w:hyperlink>
    </w:p>
    <w:p w14:paraId="4339D38B" w14:textId="77777777" w:rsidR="0069239E" w:rsidRDefault="0069239E" w:rsidP="0069239E">
      <w:pPr>
        <w:pStyle w:val="Text10"/>
        <w:spacing w:before="0"/>
      </w:pPr>
    </w:p>
    <w:p w14:paraId="1C755E1B" w14:textId="77777777" w:rsidR="0069239E" w:rsidRDefault="0069239E" w:rsidP="0069239E">
      <w:pPr>
        <w:pStyle w:val="Text10"/>
        <w:spacing w:before="0"/>
      </w:pPr>
      <w:r>
        <w:t xml:space="preserve">All interested parties must submit a cover letter and resume to </w:t>
      </w:r>
      <w:hyperlink r:id="rId65" w:history="1">
        <w:r w:rsidRPr="00AC55FE">
          <w:rPr>
            <w:rStyle w:val="Hyperlink"/>
            <w:rFonts w:cs="Arial"/>
          </w:rPr>
          <w:t>hr@turningpointlv.org</w:t>
        </w:r>
      </w:hyperlink>
      <w:r>
        <w:t>.</w:t>
      </w:r>
    </w:p>
    <w:p w14:paraId="5DA7E6C8" w14:textId="77777777" w:rsidR="0069239E" w:rsidRDefault="00E46232" w:rsidP="0069239E">
      <w:pPr>
        <w:pStyle w:val="ReturntoTop"/>
        <w:rPr>
          <w:rStyle w:val="Hyperlink"/>
        </w:rPr>
      </w:pPr>
      <w:hyperlink w:anchor="_top" w:history="1">
        <w:r w:rsidR="0069239E">
          <w:rPr>
            <w:rStyle w:val="Hyperlink"/>
          </w:rPr>
          <w:t>Return to top</w:t>
        </w:r>
      </w:hyperlink>
    </w:p>
    <w:p w14:paraId="0D4D709C" w14:textId="77777777" w:rsidR="0069239E" w:rsidRDefault="0069239E" w:rsidP="0069239E">
      <w:pPr>
        <w:pStyle w:val="Heading1"/>
        <w:spacing w:before="0"/>
        <w:rPr>
          <w:rStyle w:val="Hyperlink"/>
          <w:rFonts w:cs="Arial"/>
          <w:color w:val="auto"/>
          <w:u w:val="none"/>
        </w:rPr>
      </w:pPr>
      <w:bookmarkStart w:id="316" w:name="_Domestic_Violence_Service"/>
      <w:bookmarkEnd w:id="316"/>
      <w:r w:rsidRPr="00103991">
        <w:rPr>
          <w:rStyle w:val="Hyperlink"/>
          <w:rFonts w:cs="Arial"/>
          <w:color w:val="auto"/>
          <w:u w:val="none"/>
        </w:rPr>
        <w:t>Domestic Violence Service Center – Employment Opportunity</w:t>
      </w:r>
    </w:p>
    <w:p w14:paraId="6EE5BE00" w14:textId="77777777" w:rsidR="0069239E" w:rsidRDefault="0069239E" w:rsidP="0069239E"/>
    <w:p w14:paraId="7EB70214" w14:textId="77777777" w:rsidR="0069239E" w:rsidRDefault="0069239E" w:rsidP="0069239E">
      <w:pPr>
        <w:pStyle w:val="Text10"/>
        <w:spacing w:before="0"/>
      </w:pPr>
      <w:r>
        <w:t>Change the world in real time ...</w:t>
      </w:r>
    </w:p>
    <w:p w14:paraId="4DD7B1AD" w14:textId="77777777" w:rsidR="0069239E" w:rsidRDefault="0069239E" w:rsidP="0069239E">
      <w:pPr>
        <w:pStyle w:val="Text10"/>
        <w:spacing w:before="0"/>
      </w:pPr>
    </w:p>
    <w:p w14:paraId="66C80FCA" w14:textId="77777777" w:rsidR="0069239E" w:rsidRDefault="0069239E" w:rsidP="0069239E">
      <w:pPr>
        <w:pStyle w:val="Text10"/>
        <w:spacing w:before="0"/>
      </w:pPr>
      <w:r>
        <w:t xml:space="preserve">Domestic Violence Service Center has an immediate opening for a full-time (35 hours/week) </w:t>
      </w:r>
      <w:r>
        <w:rPr>
          <w:b/>
          <w:bCs/>
        </w:rPr>
        <w:t>Staff Attorney</w:t>
      </w:r>
      <w:r>
        <w:t xml:space="preserve"> to work with a non-profit law firm to represent clients in civil legal matters with an emphasis in family law. </w:t>
      </w:r>
    </w:p>
    <w:p w14:paraId="24129F56" w14:textId="77777777" w:rsidR="0069239E" w:rsidRDefault="0069239E" w:rsidP="0069239E">
      <w:pPr>
        <w:pStyle w:val="Text10"/>
        <w:spacing w:before="0"/>
      </w:pPr>
    </w:p>
    <w:p w14:paraId="79776FBE" w14:textId="77777777" w:rsidR="0069239E" w:rsidRDefault="0069239E" w:rsidP="0069239E">
      <w:pPr>
        <w:pStyle w:val="Text10"/>
        <w:spacing w:before="0"/>
      </w:pPr>
      <w:r>
        <w:t>Applicants should have at least one year of experience in family law and victim advocacy. A law degree from an accredited law school and license to practice law in Pennsylvania required. Applicants must also pass PA Child Abuse History clearance, PA Criminal Background Check and FBI Criminal Background check.</w:t>
      </w:r>
    </w:p>
    <w:p w14:paraId="7606D37E" w14:textId="77777777" w:rsidR="0069239E" w:rsidRDefault="0069239E" w:rsidP="0069239E">
      <w:pPr>
        <w:pStyle w:val="Text10"/>
        <w:spacing w:before="0"/>
      </w:pPr>
    </w:p>
    <w:p w14:paraId="7EEC7232" w14:textId="77777777" w:rsidR="0069239E" w:rsidRDefault="0069239E" w:rsidP="0069239E">
      <w:pPr>
        <w:pStyle w:val="Text10"/>
        <w:spacing w:before="0"/>
      </w:pPr>
      <w:r>
        <w:t xml:space="preserve">To apply, please send your resume to </w:t>
      </w:r>
      <w:hyperlink r:id="rId66" w:history="1">
        <w:r>
          <w:rPr>
            <w:rStyle w:val="Hyperlink"/>
          </w:rPr>
          <w:t>skremski@dvsclc.org</w:t>
        </w:r>
      </w:hyperlink>
      <w:r>
        <w:t xml:space="preserve"> </w:t>
      </w:r>
    </w:p>
    <w:p w14:paraId="4FE5D7E2" w14:textId="77777777" w:rsidR="0069239E" w:rsidRDefault="0069239E" w:rsidP="0069239E">
      <w:pPr>
        <w:pStyle w:val="Text10"/>
        <w:spacing w:before="0"/>
      </w:pPr>
    </w:p>
    <w:p w14:paraId="3F97CC59" w14:textId="77777777" w:rsidR="0069239E" w:rsidRDefault="0069239E" w:rsidP="0069239E">
      <w:pPr>
        <w:pStyle w:val="Text10"/>
        <w:spacing w:before="0"/>
      </w:pPr>
      <w:r>
        <w:t>Domestic Violence Service Center is an Equal Opportunity Employer.</w:t>
      </w:r>
      <w:r w:rsidRPr="004126FD">
        <w:t xml:space="preserve"> </w:t>
      </w:r>
    </w:p>
    <w:p w14:paraId="3D87449B" w14:textId="77777777" w:rsidR="0069239E" w:rsidRDefault="00E46232" w:rsidP="0069239E">
      <w:pPr>
        <w:pStyle w:val="ReturntoTop"/>
        <w:tabs>
          <w:tab w:val="left" w:pos="22410"/>
        </w:tabs>
        <w:rPr>
          <w:rStyle w:val="Hyperlink"/>
          <w:rFonts w:cs="Arial"/>
        </w:rPr>
      </w:pPr>
      <w:hyperlink w:anchor="_top" w:history="1">
        <w:r w:rsidR="0069239E" w:rsidRPr="00842DD0">
          <w:rPr>
            <w:rStyle w:val="Hyperlink"/>
            <w:rFonts w:cs="Arial"/>
          </w:rPr>
          <w:t>Return to top</w:t>
        </w:r>
      </w:hyperlink>
    </w:p>
    <w:p w14:paraId="095FB2B9" w14:textId="77777777" w:rsidR="0069239E" w:rsidRDefault="0069239E" w:rsidP="0069239E">
      <w:pPr>
        <w:pStyle w:val="Heading1"/>
        <w:tabs>
          <w:tab w:val="left" w:pos="22410"/>
        </w:tabs>
        <w:spacing w:before="0"/>
        <w:rPr>
          <w:rStyle w:val="Hyperlink"/>
          <w:rFonts w:cs="Arial"/>
          <w:color w:val="auto"/>
          <w:u w:val="none"/>
        </w:rPr>
      </w:pPr>
      <w:bookmarkStart w:id="317" w:name="_A_Woman’s_Place_1"/>
      <w:bookmarkEnd w:id="317"/>
      <w:r w:rsidRPr="00A41BB2">
        <w:rPr>
          <w:rStyle w:val="Hyperlink"/>
          <w:rFonts w:cs="Arial"/>
          <w:color w:val="auto"/>
          <w:u w:val="none"/>
        </w:rPr>
        <w:t>A Woman’s Place – Employment Opportunities</w:t>
      </w:r>
    </w:p>
    <w:p w14:paraId="37581077" w14:textId="77777777" w:rsidR="0069239E" w:rsidRDefault="0069239E" w:rsidP="0069239E">
      <w:pPr>
        <w:tabs>
          <w:tab w:val="left" w:pos="22410"/>
        </w:tabs>
      </w:pPr>
    </w:p>
    <w:p w14:paraId="487C73FB" w14:textId="77777777" w:rsidR="0069239E" w:rsidRDefault="0069239E" w:rsidP="0069239E">
      <w:pPr>
        <w:pStyle w:val="Text10"/>
        <w:tabs>
          <w:tab w:val="left" w:pos="22410"/>
        </w:tabs>
        <w:spacing w:before="0"/>
      </w:pPr>
      <w:r>
        <w:t xml:space="preserve">A Woman’s Place (AWP), a community-based social change organization serving victims of domestic violence, currently has open employment opportunities. For full job descriptions and application process please visit our website: </w:t>
      </w:r>
      <w:hyperlink r:id="rId67" w:history="1">
        <w:r>
          <w:rPr>
            <w:rStyle w:val="Hyperlink"/>
          </w:rPr>
          <w:t>https://awomansplace.org/get-involved/</w:t>
        </w:r>
      </w:hyperlink>
    </w:p>
    <w:p w14:paraId="697A3A59" w14:textId="77777777" w:rsidR="0069239E" w:rsidRDefault="00E46232" w:rsidP="0069239E">
      <w:pPr>
        <w:pStyle w:val="ReturntoTop"/>
        <w:tabs>
          <w:tab w:val="left" w:pos="22410"/>
        </w:tabs>
        <w:rPr>
          <w:rStyle w:val="Hyperlink"/>
        </w:rPr>
      </w:pPr>
      <w:hyperlink w:anchor="_top" w:history="1">
        <w:r w:rsidR="0069239E">
          <w:rPr>
            <w:rStyle w:val="Hyperlink"/>
          </w:rPr>
          <w:t>Return to top</w:t>
        </w:r>
      </w:hyperlink>
      <w:r w:rsidR="0069239E">
        <w:rPr>
          <w:rStyle w:val="Hyperlink"/>
        </w:rPr>
        <w:t xml:space="preserve"> </w:t>
      </w:r>
    </w:p>
    <w:p w14:paraId="111D6431" w14:textId="77777777" w:rsidR="0069239E" w:rsidRPr="00842DD0" w:rsidRDefault="0069239E" w:rsidP="0069239E">
      <w:pPr>
        <w:pStyle w:val="Heading1"/>
        <w:tabs>
          <w:tab w:val="left" w:pos="22410"/>
        </w:tabs>
        <w:spacing w:before="0"/>
        <w:rPr>
          <w:rStyle w:val="Hyperlink"/>
          <w:rFonts w:cs="Arial"/>
          <w:color w:val="auto"/>
          <w:u w:val="none"/>
        </w:rPr>
      </w:pPr>
      <w:bookmarkStart w:id="318" w:name="_Network_of_Victim"/>
      <w:bookmarkEnd w:id="318"/>
      <w:r w:rsidRPr="00C31BBC">
        <w:rPr>
          <w:rStyle w:val="Hyperlink"/>
          <w:rFonts w:cs="Arial"/>
          <w:color w:val="auto"/>
          <w:u w:val="none"/>
        </w:rPr>
        <w:t xml:space="preserve">Network of Victim Assistance </w:t>
      </w:r>
      <w:r>
        <w:rPr>
          <w:rStyle w:val="Hyperlink"/>
          <w:rFonts w:cs="Arial"/>
          <w:color w:val="auto"/>
          <w:u w:val="none"/>
        </w:rPr>
        <w:t>–</w:t>
      </w:r>
      <w:r w:rsidRPr="00C31BBC">
        <w:rPr>
          <w:rStyle w:val="Hyperlink"/>
          <w:rFonts w:cs="Arial"/>
          <w:color w:val="auto"/>
          <w:u w:val="none"/>
        </w:rPr>
        <w:t xml:space="preserve"> Employment Opportunit</w:t>
      </w:r>
      <w:r>
        <w:rPr>
          <w:rStyle w:val="Hyperlink"/>
          <w:rFonts w:cs="Arial"/>
          <w:color w:val="auto"/>
          <w:u w:val="none"/>
        </w:rPr>
        <w:t>ies</w:t>
      </w:r>
    </w:p>
    <w:p w14:paraId="2F9968F2" w14:textId="77777777" w:rsidR="0069239E" w:rsidRPr="00842DD0" w:rsidRDefault="0069239E" w:rsidP="0069239E">
      <w:pPr>
        <w:pStyle w:val="Text10"/>
        <w:tabs>
          <w:tab w:val="left" w:pos="22410"/>
        </w:tabs>
        <w:spacing w:before="0"/>
      </w:pPr>
    </w:p>
    <w:p w14:paraId="2B5BC7C9" w14:textId="77777777" w:rsidR="0069239E" w:rsidRPr="003453F8" w:rsidRDefault="0069239E" w:rsidP="0069239E">
      <w:pPr>
        <w:pStyle w:val="Text10"/>
        <w:spacing w:before="0"/>
      </w:pPr>
      <w:r w:rsidRPr="003453F8">
        <w:t>Network of Victim Assistance (NOVA) is a nonprofit organization serving victims of sexual assault and other crimes.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7B0C2283" w14:textId="77777777" w:rsidR="0069239E" w:rsidRDefault="0069239E" w:rsidP="0069239E">
      <w:pPr>
        <w:pStyle w:val="Text10"/>
        <w:tabs>
          <w:tab w:val="left" w:pos="22410"/>
        </w:tabs>
        <w:spacing w:before="0"/>
      </w:pPr>
    </w:p>
    <w:p w14:paraId="1B94FA25" w14:textId="77777777" w:rsidR="0069239E" w:rsidRPr="00D451BB" w:rsidRDefault="00E46232" w:rsidP="0069239E">
      <w:pPr>
        <w:pStyle w:val="Text10"/>
        <w:spacing w:before="0"/>
      </w:pPr>
      <w:hyperlink r:id="rId68" w:history="1">
        <w:r w:rsidR="0069239E" w:rsidRPr="00D451BB">
          <w:rPr>
            <w:rStyle w:val="Hyperlink"/>
            <w:rFonts w:cs="Arial"/>
          </w:rPr>
          <w:t>Forensic Nurse Examiner – Contractor</w:t>
        </w:r>
      </w:hyperlink>
      <w:r w:rsidR="0069239E" w:rsidRPr="00D451BB">
        <w:rPr>
          <w:rStyle w:val="Hyperlink"/>
          <w:rFonts w:cs="Arial"/>
          <w:color w:val="auto"/>
          <w:u w:val="none"/>
        </w:rPr>
        <w:t xml:space="preserve"> </w:t>
      </w:r>
    </w:p>
    <w:p w14:paraId="3D4D2F57" w14:textId="77777777" w:rsidR="0069239E" w:rsidRPr="00D451BB" w:rsidRDefault="0069239E" w:rsidP="0069239E">
      <w:pPr>
        <w:pStyle w:val="Text10"/>
        <w:spacing w:before="0"/>
      </w:pPr>
    </w:p>
    <w:p w14:paraId="551DE489" w14:textId="77777777" w:rsidR="0069239E" w:rsidRPr="00D451BB" w:rsidRDefault="00E46232" w:rsidP="0069239E">
      <w:pPr>
        <w:pStyle w:val="Text10"/>
        <w:spacing w:before="0"/>
        <w:rPr>
          <w:rStyle w:val="Hyperlink"/>
          <w:rFonts w:cs="Arial"/>
          <w:color w:val="auto"/>
          <w:u w:val="none"/>
        </w:rPr>
      </w:pPr>
      <w:hyperlink r:id="rId69" w:history="1">
        <w:r w:rsidR="0069239E" w:rsidRPr="00D451BB">
          <w:rPr>
            <w:rStyle w:val="Hyperlink"/>
            <w:rFonts w:cs="Arial"/>
          </w:rPr>
          <w:t>Part-time Human Trafficking Task Force Organizer (27 hours/week)</w:t>
        </w:r>
      </w:hyperlink>
    </w:p>
    <w:p w14:paraId="76D543FE" w14:textId="77777777" w:rsidR="0069239E" w:rsidRPr="00D451BB" w:rsidRDefault="0069239E" w:rsidP="0069239E">
      <w:pPr>
        <w:pStyle w:val="Text10"/>
        <w:spacing w:before="0"/>
      </w:pPr>
    </w:p>
    <w:p w14:paraId="6E9E5A83" w14:textId="77777777" w:rsidR="0069239E" w:rsidRPr="00D451BB" w:rsidRDefault="00E46232" w:rsidP="0069239E">
      <w:pPr>
        <w:pStyle w:val="Text10"/>
        <w:spacing w:before="0"/>
      </w:pPr>
      <w:hyperlink r:id="rId70" w:history="1">
        <w:r w:rsidR="0069239E" w:rsidRPr="00D451BB">
          <w:rPr>
            <w:rStyle w:val="Hyperlink"/>
            <w:rFonts w:cs="Arial"/>
          </w:rPr>
          <w:t>Training Coordinator</w:t>
        </w:r>
      </w:hyperlink>
    </w:p>
    <w:p w14:paraId="4C033B84" w14:textId="77777777" w:rsidR="0069239E" w:rsidRPr="00D451BB" w:rsidRDefault="0069239E" w:rsidP="0069239E">
      <w:pPr>
        <w:pStyle w:val="Text10"/>
        <w:spacing w:before="0"/>
      </w:pPr>
    </w:p>
    <w:p w14:paraId="330F0E65" w14:textId="77777777" w:rsidR="0069239E" w:rsidRPr="00D451BB" w:rsidRDefault="00E46232" w:rsidP="0069239E">
      <w:pPr>
        <w:pStyle w:val="Text10"/>
        <w:spacing w:before="0"/>
      </w:pPr>
      <w:hyperlink r:id="rId71" w:history="1">
        <w:r w:rsidR="0069239E" w:rsidRPr="00F60E3D">
          <w:rPr>
            <w:rStyle w:val="Hyperlink"/>
            <w:rFonts w:cs="Arial"/>
          </w:rPr>
          <w:t>Director, Bucks County Children’s Advocacy Center</w:t>
        </w:r>
      </w:hyperlink>
      <w:r w:rsidR="0069239E" w:rsidRPr="00F60E3D">
        <w:t xml:space="preserve"> </w:t>
      </w:r>
    </w:p>
    <w:p w14:paraId="63A8118E" w14:textId="77777777" w:rsidR="0069239E" w:rsidRPr="003453F8" w:rsidRDefault="0069239E" w:rsidP="0069239E">
      <w:pPr>
        <w:pStyle w:val="Text10"/>
        <w:spacing w:before="0"/>
      </w:pPr>
      <w:r w:rsidRPr="003453F8">
        <w:t xml:space="preserve">Located in Bucks County, PA, the Bucks County Children’s Advocacy Center (CAC), a service of NOVA (Network of Victim Assistance), provides a safe and child-friendly environment in which the CAC staff, law enforcement, child welfare, prosecution, advocacy, medical and mental health professionals collaborate to implement effective and coordinated investigations of suspected child abuse and connect child victims and their families to medical, mental health, and other social services. </w:t>
      </w:r>
    </w:p>
    <w:p w14:paraId="41B65EC2" w14:textId="77777777" w:rsidR="0069239E" w:rsidRDefault="0069239E" w:rsidP="0069239E">
      <w:pPr>
        <w:pStyle w:val="Text10"/>
        <w:spacing w:before="0"/>
      </w:pPr>
    </w:p>
    <w:p w14:paraId="0C5E2114" w14:textId="77777777" w:rsidR="0069239E" w:rsidRPr="006B2B8D" w:rsidRDefault="0069239E" w:rsidP="0069239E">
      <w:pPr>
        <w:pStyle w:val="Text10"/>
        <w:tabs>
          <w:tab w:val="left" w:pos="22410"/>
        </w:tabs>
        <w:spacing w:before="0"/>
        <w:rPr>
          <w:b/>
          <w:bCs/>
        </w:rPr>
      </w:pPr>
      <w:r w:rsidRPr="006B2B8D">
        <w:rPr>
          <w:b/>
          <w:bCs/>
        </w:rPr>
        <w:t xml:space="preserve">Competitive salary and excellent benefits. Applicants must send a cover letter with salary requirements in addition to their resume to </w:t>
      </w:r>
      <w:hyperlink r:id="rId72" w:history="1">
        <w:r w:rsidRPr="00AB2CE4">
          <w:rPr>
            <w:rStyle w:val="Hyperlink"/>
            <w:rFonts w:cs="Arial"/>
          </w:rPr>
          <w:t>Careers@novabucks.org</w:t>
        </w:r>
      </w:hyperlink>
      <w:r w:rsidRPr="006B2B8D">
        <w:rPr>
          <w:b/>
          <w:bCs/>
        </w:rPr>
        <w:t>.</w:t>
      </w:r>
      <w:r>
        <w:rPr>
          <w:b/>
          <w:bCs/>
        </w:rPr>
        <w:t xml:space="preserve"> </w:t>
      </w:r>
      <w:r w:rsidRPr="006B2B8D">
        <w:rPr>
          <w:b/>
          <w:bCs/>
        </w:rPr>
        <w:t>AA/EOE.</w:t>
      </w:r>
    </w:p>
    <w:p w14:paraId="1227C5A0" w14:textId="77777777" w:rsidR="0069239E" w:rsidRDefault="00E46232" w:rsidP="0069239E">
      <w:pPr>
        <w:pStyle w:val="ReturntoTop"/>
        <w:tabs>
          <w:tab w:val="center" w:pos="13820"/>
          <w:tab w:val="left" w:pos="15990"/>
          <w:tab w:val="left" w:pos="22410"/>
        </w:tabs>
        <w:rPr>
          <w:rStyle w:val="Hyperlink"/>
        </w:rPr>
      </w:pPr>
      <w:hyperlink w:anchor="_top" w:history="1">
        <w:r w:rsidR="0069239E">
          <w:rPr>
            <w:rStyle w:val="Hyperlink"/>
          </w:rPr>
          <w:t>Return to top</w:t>
        </w:r>
      </w:hyperlink>
    </w:p>
    <w:p w14:paraId="25329938" w14:textId="77777777" w:rsidR="000F1CDF" w:rsidRPr="00842DD0" w:rsidRDefault="000F1CDF" w:rsidP="005006DF">
      <w:pPr>
        <w:pStyle w:val="Heading1"/>
        <w:tabs>
          <w:tab w:val="left" w:pos="22410"/>
        </w:tabs>
        <w:spacing w:before="0"/>
        <w:rPr>
          <w:rStyle w:val="Hyperlink"/>
          <w:rFonts w:cs="Arial"/>
          <w:sz w:val="24"/>
          <w:szCs w:val="24"/>
        </w:rPr>
      </w:pPr>
      <w:bookmarkStart w:id="319" w:name="_Meeting_The_Needs_1"/>
      <w:bookmarkStart w:id="320" w:name="_NEW!_Evidence_Is"/>
      <w:bookmarkStart w:id="321" w:name="_Evidence_Is_Power"/>
      <w:bookmarkStart w:id="322" w:name="_Medicaid_–_What"/>
      <w:bookmarkStart w:id="323" w:name="_Internet_Safety_Back"/>
      <w:bookmarkStart w:id="324" w:name="_NEW!_OJJDP_Announces"/>
      <w:bookmarkStart w:id="325" w:name="_NEW!_Suicide_Prevention"/>
      <w:bookmarkStart w:id="326" w:name="_NEW!_Victim_Services"/>
      <w:bookmarkStart w:id="327" w:name="_Victim_Services_For"/>
      <w:bookmarkStart w:id="328" w:name="_NEW!_When_Home"/>
      <w:bookmarkStart w:id="329" w:name="_When_Home_Hurts"/>
      <w:bookmarkStart w:id="330" w:name="_National_Prevention_Town"/>
      <w:bookmarkStart w:id="331" w:name="_NEW!_Identifying,_Investigating,"/>
      <w:bookmarkStart w:id="332" w:name="_Identifying,_Investigating,_And"/>
      <w:bookmarkStart w:id="333" w:name="_NEW!_HAVIN_Presents:_1"/>
      <w:bookmarkStart w:id="334" w:name="_HAVIN_Presents:_Lt."/>
      <w:bookmarkStart w:id="335" w:name="_Increasing_Access_To"/>
      <w:bookmarkStart w:id="336" w:name="_NOVA’s_Virtual_46th"/>
      <w:bookmarkStart w:id="337" w:name="_The_Safety_Net"/>
      <w:bookmarkStart w:id="338" w:name="_UPDATE:_Topical_Training"/>
      <w:bookmarkStart w:id="339" w:name="_Training_Announcement:_Generational_1"/>
      <w:bookmarkStart w:id="340" w:name="_Online_CLE_Training:_1"/>
      <w:bookmarkStart w:id="341" w:name="_SAVE_THE_DATE:_8"/>
      <w:bookmarkStart w:id="342" w:name="_Fifth_Annual_Southeastern"/>
      <w:bookmarkStart w:id="343" w:name="_2020_Freedom_Network_1"/>
      <w:bookmarkStart w:id="344" w:name="_Important_Information_For_1"/>
      <w:bookmarkStart w:id="345" w:name="_2020_Foundational_Academies"/>
      <w:bookmarkStart w:id="346" w:name="_SAVE_THE_DATE:_24"/>
      <w:bookmarkStart w:id="347" w:name="_UPDATED!_SAVE_THE"/>
      <w:bookmarkStart w:id="348" w:name="_SAVE_THE_DATE:_23"/>
      <w:bookmarkStart w:id="349" w:name="_Upcoming_Webinars_From"/>
      <w:bookmarkStart w:id="350" w:name="_2020_National_Training"/>
      <w:bookmarkStart w:id="351" w:name="_SAVE_THE_DATE:_20"/>
      <w:bookmarkStart w:id="352" w:name="_Safe_Schools_Conference"/>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07"/>
    </w:p>
    <w:p w14:paraId="3F4DB9BA" w14:textId="6C2AE235"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A23782">
        <w:t xml:space="preserve">Lea Dorsey at </w:t>
      </w:r>
      <w:hyperlink r:id="rId73" w:history="1">
        <w:r w:rsidR="00A23782" w:rsidRPr="001164EA">
          <w:rPr>
            <w:rStyle w:val="Hyperlink"/>
            <w:rFonts w:cs="Arial"/>
          </w:rPr>
          <w:t>ledorsey@pa.gov</w:t>
        </w:r>
      </w:hyperlink>
      <w:r w:rsidR="00A23782">
        <w:t xml:space="preserve">.  </w:t>
      </w:r>
    </w:p>
    <w:p w14:paraId="5E012C0B" w14:textId="712F6144" w:rsidR="00663A76" w:rsidRPr="00842DD0" w:rsidRDefault="00A23782" w:rsidP="005006DF">
      <w:pPr>
        <w:pStyle w:val="Text10"/>
        <w:tabs>
          <w:tab w:val="left" w:pos="22410"/>
        </w:tabs>
        <w:spacing w:before="0"/>
        <w:rPr>
          <w:b/>
        </w:rPr>
      </w:pPr>
      <w:r>
        <w:rPr>
          <w:b/>
        </w:rPr>
        <w:t xml:space="preserve"> </w:t>
      </w:r>
    </w:p>
    <w:p w14:paraId="23DAE2F3" w14:textId="010281F0" w:rsidR="00F83065" w:rsidRPr="00842DD0" w:rsidRDefault="0058774E" w:rsidP="005006DF">
      <w:pPr>
        <w:pStyle w:val="Text10"/>
        <w:tabs>
          <w:tab w:val="left" w:pos="22410"/>
        </w:tabs>
        <w:spacing w:before="0"/>
        <w:rPr>
          <w:color w:val="00B050"/>
        </w:rPr>
      </w:pPr>
      <w:bookmarkStart w:id="353" w:name="_PCADV_Launches_New"/>
      <w:bookmarkStart w:id="354" w:name="_Congratulations_and_Best"/>
      <w:bookmarkStart w:id="355" w:name="_Victim_Witness_Advocate"/>
      <w:bookmarkStart w:id="356" w:name="_Social_Worker_2"/>
      <w:bookmarkStart w:id="357" w:name="_The_Healing_Power"/>
      <w:bookmarkStart w:id="358" w:name="_Apply_Now:_Promoting"/>
      <w:bookmarkStart w:id="359" w:name="_Reaching_Victims_Monthly"/>
      <w:bookmarkStart w:id="360" w:name="_Victim_Services_Coordinator"/>
      <w:bookmarkStart w:id="361" w:name="_OVC_Grant_Funds"/>
      <w:bookmarkStart w:id="362" w:name="_Center_for_Victims"/>
      <w:bookmarkStart w:id="363" w:name="_2018_National_Crime_1"/>
      <w:bookmarkStart w:id="364" w:name="_KCIT’s_Community_Crisis_1"/>
      <w:bookmarkStart w:id="365" w:name="_Combating_Witness_Intimidation_1"/>
      <w:bookmarkStart w:id="366" w:name="_Scholarships_Available_For_4"/>
      <w:bookmarkStart w:id="367" w:name="_Save_The_Date:"/>
      <w:bookmarkStart w:id="368" w:name="_Save_The_Date:_1"/>
      <w:bookmarkStart w:id="369" w:name="_Save_The_Date:_3"/>
      <w:bookmarkStart w:id="370" w:name="_Landmark_Report_By"/>
      <w:bookmarkStart w:id="371" w:name="_FBI:_Hate_Crime"/>
      <w:bookmarkStart w:id="372" w:name="_“Changing_Minds”:_A"/>
      <w:bookmarkStart w:id="373" w:name="_A_Healing_Journey"/>
      <w:bookmarkStart w:id="374" w:name="_#NotSilentBecause:_BSU_Students"/>
      <w:bookmarkStart w:id="375" w:name="_Panel:_Human_Trafficking"/>
      <w:bookmarkStart w:id="376" w:name="_December_Webinars_Hosted"/>
      <w:bookmarkStart w:id="377" w:name="_Amelia_Smulktis_Presents"/>
      <w:bookmarkStart w:id="378" w:name="_Special_Topics_In"/>
      <w:bookmarkStart w:id="379" w:name="_Webinars_From_The_1"/>
      <w:bookmarkStart w:id="380" w:name="_National_Census_Of_2"/>
      <w:bookmarkStart w:id="381" w:name="_Human_Trafficking_Survivors_1"/>
      <w:bookmarkStart w:id="382" w:name="_My_Husband_Never_1"/>
      <w:bookmarkStart w:id="383" w:name="_Impossible_Choices:_Teens_1"/>
      <w:bookmarkStart w:id="384" w:name="_Compensation_Corner_–"/>
      <w:bookmarkStart w:id="385" w:name="_The_Darker_Side_2"/>
      <w:bookmarkStart w:id="386" w:name="_Domestic_Violence_Evidence"/>
      <w:bookmarkStart w:id="387" w:name="_Training_Announcement:_Pennsylvania_2"/>
      <w:bookmarkStart w:id="388" w:name="_National_Campus_Safety"/>
      <w:bookmarkStart w:id="389" w:name="_New_Mass_Violence"/>
      <w:bookmarkStart w:id="390" w:name="_Exciting_New_Trainings"/>
      <w:bookmarkStart w:id="391" w:name="_Keystone_Crisis_Intervention_3"/>
      <w:bookmarkStart w:id="392" w:name="_Violence_Reduction_Clearinghouse:"/>
      <w:bookmarkStart w:id="393" w:name="_Human_Trafficking_–"/>
      <w:bookmarkStart w:id="394" w:name="_In_Bid_To"/>
      <w:bookmarkStart w:id="395" w:name="_Understanding_The_Intersection"/>
      <w:bookmarkStart w:id="396" w:name="_Webinars_From_The"/>
      <w:bookmarkStart w:id="397" w:name="_National_Census_Of_1"/>
      <w:bookmarkStart w:id="398" w:name="_Human_Trafficking_Survivors"/>
      <w:bookmarkStart w:id="399" w:name="_My_Husband_Never"/>
      <w:bookmarkStart w:id="400" w:name="_Impossible_Choices:_Teens"/>
      <w:bookmarkStart w:id="401" w:name="_Bureau_Of_Justice"/>
      <w:bookmarkStart w:id="402" w:name="_Preventing_Domestic_Violence"/>
      <w:bookmarkStart w:id="403" w:name="_New_Pew_Survey_1"/>
      <w:bookmarkStart w:id="404" w:name="_Pretrial_Policy:_What"/>
      <w:bookmarkStart w:id="405" w:name="_Scholarships_Available_for"/>
      <w:bookmarkStart w:id="406" w:name="_The_Center_for"/>
      <w:bookmarkStart w:id="407" w:name="_Discretionary_Grant_Opportunities_1"/>
      <w:bookmarkStart w:id="408" w:name="_The_Crime_Victims_1"/>
      <w:bookmarkStart w:id="409" w:name="_Regional_ETO_User"/>
      <w:bookmarkStart w:id="410" w:name="_Human_Trafficking_Training_1"/>
      <w:bookmarkStart w:id="411" w:name="_VCAP_Update_Webinar"/>
      <w:bookmarkStart w:id="412" w:name="_Reviewers_Needed_For"/>
      <w:bookmarkStart w:id="413" w:name="_VOCA_16-19_Competitive"/>
      <w:bookmarkStart w:id="414" w:name="_Submissions_are_now"/>
      <w:bookmarkStart w:id="415" w:name="_VOCA_Funding"/>
      <w:bookmarkStart w:id="416" w:name="_VCAP_Updates_–"/>
      <w:bookmarkStart w:id="417" w:name="_Message_from_Lynn"/>
      <w:bookmarkStart w:id="418" w:name="_Release_of_VOCA"/>
      <w:bookmarkStart w:id="419" w:name="_2016_Pathways_Conference_1"/>
      <w:bookmarkStart w:id="420" w:name="_2016_Pathways_Conference"/>
      <w:bookmarkStart w:id="421" w:name="_COMPENSATION_CORNER:__1"/>
      <w:bookmarkStart w:id="422" w:name="_REMINDER:__Reporting"/>
      <w:bookmarkStart w:id="423" w:name="_Reminder_to_all"/>
      <w:bookmarkStart w:id="424" w:name="_DAVE_Access_for"/>
      <w:bookmarkStart w:id="425" w:name="_VOCA_Funding_Process"/>
      <w:bookmarkStart w:id="426" w:name="_Victims_Compensation_Assistance"/>
      <w:bookmarkStart w:id="427" w:name="_STOP_Grant_Annual"/>
      <w:bookmarkStart w:id="428" w:name="_2016_Pennsylvania_District_1"/>
      <w:bookmarkStart w:id="429" w:name="_PDAI_Victim_Services"/>
      <w:bookmarkStart w:id="430" w:name="_24th_Annual_Crime"/>
      <w:bookmarkStart w:id="431" w:name="_OVA_Crime_Victims'"/>
      <w:bookmarkStart w:id="432" w:name="_OVS_Releases_2016_1"/>
      <w:bookmarkStart w:id="433" w:name="_VCAP_Updates_–_1"/>
      <w:bookmarkStart w:id="434" w:name="_Victims_Compensation_Assistance_1"/>
      <w:bookmarkStart w:id="435" w:name="_Compensation_Corner"/>
      <w:bookmarkStart w:id="436" w:name="_PDAI_Victim_Services_3"/>
      <w:bookmarkStart w:id="437" w:name="_PCADV:_40th_Anniversary"/>
      <w:bookmarkStart w:id="438" w:name="_The_Darker_Side_1"/>
      <w:bookmarkStart w:id="439" w:name="_The_Darker_Side"/>
      <w:bookmarkStart w:id="440" w:name="_Registration_Open_For"/>
      <w:bookmarkStart w:id="441" w:name="_Keystone_Crisis_Intervention_2"/>
      <w:bookmarkStart w:id="442" w:name="_Keystone_Crisis_Intervention"/>
      <w:bookmarkStart w:id="443" w:name="_New_Pew_Survey"/>
      <w:bookmarkStart w:id="444" w:name="_Introducing_The_New"/>
      <w:bookmarkStart w:id="445" w:name="_Recognizing_Sheriffs’_Offices_2"/>
      <w:bookmarkStart w:id="446" w:name="_Pretrial_Police:_What"/>
      <w:bookmarkStart w:id="447" w:name="_Understanding_Cyber​bullying:_Devel"/>
      <w:bookmarkStart w:id="448" w:name="_OVC_Training_and"/>
      <w:bookmarkStart w:id="449" w:name="_Reimagining_Workplace_Safety"/>
      <w:bookmarkStart w:id="450" w:name="_7_Ways_To"/>
      <w:bookmarkStart w:id="451" w:name="_National_Census_of"/>
      <w:bookmarkStart w:id="452" w:name="_Scholarships_Available_for_3"/>
      <w:bookmarkStart w:id="453" w:name="_Building_Emotional_Intelligence:"/>
      <w:bookmarkStart w:id="454" w:name="_Reporting_On_Sexual"/>
      <w:bookmarkStart w:id="455" w:name="_Youth_Involvement_In"/>
      <w:bookmarkStart w:id="456" w:name="_Sexual_Violence_Against"/>
      <w:bookmarkStart w:id="457" w:name="_The_Office_For"/>
      <w:bookmarkStart w:id="458" w:name="_Are_You_The"/>
      <w:bookmarkStart w:id="459" w:name="_“Red_Zone”_Awareness"/>
      <w:bookmarkStart w:id="460" w:name="_The_next_OVS_1"/>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sidRPr="00842DD0">
        <w:t xml:space="preserve">The next OVS Newsletter will be published on Wednesday, </w:t>
      </w:r>
      <w:r w:rsidR="007C69D5">
        <w:rPr>
          <w:b/>
        </w:rPr>
        <w:t>January 13</w:t>
      </w:r>
      <w:r w:rsidRPr="00842DD0">
        <w:rPr>
          <w:b/>
        </w:rPr>
        <w:t>, 20</w:t>
      </w:r>
      <w:r w:rsidR="009730DF" w:rsidRPr="00842DD0">
        <w:rPr>
          <w:b/>
        </w:rPr>
        <w:t>2</w:t>
      </w:r>
      <w:r w:rsidR="007C69D5">
        <w:rPr>
          <w:b/>
        </w:rPr>
        <w:t>1</w:t>
      </w:r>
      <w:r w:rsidRPr="00842DD0">
        <w:t xml:space="preserve">.  If you would like any training events, fundraisers, or notable news published in this newsletter, please submit them to </w:t>
      </w:r>
      <w:r w:rsidR="00A23782">
        <w:t xml:space="preserve">Lea Dorsey at </w:t>
      </w:r>
      <w:hyperlink r:id="rId74" w:history="1">
        <w:r w:rsidR="00A23782" w:rsidRPr="001164EA">
          <w:rPr>
            <w:rStyle w:val="Hyperlink"/>
            <w:rFonts w:cs="Arial"/>
          </w:rPr>
          <w:t>ledorsey@pa.gov</w:t>
        </w:r>
      </w:hyperlink>
      <w:r w:rsidR="00A23782">
        <w:t xml:space="preserve"> </w:t>
      </w:r>
      <w:r w:rsidR="00DA21C9" w:rsidRPr="00842DD0">
        <w:t xml:space="preserve"> b</w:t>
      </w:r>
      <w:r w:rsidRPr="00842DD0">
        <w:t xml:space="preserve">y Wednesday, </w:t>
      </w:r>
      <w:r w:rsidR="007C69D5">
        <w:rPr>
          <w:b/>
          <w:bCs/>
        </w:rPr>
        <w:t>January 6</w:t>
      </w:r>
      <w:r w:rsidRPr="00842DD0">
        <w:rPr>
          <w:b/>
        </w:rPr>
        <w:t>, 20</w:t>
      </w:r>
      <w:r w:rsidR="005C3158" w:rsidRPr="00842DD0">
        <w:rPr>
          <w:b/>
        </w:rPr>
        <w:t>2</w:t>
      </w:r>
      <w:r w:rsidR="007C69D5">
        <w:rPr>
          <w:b/>
        </w:rPr>
        <w:t>1</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57090E68"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A23782">
        <w:t>Lea Dorsey</w:t>
      </w:r>
      <w:r w:rsidRPr="00842DD0">
        <w:t xml:space="preserve"> at (717) 265-87</w:t>
      </w:r>
      <w:r w:rsidR="00A23782">
        <w:t>33</w:t>
      </w:r>
      <w:r w:rsidRPr="00842DD0">
        <w:t xml:space="preserve"> or via email at </w:t>
      </w:r>
      <w:bookmarkStart w:id="461" w:name="_Hlk3189336"/>
      <w:bookmarkStart w:id="462" w:name="_Hlk535909800"/>
      <w:r w:rsidR="00A23782">
        <w:fldChar w:fldCharType="begin"/>
      </w:r>
      <w:r w:rsidR="00A23782">
        <w:instrText xml:space="preserve"> HYPERLINK "mailto:ledorsey@pa.gov" </w:instrText>
      </w:r>
      <w:r w:rsidR="00A23782">
        <w:fldChar w:fldCharType="separate"/>
      </w:r>
      <w:r w:rsidR="00A23782" w:rsidRPr="001164EA">
        <w:rPr>
          <w:rStyle w:val="Hyperlink"/>
          <w:rFonts w:cs="Arial"/>
        </w:rPr>
        <w:t>ledorsey@pa.gov</w:t>
      </w:r>
      <w:r w:rsidR="00A23782">
        <w:fldChar w:fldCharType="end"/>
      </w:r>
      <w:r w:rsidR="00A23782">
        <w:t xml:space="preserve">.   </w:t>
      </w:r>
      <w:r w:rsidRPr="00842DD0">
        <w:t xml:space="preserve"> </w:t>
      </w:r>
    </w:p>
    <w:bookmarkStart w:id="463" w:name="_Hlk15468217"/>
    <w:p w14:paraId="23FEF90C" w14:textId="3C3292C5" w:rsidR="0058774E" w:rsidRPr="00842DD0" w:rsidRDefault="0058774E" w:rsidP="00F14006">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463"/>
      <w:bookmarkEnd w:id="461"/>
      <w:bookmarkEnd w:id="462"/>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75"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E46232" w:rsidP="005006DF">
      <w:pPr>
        <w:pStyle w:val="ContactInfo"/>
        <w:tabs>
          <w:tab w:val="left" w:pos="22410"/>
        </w:tabs>
        <w:spacing w:before="0"/>
        <w:ind w:left="0"/>
        <w:rPr>
          <w:sz w:val="20"/>
          <w:szCs w:val="20"/>
        </w:rPr>
      </w:pPr>
      <w:hyperlink r:id="rId76"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E46232" w:rsidP="005006DF">
      <w:pPr>
        <w:pStyle w:val="ContactInfo"/>
        <w:tabs>
          <w:tab w:val="left" w:pos="22410"/>
        </w:tabs>
        <w:spacing w:before="0"/>
        <w:ind w:left="0"/>
        <w:rPr>
          <w:sz w:val="20"/>
          <w:szCs w:val="20"/>
        </w:rPr>
      </w:pPr>
      <w:hyperlink r:id="rId77" w:history="1">
        <w:r w:rsidR="00272F11" w:rsidRPr="00842DD0">
          <w:rPr>
            <w:rStyle w:val="Hyperlink"/>
            <w:rFonts w:cs="Arial"/>
            <w:sz w:val="20"/>
            <w:szCs w:val="20"/>
          </w:rPr>
          <w:t>www.pcv.pccd.pa.gov</w:t>
        </w:r>
      </w:hyperlink>
    </w:p>
    <w:p w14:paraId="11A8BB85" w14:textId="0A6D076D"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hyperlink r:id="rId78" w:history="1">
        <w:r w:rsidR="00FF6E88" w:rsidRPr="00FF6E88">
          <w:rPr>
            <w:rStyle w:val="Hyperlink"/>
            <w:rFonts w:cs="Arial"/>
            <w:sz w:val="20"/>
            <w:szCs w:val="20"/>
          </w:rPr>
          <w:t>@</w:t>
        </w:r>
        <w:proofErr w:type="spellStart"/>
        <w:r w:rsidR="00FF6E88" w:rsidRPr="00FF6E88">
          <w:rPr>
            <w:rStyle w:val="Hyperlink"/>
            <w:rFonts w:cs="Arial"/>
            <w:sz w:val="20"/>
            <w:szCs w:val="20"/>
          </w:rPr>
          <w:t>PaCrimeCom</w:t>
        </w:r>
      </w:hyperlink>
      <w:r w:rsidR="00FF6E88" w:rsidRPr="00FF6E88">
        <w:rPr>
          <w:rStyle w:val="Hyperlink"/>
          <w:rFonts w:cs="Arial"/>
          <w:sz w:val="20"/>
          <w:szCs w:val="20"/>
        </w:rPr>
        <w:t>m</w:t>
      </w:r>
      <w:proofErr w:type="spellEnd"/>
      <w:r w:rsidR="00FF6E88" w:rsidRPr="00FF6E88">
        <w:rPr>
          <w:rStyle w:val="Hyperlink"/>
          <w:rFonts w:cs="Arial"/>
          <w:sz w:val="20"/>
          <w:szCs w:val="20"/>
        </w:rPr>
        <w:t>.</w:t>
      </w:r>
    </w:p>
    <w:bookmarkEnd w:id="0"/>
    <w:bookmarkEnd w:id="1"/>
    <w:bookmarkEnd w:id="2"/>
    <w:p w14:paraId="5D584D99" w14:textId="77777777" w:rsidR="001E6A00" w:rsidRPr="00842DD0" w:rsidRDefault="001E6A00" w:rsidP="005006DF">
      <w:pPr>
        <w:tabs>
          <w:tab w:val="left" w:pos="22410"/>
        </w:tabs>
        <w:rPr>
          <w:rFonts w:ascii="Arial" w:hAnsi="Arial" w:cs="Arial"/>
        </w:rPr>
      </w:pPr>
    </w:p>
    <w:bookmarkEnd w:id="3"/>
    <w:p w14:paraId="3D96D25C" w14:textId="77777777" w:rsidR="00404D85" w:rsidRPr="00842DD0" w:rsidRDefault="00404D85">
      <w:pPr>
        <w:tabs>
          <w:tab w:val="left" w:pos="22410"/>
        </w:tabs>
        <w:rPr>
          <w:rFonts w:ascii="Arial" w:hAnsi="Arial" w:cs="Arial"/>
        </w:rPr>
      </w:pPr>
    </w:p>
    <w:sectPr w:rsidR="00404D85"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399"/>
    <w:multiLevelType w:val="multilevel"/>
    <w:tmpl w:val="87E4A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E109D"/>
    <w:multiLevelType w:val="hybridMultilevel"/>
    <w:tmpl w:val="1F427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B5F95"/>
    <w:multiLevelType w:val="hybridMultilevel"/>
    <w:tmpl w:val="B3DCA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203486"/>
    <w:multiLevelType w:val="hybridMultilevel"/>
    <w:tmpl w:val="768E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0D754D"/>
    <w:multiLevelType w:val="multilevel"/>
    <w:tmpl w:val="ACC8E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9A1871"/>
    <w:multiLevelType w:val="hybridMultilevel"/>
    <w:tmpl w:val="9B7C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E3721"/>
    <w:multiLevelType w:val="hybridMultilevel"/>
    <w:tmpl w:val="78526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EA0DA9"/>
    <w:multiLevelType w:val="hybridMultilevel"/>
    <w:tmpl w:val="9A76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969C4"/>
    <w:multiLevelType w:val="hybridMultilevel"/>
    <w:tmpl w:val="A03ED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A83D2F"/>
    <w:multiLevelType w:val="multilevel"/>
    <w:tmpl w:val="D1AAF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004A7C"/>
    <w:multiLevelType w:val="hybridMultilevel"/>
    <w:tmpl w:val="83060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D1AC7"/>
    <w:multiLevelType w:val="hybridMultilevel"/>
    <w:tmpl w:val="0066B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31C555E"/>
    <w:multiLevelType w:val="hybridMultilevel"/>
    <w:tmpl w:val="89D2D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1B40FE"/>
    <w:multiLevelType w:val="hybridMultilevel"/>
    <w:tmpl w:val="49DE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534B61"/>
    <w:multiLevelType w:val="hybridMultilevel"/>
    <w:tmpl w:val="72D6DCE6"/>
    <w:lvl w:ilvl="0" w:tplc="0BF07C00">
      <w:start w:val="16"/>
      <w:numFmt w:val="bullet"/>
      <w:lvlText w:val="•"/>
      <w:lvlJc w:val="left"/>
      <w:pPr>
        <w:ind w:left="2520" w:hanging="360"/>
      </w:pPr>
      <w:rPr>
        <w:rFonts w:ascii="Century Gothic" w:eastAsia="Calibri" w:hAnsi="Century Gothic" w:cs="Times New Roman" w:hint="default"/>
        <w:i w:val="0"/>
        <w:color w:val="00206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F0E24"/>
    <w:multiLevelType w:val="hybridMultilevel"/>
    <w:tmpl w:val="45C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257F7F"/>
    <w:multiLevelType w:val="multilevel"/>
    <w:tmpl w:val="E3E0C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6097A"/>
    <w:multiLevelType w:val="multilevel"/>
    <w:tmpl w:val="7CDA5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860DA6"/>
    <w:multiLevelType w:val="hybridMultilevel"/>
    <w:tmpl w:val="8A3A6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144743"/>
    <w:multiLevelType w:val="multilevel"/>
    <w:tmpl w:val="105C0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9"/>
  </w:num>
  <w:num w:numId="3">
    <w:abstractNumId w:val="16"/>
  </w:num>
  <w:num w:numId="4">
    <w:abstractNumId w:val="7"/>
  </w:num>
  <w:num w:numId="5">
    <w:abstractNumId w:val="15"/>
  </w:num>
  <w:num w:numId="6">
    <w:abstractNumId w:val="13"/>
  </w:num>
  <w:num w:numId="7">
    <w:abstractNumId w:val="9"/>
  </w:num>
  <w:num w:numId="8">
    <w:abstractNumId w:val="21"/>
  </w:num>
  <w:num w:numId="9">
    <w:abstractNumId w:val="2"/>
  </w:num>
  <w:num w:numId="10">
    <w:abstractNumId w:val="10"/>
  </w:num>
  <w:num w:numId="11">
    <w:abstractNumId w:val="20"/>
  </w:num>
  <w:num w:numId="12">
    <w:abstractNumId w:val="22"/>
  </w:num>
  <w:num w:numId="13">
    <w:abstractNumId w:val="18"/>
  </w:num>
  <w:num w:numId="14">
    <w:abstractNumId w:val="5"/>
  </w:num>
  <w:num w:numId="15">
    <w:abstractNumId w:val="12"/>
  </w:num>
  <w:num w:numId="16">
    <w:abstractNumId w:val="14"/>
  </w:num>
  <w:num w:numId="17">
    <w:abstractNumId w:val="3"/>
  </w:num>
  <w:num w:numId="18">
    <w:abstractNumId w:val="11"/>
  </w:num>
  <w:num w:numId="19">
    <w:abstractNumId w:val="1"/>
  </w:num>
  <w:num w:numId="20">
    <w:abstractNumId w:val="6"/>
  </w:num>
  <w:num w:numId="21">
    <w:abstractNumId w:val="8"/>
  </w:num>
  <w:num w:numId="22">
    <w:abstractNumId w:val="18"/>
  </w:num>
  <w:num w:numId="23">
    <w:abstractNumId w:val="5"/>
  </w:num>
  <w:num w:numId="24">
    <w:abstractNumId w:val="17"/>
  </w:num>
  <w:num w:numId="2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7022"/>
    <w:rsid w:val="000158F8"/>
    <w:rsid w:val="00016540"/>
    <w:rsid w:val="00021863"/>
    <w:rsid w:val="00022D66"/>
    <w:rsid w:val="00023382"/>
    <w:rsid w:val="00024A34"/>
    <w:rsid w:val="00024FE1"/>
    <w:rsid w:val="00025412"/>
    <w:rsid w:val="00026F5D"/>
    <w:rsid w:val="00030F9B"/>
    <w:rsid w:val="0004363B"/>
    <w:rsid w:val="00047E7A"/>
    <w:rsid w:val="0005000C"/>
    <w:rsid w:val="000504C1"/>
    <w:rsid w:val="00052168"/>
    <w:rsid w:val="000542DB"/>
    <w:rsid w:val="00054CE3"/>
    <w:rsid w:val="00055D36"/>
    <w:rsid w:val="000573D9"/>
    <w:rsid w:val="00057877"/>
    <w:rsid w:val="00060218"/>
    <w:rsid w:val="0006186A"/>
    <w:rsid w:val="0006303C"/>
    <w:rsid w:val="00066C53"/>
    <w:rsid w:val="00067608"/>
    <w:rsid w:val="00070186"/>
    <w:rsid w:val="00071E5D"/>
    <w:rsid w:val="00077FFB"/>
    <w:rsid w:val="00081D4D"/>
    <w:rsid w:val="000820C7"/>
    <w:rsid w:val="00085E65"/>
    <w:rsid w:val="00085FAB"/>
    <w:rsid w:val="00087283"/>
    <w:rsid w:val="0008741F"/>
    <w:rsid w:val="00087821"/>
    <w:rsid w:val="00090CA5"/>
    <w:rsid w:val="0009196C"/>
    <w:rsid w:val="00092862"/>
    <w:rsid w:val="00096BBE"/>
    <w:rsid w:val="000A09B4"/>
    <w:rsid w:val="000A4DB8"/>
    <w:rsid w:val="000A6F9B"/>
    <w:rsid w:val="000B19D9"/>
    <w:rsid w:val="000B2889"/>
    <w:rsid w:val="000B659E"/>
    <w:rsid w:val="000C22BD"/>
    <w:rsid w:val="000C341B"/>
    <w:rsid w:val="000C5AAC"/>
    <w:rsid w:val="000C7A7F"/>
    <w:rsid w:val="000D17EB"/>
    <w:rsid w:val="000D260A"/>
    <w:rsid w:val="000D5760"/>
    <w:rsid w:val="000D7847"/>
    <w:rsid w:val="000E0A8F"/>
    <w:rsid w:val="000E1519"/>
    <w:rsid w:val="000E2E17"/>
    <w:rsid w:val="000E3182"/>
    <w:rsid w:val="000E3336"/>
    <w:rsid w:val="000E6AE8"/>
    <w:rsid w:val="000E7873"/>
    <w:rsid w:val="000F1316"/>
    <w:rsid w:val="000F1CDF"/>
    <w:rsid w:val="000F21CA"/>
    <w:rsid w:val="000F4D55"/>
    <w:rsid w:val="000F5DCC"/>
    <w:rsid w:val="000F7576"/>
    <w:rsid w:val="00100ABE"/>
    <w:rsid w:val="00102660"/>
    <w:rsid w:val="00103296"/>
    <w:rsid w:val="00103991"/>
    <w:rsid w:val="0011173A"/>
    <w:rsid w:val="0011459D"/>
    <w:rsid w:val="00116B7E"/>
    <w:rsid w:val="001220B8"/>
    <w:rsid w:val="00126F42"/>
    <w:rsid w:val="00127C91"/>
    <w:rsid w:val="0013083D"/>
    <w:rsid w:val="00130856"/>
    <w:rsid w:val="00136C38"/>
    <w:rsid w:val="001414D3"/>
    <w:rsid w:val="001419B3"/>
    <w:rsid w:val="001446BC"/>
    <w:rsid w:val="0014693B"/>
    <w:rsid w:val="00147482"/>
    <w:rsid w:val="00147B27"/>
    <w:rsid w:val="00147D77"/>
    <w:rsid w:val="00150ABA"/>
    <w:rsid w:val="00150E94"/>
    <w:rsid w:val="00152EC2"/>
    <w:rsid w:val="0015325E"/>
    <w:rsid w:val="001546E6"/>
    <w:rsid w:val="0015646E"/>
    <w:rsid w:val="00156754"/>
    <w:rsid w:val="00157680"/>
    <w:rsid w:val="00170740"/>
    <w:rsid w:val="001725B8"/>
    <w:rsid w:val="00176268"/>
    <w:rsid w:val="00176EF4"/>
    <w:rsid w:val="00184EC5"/>
    <w:rsid w:val="0018745C"/>
    <w:rsid w:val="00194985"/>
    <w:rsid w:val="0019565C"/>
    <w:rsid w:val="001A1766"/>
    <w:rsid w:val="001A4FF3"/>
    <w:rsid w:val="001B09A2"/>
    <w:rsid w:val="001B27B4"/>
    <w:rsid w:val="001B4690"/>
    <w:rsid w:val="001B7790"/>
    <w:rsid w:val="001C068F"/>
    <w:rsid w:val="001C42C0"/>
    <w:rsid w:val="001D09B8"/>
    <w:rsid w:val="001D339F"/>
    <w:rsid w:val="001D72EE"/>
    <w:rsid w:val="001E1E31"/>
    <w:rsid w:val="001E2986"/>
    <w:rsid w:val="001E3DC0"/>
    <w:rsid w:val="001E4382"/>
    <w:rsid w:val="001E5C52"/>
    <w:rsid w:val="001E699E"/>
    <w:rsid w:val="001E6A00"/>
    <w:rsid w:val="001F006A"/>
    <w:rsid w:val="001F134C"/>
    <w:rsid w:val="001F1D52"/>
    <w:rsid w:val="001F28B3"/>
    <w:rsid w:val="001F4181"/>
    <w:rsid w:val="001F5056"/>
    <w:rsid w:val="001F6F8D"/>
    <w:rsid w:val="001F7523"/>
    <w:rsid w:val="001F7BBC"/>
    <w:rsid w:val="00201443"/>
    <w:rsid w:val="0020335B"/>
    <w:rsid w:val="002040F3"/>
    <w:rsid w:val="002053FC"/>
    <w:rsid w:val="00205911"/>
    <w:rsid w:val="00210F83"/>
    <w:rsid w:val="0021203A"/>
    <w:rsid w:val="0021300C"/>
    <w:rsid w:val="002168DB"/>
    <w:rsid w:val="00217FE1"/>
    <w:rsid w:val="002209D1"/>
    <w:rsid w:val="002210CE"/>
    <w:rsid w:val="00221205"/>
    <w:rsid w:val="00223085"/>
    <w:rsid w:val="002253EA"/>
    <w:rsid w:val="0022553A"/>
    <w:rsid w:val="00234B8A"/>
    <w:rsid w:val="0023504D"/>
    <w:rsid w:val="00235475"/>
    <w:rsid w:val="00237264"/>
    <w:rsid w:val="00237611"/>
    <w:rsid w:val="00237EDE"/>
    <w:rsid w:val="002440FB"/>
    <w:rsid w:val="00244A43"/>
    <w:rsid w:val="00246883"/>
    <w:rsid w:val="00250688"/>
    <w:rsid w:val="00252A71"/>
    <w:rsid w:val="00252CF6"/>
    <w:rsid w:val="00252D42"/>
    <w:rsid w:val="00257726"/>
    <w:rsid w:val="0026061B"/>
    <w:rsid w:val="00261C0B"/>
    <w:rsid w:val="00266432"/>
    <w:rsid w:val="00267945"/>
    <w:rsid w:val="002723B9"/>
    <w:rsid w:val="00272F11"/>
    <w:rsid w:val="00273B72"/>
    <w:rsid w:val="00274297"/>
    <w:rsid w:val="002762FB"/>
    <w:rsid w:val="00277256"/>
    <w:rsid w:val="0028166A"/>
    <w:rsid w:val="00282D0D"/>
    <w:rsid w:val="0028588D"/>
    <w:rsid w:val="00286418"/>
    <w:rsid w:val="00286C9F"/>
    <w:rsid w:val="00290C90"/>
    <w:rsid w:val="00294526"/>
    <w:rsid w:val="002975D3"/>
    <w:rsid w:val="002A3402"/>
    <w:rsid w:val="002A4468"/>
    <w:rsid w:val="002A446D"/>
    <w:rsid w:val="002A532F"/>
    <w:rsid w:val="002A65B4"/>
    <w:rsid w:val="002A773A"/>
    <w:rsid w:val="002B2AEE"/>
    <w:rsid w:val="002B3DA4"/>
    <w:rsid w:val="002B7B19"/>
    <w:rsid w:val="002C04FC"/>
    <w:rsid w:val="002C5389"/>
    <w:rsid w:val="002C5C19"/>
    <w:rsid w:val="002C671F"/>
    <w:rsid w:val="002D29FA"/>
    <w:rsid w:val="002D2D36"/>
    <w:rsid w:val="002D3232"/>
    <w:rsid w:val="002D5821"/>
    <w:rsid w:val="002D5BBC"/>
    <w:rsid w:val="002D7EE1"/>
    <w:rsid w:val="002E139B"/>
    <w:rsid w:val="002E13B5"/>
    <w:rsid w:val="002E20A4"/>
    <w:rsid w:val="002E2D95"/>
    <w:rsid w:val="002E35A8"/>
    <w:rsid w:val="002E4AB0"/>
    <w:rsid w:val="002E67C3"/>
    <w:rsid w:val="002F35DF"/>
    <w:rsid w:val="002F3E2A"/>
    <w:rsid w:val="002F4F8B"/>
    <w:rsid w:val="002F62BC"/>
    <w:rsid w:val="002F67BB"/>
    <w:rsid w:val="00300E41"/>
    <w:rsid w:val="003011FD"/>
    <w:rsid w:val="003030AF"/>
    <w:rsid w:val="0030507F"/>
    <w:rsid w:val="00306C19"/>
    <w:rsid w:val="0031024A"/>
    <w:rsid w:val="00310EAF"/>
    <w:rsid w:val="00314B8A"/>
    <w:rsid w:val="003153D1"/>
    <w:rsid w:val="00315A36"/>
    <w:rsid w:val="00324560"/>
    <w:rsid w:val="00324605"/>
    <w:rsid w:val="0032702D"/>
    <w:rsid w:val="00330A79"/>
    <w:rsid w:val="003318F7"/>
    <w:rsid w:val="00332280"/>
    <w:rsid w:val="00341653"/>
    <w:rsid w:val="003424BA"/>
    <w:rsid w:val="003424F2"/>
    <w:rsid w:val="00343478"/>
    <w:rsid w:val="003436DF"/>
    <w:rsid w:val="003453F8"/>
    <w:rsid w:val="003468EC"/>
    <w:rsid w:val="003505FB"/>
    <w:rsid w:val="00351163"/>
    <w:rsid w:val="00354903"/>
    <w:rsid w:val="00357CCC"/>
    <w:rsid w:val="00360792"/>
    <w:rsid w:val="00362180"/>
    <w:rsid w:val="0036502B"/>
    <w:rsid w:val="00366996"/>
    <w:rsid w:val="00372A24"/>
    <w:rsid w:val="0037693E"/>
    <w:rsid w:val="003774E8"/>
    <w:rsid w:val="00386131"/>
    <w:rsid w:val="00391D0F"/>
    <w:rsid w:val="003961E1"/>
    <w:rsid w:val="003A0293"/>
    <w:rsid w:val="003A04BA"/>
    <w:rsid w:val="003A04CD"/>
    <w:rsid w:val="003A0761"/>
    <w:rsid w:val="003A1E8B"/>
    <w:rsid w:val="003A2B98"/>
    <w:rsid w:val="003A2C2E"/>
    <w:rsid w:val="003A6BFE"/>
    <w:rsid w:val="003B20CE"/>
    <w:rsid w:val="003B4747"/>
    <w:rsid w:val="003B4CF9"/>
    <w:rsid w:val="003C2589"/>
    <w:rsid w:val="003C44E9"/>
    <w:rsid w:val="003D079F"/>
    <w:rsid w:val="003D467C"/>
    <w:rsid w:val="003D4AAB"/>
    <w:rsid w:val="003D67CB"/>
    <w:rsid w:val="003D6903"/>
    <w:rsid w:val="003E10D7"/>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6A72"/>
    <w:rsid w:val="004072D5"/>
    <w:rsid w:val="00411425"/>
    <w:rsid w:val="00412424"/>
    <w:rsid w:val="004126FD"/>
    <w:rsid w:val="00414229"/>
    <w:rsid w:val="00414850"/>
    <w:rsid w:val="004151CA"/>
    <w:rsid w:val="00420353"/>
    <w:rsid w:val="0042305E"/>
    <w:rsid w:val="00425FAF"/>
    <w:rsid w:val="00426AFE"/>
    <w:rsid w:val="0042756F"/>
    <w:rsid w:val="00427894"/>
    <w:rsid w:val="00430A91"/>
    <w:rsid w:val="004321FE"/>
    <w:rsid w:val="00433B9F"/>
    <w:rsid w:val="004363AF"/>
    <w:rsid w:val="004367AD"/>
    <w:rsid w:val="00437ED3"/>
    <w:rsid w:val="00437FD3"/>
    <w:rsid w:val="00440BCB"/>
    <w:rsid w:val="004431FF"/>
    <w:rsid w:val="00444D25"/>
    <w:rsid w:val="004456EC"/>
    <w:rsid w:val="00445E33"/>
    <w:rsid w:val="004466B6"/>
    <w:rsid w:val="00450098"/>
    <w:rsid w:val="00451078"/>
    <w:rsid w:val="0045150E"/>
    <w:rsid w:val="00451955"/>
    <w:rsid w:val="0045217B"/>
    <w:rsid w:val="0045270C"/>
    <w:rsid w:val="004540C1"/>
    <w:rsid w:val="004564B0"/>
    <w:rsid w:val="00456DDD"/>
    <w:rsid w:val="00463292"/>
    <w:rsid w:val="00464542"/>
    <w:rsid w:val="0046667D"/>
    <w:rsid w:val="00467292"/>
    <w:rsid w:val="004674D0"/>
    <w:rsid w:val="00467AEF"/>
    <w:rsid w:val="004719DB"/>
    <w:rsid w:val="00474B91"/>
    <w:rsid w:val="00475319"/>
    <w:rsid w:val="00476432"/>
    <w:rsid w:val="00477A6E"/>
    <w:rsid w:val="00480AD9"/>
    <w:rsid w:val="004826C9"/>
    <w:rsid w:val="00483D41"/>
    <w:rsid w:val="00485BB5"/>
    <w:rsid w:val="00486E17"/>
    <w:rsid w:val="00490E4D"/>
    <w:rsid w:val="00492704"/>
    <w:rsid w:val="0049357F"/>
    <w:rsid w:val="00493C5D"/>
    <w:rsid w:val="00493E6B"/>
    <w:rsid w:val="0049596C"/>
    <w:rsid w:val="004A1055"/>
    <w:rsid w:val="004A1B5F"/>
    <w:rsid w:val="004A1C85"/>
    <w:rsid w:val="004A2E69"/>
    <w:rsid w:val="004A3F3B"/>
    <w:rsid w:val="004B37E6"/>
    <w:rsid w:val="004B5606"/>
    <w:rsid w:val="004B5B09"/>
    <w:rsid w:val="004C11C9"/>
    <w:rsid w:val="004C2622"/>
    <w:rsid w:val="004C3783"/>
    <w:rsid w:val="004C65BD"/>
    <w:rsid w:val="004C79B1"/>
    <w:rsid w:val="004D1F6B"/>
    <w:rsid w:val="004D283A"/>
    <w:rsid w:val="004D312A"/>
    <w:rsid w:val="004D3AE1"/>
    <w:rsid w:val="004D46DB"/>
    <w:rsid w:val="004E0F3E"/>
    <w:rsid w:val="004E47CA"/>
    <w:rsid w:val="004F0951"/>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115AA"/>
    <w:rsid w:val="005174E7"/>
    <w:rsid w:val="005225EF"/>
    <w:rsid w:val="00522D79"/>
    <w:rsid w:val="00524DEB"/>
    <w:rsid w:val="0052763B"/>
    <w:rsid w:val="00527DBC"/>
    <w:rsid w:val="005300B3"/>
    <w:rsid w:val="0053040E"/>
    <w:rsid w:val="00533716"/>
    <w:rsid w:val="005337BB"/>
    <w:rsid w:val="0053666A"/>
    <w:rsid w:val="005407C2"/>
    <w:rsid w:val="005432FD"/>
    <w:rsid w:val="005444B6"/>
    <w:rsid w:val="005456D7"/>
    <w:rsid w:val="005553A1"/>
    <w:rsid w:val="0055749F"/>
    <w:rsid w:val="00557AD1"/>
    <w:rsid w:val="00557ECC"/>
    <w:rsid w:val="00561813"/>
    <w:rsid w:val="00563D25"/>
    <w:rsid w:val="00564540"/>
    <w:rsid w:val="00566390"/>
    <w:rsid w:val="005676E2"/>
    <w:rsid w:val="00567971"/>
    <w:rsid w:val="005709D2"/>
    <w:rsid w:val="00571AE8"/>
    <w:rsid w:val="00577FD4"/>
    <w:rsid w:val="0058038C"/>
    <w:rsid w:val="00581BD9"/>
    <w:rsid w:val="00584474"/>
    <w:rsid w:val="0058504E"/>
    <w:rsid w:val="00586CFA"/>
    <w:rsid w:val="00587036"/>
    <w:rsid w:val="0058774E"/>
    <w:rsid w:val="005906A2"/>
    <w:rsid w:val="00590A20"/>
    <w:rsid w:val="00590F52"/>
    <w:rsid w:val="00593822"/>
    <w:rsid w:val="005940E8"/>
    <w:rsid w:val="005968A0"/>
    <w:rsid w:val="005A20C3"/>
    <w:rsid w:val="005A23E2"/>
    <w:rsid w:val="005A661F"/>
    <w:rsid w:val="005A7A9E"/>
    <w:rsid w:val="005B0291"/>
    <w:rsid w:val="005B24CD"/>
    <w:rsid w:val="005B5B5D"/>
    <w:rsid w:val="005C3158"/>
    <w:rsid w:val="005C7E92"/>
    <w:rsid w:val="005D6A56"/>
    <w:rsid w:val="005D74C2"/>
    <w:rsid w:val="005E1046"/>
    <w:rsid w:val="005E142A"/>
    <w:rsid w:val="005E2B33"/>
    <w:rsid w:val="005E3FEE"/>
    <w:rsid w:val="005E4AF7"/>
    <w:rsid w:val="005E5FDD"/>
    <w:rsid w:val="005E7191"/>
    <w:rsid w:val="005F04BE"/>
    <w:rsid w:val="005F0AEA"/>
    <w:rsid w:val="005F30D1"/>
    <w:rsid w:val="005F3A36"/>
    <w:rsid w:val="005F4849"/>
    <w:rsid w:val="005F484B"/>
    <w:rsid w:val="005F5792"/>
    <w:rsid w:val="005F5F08"/>
    <w:rsid w:val="005F6927"/>
    <w:rsid w:val="005F70DA"/>
    <w:rsid w:val="00601CE4"/>
    <w:rsid w:val="006037E4"/>
    <w:rsid w:val="00603ECA"/>
    <w:rsid w:val="006044B8"/>
    <w:rsid w:val="00606122"/>
    <w:rsid w:val="00610AAA"/>
    <w:rsid w:val="006132C1"/>
    <w:rsid w:val="0062336B"/>
    <w:rsid w:val="00623564"/>
    <w:rsid w:val="00630117"/>
    <w:rsid w:val="00631188"/>
    <w:rsid w:val="006322C7"/>
    <w:rsid w:val="00633111"/>
    <w:rsid w:val="00635BCE"/>
    <w:rsid w:val="0064036B"/>
    <w:rsid w:val="006445AB"/>
    <w:rsid w:val="0065099C"/>
    <w:rsid w:val="0065104E"/>
    <w:rsid w:val="00653723"/>
    <w:rsid w:val="00653E11"/>
    <w:rsid w:val="00654418"/>
    <w:rsid w:val="00655400"/>
    <w:rsid w:val="00655833"/>
    <w:rsid w:val="00657547"/>
    <w:rsid w:val="00662C6D"/>
    <w:rsid w:val="00663A76"/>
    <w:rsid w:val="00664B47"/>
    <w:rsid w:val="00665BF2"/>
    <w:rsid w:val="00666B71"/>
    <w:rsid w:val="00667025"/>
    <w:rsid w:val="0066788B"/>
    <w:rsid w:val="006720C9"/>
    <w:rsid w:val="0067227D"/>
    <w:rsid w:val="00672DC3"/>
    <w:rsid w:val="00674D60"/>
    <w:rsid w:val="00680B1D"/>
    <w:rsid w:val="0068335C"/>
    <w:rsid w:val="00683E9F"/>
    <w:rsid w:val="006903C4"/>
    <w:rsid w:val="006908DD"/>
    <w:rsid w:val="00691E64"/>
    <w:rsid w:val="0069239E"/>
    <w:rsid w:val="0069503F"/>
    <w:rsid w:val="00696A4A"/>
    <w:rsid w:val="006A52CF"/>
    <w:rsid w:val="006A5FB0"/>
    <w:rsid w:val="006A6B8C"/>
    <w:rsid w:val="006B0E18"/>
    <w:rsid w:val="006B20CA"/>
    <w:rsid w:val="006B2B8D"/>
    <w:rsid w:val="006B6D20"/>
    <w:rsid w:val="006B7A97"/>
    <w:rsid w:val="006B7F1E"/>
    <w:rsid w:val="006C0E83"/>
    <w:rsid w:val="006C2007"/>
    <w:rsid w:val="006C2AC1"/>
    <w:rsid w:val="006C381B"/>
    <w:rsid w:val="006C3BD5"/>
    <w:rsid w:val="006C450C"/>
    <w:rsid w:val="006C5E5E"/>
    <w:rsid w:val="006C625F"/>
    <w:rsid w:val="006D025B"/>
    <w:rsid w:val="006D10B4"/>
    <w:rsid w:val="006D3053"/>
    <w:rsid w:val="006D3A90"/>
    <w:rsid w:val="006D72EB"/>
    <w:rsid w:val="006E0B7B"/>
    <w:rsid w:val="006E1706"/>
    <w:rsid w:val="006E1FA5"/>
    <w:rsid w:val="006E2581"/>
    <w:rsid w:val="006E47D2"/>
    <w:rsid w:val="006E62D7"/>
    <w:rsid w:val="006E65A5"/>
    <w:rsid w:val="006E6A12"/>
    <w:rsid w:val="006E6B21"/>
    <w:rsid w:val="006F0DE9"/>
    <w:rsid w:val="006F18FA"/>
    <w:rsid w:val="006F735E"/>
    <w:rsid w:val="007020FC"/>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CE3"/>
    <w:rsid w:val="00723420"/>
    <w:rsid w:val="0072489B"/>
    <w:rsid w:val="00724EF9"/>
    <w:rsid w:val="00726473"/>
    <w:rsid w:val="0073077D"/>
    <w:rsid w:val="007354D1"/>
    <w:rsid w:val="007371E9"/>
    <w:rsid w:val="00744619"/>
    <w:rsid w:val="00753447"/>
    <w:rsid w:val="007540C4"/>
    <w:rsid w:val="0075434A"/>
    <w:rsid w:val="00757359"/>
    <w:rsid w:val="0076213A"/>
    <w:rsid w:val="00762B05"/>
    <w:rsid w:val="0076309A"/>
    <w:rsid w:val="00763E99"/>
    <w:rsid w:val="00764A0A"/>
    <w:rsid w:val="00764FF2"/>
    <w:rsid w:val="0076791F"/>
    <w:rsid w:val="00775C55"/>
    <w:rsid w:val="007773AA"/>
    <w:rsid w:val="007810E1"/>
    <w:rsid w:val="007835C1"/>
    <w:rsid w:val="00783BA7"/>
    <w:rsid w:val="00783FE3"/>
    <w:rsid w:val="007840C7"/>
    <w:rsid w:val="007844A7"/>
    <w:rsid w:val="007844FD"/>
    <w:rsid w:val="00784E1F"/>
    <w:rsid w:val="00785AE9"/>
    <w:rsid w:val="007870EC"/>
    <w:rsid w:val="00790F97"/>
    <w:rsid w:val="00792D2A"/>
    <w:rsid w:val="00793824"/>
    <w:rsid w:val="007958E3"/>
    <w:rsid w:val="00797987"/>
    <w:rsid w:val="007A1746"/>
    <w:rsid w:val="007A6160"/>
    <w:rsid w:val="007A631E"/>
    <w:rsid w:val="007A6CE7"/>
    <w:rsid w:val="007B0F1F"/>
    <w:rsid w:val="007B1944"/>
    <w:rsid w:val="007B343D"/>
    <w:rsid w:val="007B5E44"/>
    <w:rsid w:val="007C2327"/>
    <w:rsid w:val="007C2D73"/>
    <w:rsid w:val="007C3FF8"/>
    <w:rsid w:val="007C4053"/>
    <w:rsid w:val="007C45EE"/>
    <w:rsid w:val="007C52B2"/>
    <w:rsid w:val="007C69D5"/>
    <w:rsid w:val="007C70A6"/>
    <w:rsid w:val="007D16A9"/>
    <w:rsid w:val="007D259E"/>
    <w:rsid w:val="007D460B"/>
    <w:rsid w:val="007E11D7"/>
    <w:rsid w:val="007E5ABF"/>
    <w:rsid w:val="007E5F54"/>
    <w:rsid w:val="007E73BC"/>
    <w:rsid w:val="007F2CE4"/>
    <w:rsid w:val="007F560F"/>
    <w:rsid w:val="007F587B"/>
    <w:rsid w:val="00805175"/>
    <w:rsid w:val="00812D1D"/>
    <w:rsid w:val="008162EA"/>
    <w:rsid w:val="008231B6"/>
    <w:rsid w:val="008232C9"/>
    <w:rsid w:val="008232FF"/>
    <w:rsid w:val="00823C85"/>
    <w:rsid w:val="00825C99"/>
    <w:rsid w:val="00826DF7"/>
    <w:rsid w:val="00835866"/>
    <w:rsid w:val="00840DEB"/>
    <w:rsid w:val="008417E7"/>
    <w:rsid w:val="0084181C"/>
    <w:rsid w:val="00841972"/>
    <w:rsid w:val="00841B4C"/>
    <w:rsid w:val="00842DAA"/>
    <w:rsid w:val="00842DD0"/>
    <w:rsid w:val="00844A41"/>
    <w:rsid w:val="00846D8F"/>
    <w:rsid w:val="00851CA0"/>
    <w:rsid w:val="008521F3"/>
    <w:rsid w:val="00855988"/>
    <w:rsid w:val="00860263"/>
    <w:rsid w:val="00861820"/>
    <w:rsid w:val="00861D6A"/>
    <w:rsid w:val="00862989"/>
    <w:rsid w:val="00862A7E"/>
    <w:rsid w:val="008646AD"/>
    <w:rsid w:val="00864C54"/>
    <w:rsid w:val="0086506B"/>
    <w:rsid w:val="008708B8"/>
    <w:rsid w:val="00872C7D"/>
    <w:rsid w:val="00875180"/>
    <w:rsid w:val="0088589F"/>
    <w:rsid w:val="00885FD4"/>
    <w:rsid w:val="008866C5"/>
    <w:rsid w:val="00890CF8"/>
    <w:rsid w:val="0089386F"/>
    <w:rsid w:val="008952E7"/>
    <w:rsid w:val="00895D9D"/>
    <w:rsid w:val="00895E88"/>
    <w:rsid w:val="00897FEE"/>
    <w:rsid w:val="008A17E4"/>
    <w:rsid w:val="008A64C2"/>
    <w:rsid w:val="008B10F1"/>
    <w:rsid w:val="008B3D70"/>
    <w:rsid w:val="008B4289"/>
    <w:rsid w:val="008B7F0E"/>
    <w:rsid w:val="008C17C0"/>
    <w:rsid w:val="008C26BD"/>
    <w:rsid w:val="008C30E0"/>
    <w:rsid w:val="008C3825"/>
    <w:rsid w:val="008C56D7"/>
    <w:rsid w:val="008C57E0"/>
    <w:rsid w:val="008C6654"/>
    <w:rsid w:val="008D00D8"/>
    <w:rsid w:val="008D778A"/>
    <w:rsid w:val="008E00AB"/>
    <w:rsid w:val="008E1A40"/>
    <w:rsid w:val="008E67DB"/>
    <w:rsid w:val="008E690B"/>
    <w:rsid w:val="008E75E5"/>
    <w:rsid w:val="008F3A27"/>
    <w:rsid w:val="008F43E9"/>
    <w:rsid w:val="008F4BEF"/>
    <w:rsid w:val="008F7AAF"/>
    <w:rsid w:val="00911D97"/>
    <w:rsid w:val="00912F63"/>
    <w:rsid w:val="0091403A"/>
    <w:rsid w:val="00914172"/>
    <w:rsid w:val="009216FB"/>
    <w:rsid w:val="00921E92"/>
    <w:rsid w:val="009227D2"/>
    <w:rsid w:val="00925EF2"/>
    <w:rsid w:val="00926FB9"/>
    <w:rsid w:val="00927B14"/>
    <w:rsid w:val="00927FAF"/>
    <w:rsid w:val="00933AFF"/>
    <w:rsid w:val="0093696A"/>
    <w:rsid w:val="00941565"/>
    <w:rsid w:val="00942CB7"/>
    <w:rsid w:val="00943E47"/>
    <w:rsid w:val="00945923"/>
    <w:rsid w:val="009465E0"/>
    <w:rsid w:val="00947037"/>
    <w:rsid w:val="00947086"/>
    <w:rsid w:val="00951119"/>
    <w:rsid w:val="009528C3"/>
    <w:rsid w:val="00953026"/>
    <w:rsid w:val="00955E6F"/>
    <w:rsid w:val="00957FCA"/>
    <w:rsid w:val="00962CC6"/>
    <w:rsid w:val="0096399B"/>
    <w:rsid w:val="00963F7E"/>
    <w:rsid w:val="009657C0"/>
    <w:rsid w:val="00966DEF"/>
    <w:rsid w:val="00970D30"/>
    <w:rsid w:val="00970DF2"/>
    <w:rsid w:val="00971932"/>
    <w:rsid w:val="009721CA"/>
    <w:rsid w:val="00972AF3"/>
    <w:rsid w:val="009730DF"/>
    <w:rsid w:val="00973A8D"/>
    <w:rsid w:val="00974503"/>
    <w:rsid w:val="00976B20"/>
    <w:rsid w:val="0098071D"/>
    <w:rsid w:val="00983993"/>
    <w:rsid w:val="00983A5F"/>
    <w:rsid w:val="0099182C"/>
    <w:rsid w:val="00993364"/>
    <w:rsid w:val="0099487B"/>
    <w:rsid w:val="00995B82"/>
    <w:rsid w:val="009A231C"/>
    <w:rsid w:val="009A27BA"/>
    <w:rsid w:val="009A70EA"/>
    <w:rsid w:val="009B03D4"/>
    <w:rsid w:val="009B199E"/>
    <w:rsid w:val="009B1DB5"/>
    <w:rsid w:val="009B685B"/>
    <w:rsid w:val="009C1D70"/>
    <w:rsid w:val="009C2952"/>
    <w:rsid w:val="009C3085"/>
    <w:rsid w:val="009C36F5"/>
    <w:rsid w:val="009C6C8F"/>
    <w:rsid w:val="009C7F1F"/>
    <w:rsid w:val="009D068F"/>
    <w:rsid w:val="009D0693"/>
    <w:rsid w:val="009D23E9"/>
    <w:rsid w:val="009D39DC"/>
    <w:rsid w:val="009D7CC0"/>
    <w:rsid w:val="009E050C"/>
    <w:rsid w:val="009E0585"/>
    <w:rsid w:val="009E0B51"/>
    <w:rsid w:val="009E14D1"/>
    <w:rsid w:val="009E2806"/>
    <w:rsid w:val="009E282E"/>
    <w:rsid w:val="009E4EA3"/>
    <w:rsid w:val="009E7077"/>
    <w:rsid w:val="009E7586"/>
    <w:rsid w:val="009E7ACD"/>
    <w:rsid w:val="009F0C44"/>
    <w:rsid w:val="009F314C"/>
    <w:rsid w:val="009F43AC"/>
    <w:rsid w:val="009F4C3F"/>
    <w:rsid w:val="00A0076F"/>
    <w:rsid w:val="00A00AD8"/>
    <w:rsid w:val="00A047EE"/>
    <w:rsid w:val="00A07F2F"/>
    <w:rsid w:val="00A13468"/>
    <w:rsid w:val="00A14A08"/>
    <w:rsid w:val="00A160D1"/>
    <w:rsid w:val="00A165B7"/>
    <w:rsid w:val="00A20F95"/>
    <w:rsid w:val="00A23782"/>
    <w:rsid w:val="00A2382D"/>
    <w:rsid w:val="00A25BA1"/>
    <w:rsid w:val="00A3052B"/>
    <w:rsid w:val="00A30EEE"/>
    <w:rsid w:val="00A30F21"/>
    <w:rsid w:val="00A32135"/>
    <w:rsid w:val="00A329AF"/>
    <w:rsid w:val="00A339BB"/>
    <w:rsid w:val="00A351AE"/>
    <w:rsid w:val="00A3631F"/>
    <w:rsid w:val="00A408AB"/>
    <w:rsid w:val="00A41BB2"/>
    <w:rsid w:val="00A4316A"/>
    <w:rsid w:val="00A469DC"/>
    <w:rsid w:val="00A63FB0"/>
    <w:rsid w:val="00A65249"/>
    <w:rsid w:val="00A65870"/>
    <w:rsid w:val="00A66943"/>
    <w:rsid w:val="00A66C16"/>
    <w:rsid w:val="00A7012E"/>
    <w:rsid w:val="00A7726B"/>
    <w:rsid w:val="00A812EF"/>
    <w:rsid w:val="00A833A9"/>
    <w:rsid w:val="00A83CAE"/>
    <w:rsid w:val="00A934A3"/>
    <w:rsid w:val="00A94029"/>
    <w:rsid w:val="00A95F1D"/>
    <w:rsid w:val="00AA01B5"/>
    <w:rsid w:val="00AA2634"/>
    <w:rsid w:val="00AA3AEE"/>
    <w:rsid w:val="00AA49BB"/>
    <w:rsid w:val="00AB45F6"/>
    <w:rsid w:val="00AB5E02"/>
    <w:rsid w:val="00AC39A8"/>
    <w:rsid w:val="00AC771B"/>
    <w:rsid w:val="00AC784B"/>
    <w:rsid w:val="00AD28F7"/>
    <w:rsid w:val="00AD531B"/>
    <w:rsid w:val="00AD59DA"/>
    <w:rsid w:val="00AD5EA5"/>
    <w:rsid w:val="00AD63DA"/>
    <w:rsid w:val="00AD684A"/>
    <w:rsid w:val="00AE05E5"/>
    <w:rsid w:val="00AE25F6"/>
    <w:rsid w:val="00AE4EE1"/>
    <w:rsid w:val="00AE74D9"/>
    <w:rsid w:val="00AF16BC"/>
    <w:rsid w:val="00AF22AF"/>
    <w:rsid w:val="00AF2CFC"/>
    <w:rsid w:val="00AF7A1A"/>
    <w:rsid w:val="00AF7C92"/>
    <w:rsid w:val="00B00ADD"/>
    <w:rsid w:val="00B012D9"/>
    <w:rsid w:val="00B03EB3"/>
    <w:rsid w:val="00B10D57"/>
    <w:rsid w:val="00B1292E"/>
    <w:rsid w:val="00B1537C"/>
    <w:rsid w:val="00B241C1"/>
    <w:rsid w:val="00B25D37"/>
    <w:rsid w:val="00B3185C"/>
    <w:rsid w:val="00B31DA3"/>
    <w:rsid w:val="00B33045"/>
    <w:rsid w:val="00B34763"/>
    <w:rsid w:val="00B34904"/>
    <w:rsid w:val="00B35385"/>
    <w:rsid w:val="00B375FA"/>
    <w:rsid w:val="00B37BEC"/>
    <w:rsid w:val="00B449AE"/>
    <w:rsid w:val="00B458A4"/>
    <w:rsid w:val="00B45C81"/>
    <w:rsid w:val="00B45E90"/>
    <w:rsid w:val="00B45F55"/>
    <w:rsid w:val="00B520D6"/>
    <w:rsid w:val="00B54149"/>
    <w:rsid w:val="00B55C23"/>
    <w:rsid w:val="00B60079"/>
    <w:rsid w:val="00B64878"/>
    <w:rsid w:val="00B71EDC"/>
    <w:rsid w:val="00B7265C"/>
    <w:rsid w:val="00B73E8D"/>
    <w:rsid w:val="00B74AA8"/>
    <w:rsid w:val="00B8648D"/>
    <w:rsid w:val="00B86776"/>
    <w:rsid w:val="00B87708"/>
    <w:rsid w:val="00B9320D"/>
    <w:rsid w:val="00BA2147"/>
    <w:rsid w:val="00BA39D9"/>
    <w:rsid w:val="00BA7FAD"/>
    <w:rsid w:val="00BB29FA"/>
    <w:rsid w:val="00BB2F86"/>
    <w:rsid w:val="00BB6E6B"/>
    <w:rsid w:val="00BC62E6"/>
    <w:rsid w:val="00BC6FB5"/>
    <w:rsid w:val="00BC7DE2"/>
    <w:rsid w:val="00BC7DFA"/>
    <w:rsid w:val="00BD04C2"/>
    <w:rsid w:val="00BD08C3"/>
    <w:rsid w:val="00BD0D27"/>
    <w:rsid w:val="00BD10C1"/>
    <w:rsid w:val="00BD2650"/>
    <w:rsid w:val="00BD4EBB"/>
    <w:rsid w:val="00BD666C"/>
    <w:rsid w:val="00BD758F"/>
    <w:rsid w:val="00BD7E46"/>
    <w:rsid w:val="00BE7396"/>
    <w:rsid w:val="00BF0DDE"/>
    <w:rsid w:val="00BF0FFB"/>
    <w:rsid w:val="00BF1CBE"/>
    <w:rsid w:val="00BF404A"/>
    <w:rsid w:val="00BF511A"/>
    <w:rsid w:val="00BF5582"/>
    <w:rsid w:val="00BF62B1"/>
    <w:rsid w:val="00BF761D"/>
    <w:rsid w:val="00C0071C"/>
    <w:rsid w:val="00C03704"/>
    <w:rsid w:val="00C0370B"/>
    <w:rsid w:val="00C03A77"/>
    <w:rsid w:val="00C0682F"/>
    <w:rsid w:val="00C07603"/>
    <w:rsid w:val="00C102E2"/>
    <w:rsid w:val="00C164C6"/>
    <w:rsid w:val="00C16915"/>
    <w:rsid w:val="00C17361"/>
    <w:rsid w:val="00C20E66"/>
    <w:rsid w:val="00C30746"/>
    <w:rsid w:val="00C30C95"/>
    <w:rsid w:val="00C31B53"/>
    <w:rsid w:val="00C31BBC"/>
    <w:rsid w:val="00C341E5"/>
    <w:rsid w:val="00C3447F"/>
    <w:rsid w:val="00C3544F"/>
    <w:rsid w:val="00C35834"/>
    <w:rsid w:val="00C41DBF"/>
    <w:rsid w:val="00C460A4"/>
    <w:rsid w:val="00C52231"/>
    <w:rsid w:val="00C52EB4"/>
    <w:rsid w:val="00C5316F"/>
    <w:rsid w:val="00C54188"/>
    <w:rsid w:val="00C54FEF"/>
    <w:rsid w:val="00C55AF1"/>
    <w:rsid w:val="00C56357"/>
    <w:rsid w:val="00C57E8E"/>
    <w:rsid w:val="00C61015"/>
    <w:rsid w:val="00C635E0"/>
    <w:rsid w:val="00C67B48"/>
    <w:rsid w:val="00C67D11"/>
    <w:rsid w:val="00C71DA8"/>
    <w:rsid w:val="00C76A44"/>
    <w:rsid w:val="00C82496"/>
    <w:rsid w:val="00C866D4"/>
    <w:rsid w:val="00C87E75"/>
    <w:rsid w:val="00C91E21"/>
    <w:rsid w:val="00C92711"/>
    <w:rsid w:val="00C92893"/>
    <w:rsid w:val="00C9587C"/>
    <w:rsid w:val="00CA220B"/>
    <w:rsid w:val="00CA4B0C"/>
    <w:rsid w:val="00CA547C"/>
    <w:rsid w:val="00CB6604"/>
    <w:rsid w:val="00CB73DE"/>
    <w:rsid w:val="00CC0B99"/>
    <w:rsid w:val="00CC1012"/>
    <w:rsid w:val="00CC4481"/>
    <w:rsid w:val="00CC568C"/>
    <w:rsid w:val="00CD0060"/>
    <w:rsid w:val="00CD2747"/>
    <w:rsid w:val="00CD4ABE"/>
    <w:rsid w:val="00CD4FD3"/>
    <w:rsid w:val="00CD713C"/>
    <w:rsid w:val="00CE6451"/>
    <w:rsid w:val="00CF02C8"/>
    <w:rsid w:val="00CF069C"/>
    <w:rsid w:val="00CF2B9C"/>
    <w:rsid w:val="00CF60F2"/>
    <w:rsid w:val="00D03BDA"/>
    <w:rsid w:val="00D05038"/>
    <w:rsid w:val="00D05FE6"/>
    <w:rsid w:val="00D11160"/>
    <w:rsid w:val="00D15FB6"/>
    <w:rsid w:val="00D17276"/>
    <w:rsid w:val="00D1761E"/>
    <w:rsid w:val="00D209A8"/>
    <w:rsid w:val="00D306F7"/>
    <w:rsid w:val="00D31B17"/>
    <w:rsid w:val="00D32586"/>
    <w:rsid w:val="00D34745"/>
    <w:rsid w:val="00D3580F"/>
    <w:rsid w:val="00D35D43"/>
    <w:rsid w:val="00D377DC"/>
    <w:rsid w:val="00D429AA"/>
    <w:rsid w:val="00D4437C"/>
    <w:rsid w:val="00D451BB"/>
    <w:rsid w:val="00D504F5"/>
    <w:rsid w:val="00D52B7D"/>
    <w:rsid w:val="00D56616"/>
    <w:rsid w:val="00D57AF9"/>
    <w:rsid w:val="00D64F4A"/>
    <w:rsid w:val="00D65803"/>
    <w:rsid w:val="00D72D5D"/>
    <w:rsid w:val="00D74C4A"/>
    <w:rsid w:val="00D77AFE"/>
    <w:rsid w:val="00D80E92"/>
    <w:rsid w:val="00D81D61"/>
    <w:rsid w:val="00D91DEB"/>
    <w:rsid w:val="00D94B75"/>
    <w:rsid w:val="00D966F7"/>
    <w:rsid w:val="00D96AF4"/>
    <w:rsid w:val="00D9766B"/>
    <w:rsid w:val="00DA0F08"/>
    <w:rsid w:val="00DA17E3"/>
    <w:rsid w:val="00DA21C9"/>
    <w:rsid w:val="00DA25FB"/>
    <w:rsid w:val="00DB0080"/>
    <w:rsid w:val="00DB0C72"/>
    <w:rsid w:val="00DB265B"/>
    <w:rsid w:val="00DB303E"/>
    <w:rsid w:val="00DC3BCA"/>
    <w:rsid w:val="00DC42DE"/>
    <w:rsid w:val="00DC48F4"/>
    <w:rsid w:val="00DC6EDC"/>
    <w:rsid w:val="00DC6EE9"/>
    <w:rsid w:val="00DD056E"/>
    <w:rsid w:val="00DD4D04"/>
    <w:rsid w:val="00DD6F88"/>
    <w:rsid w:val="00DE2233"/>
    <w:rsid w:val="00DE3C2F"/>
    <w:rsid w:val="00DE738F"/>
    <w:rsid w:val="00DF0461"/>
    <w:rsid w:val="00DF1276"/>
    <w:rsid w:val="00DF3141"/>
    <w:rsid w:val="00DF53D4"/>
    <w:rsid w:val="00DF619A"/>
    <w:rsid w:val="00DF76A7"/>
    <w:rsid w:val="00E0106C"/>
    <w:rsid w:val="00E01AB5"/>
    <w:rsid w:val="00E01BC9"/>
    <w:rsid w:val="00E035B4"/>
    <w:rsid w:val="00E06226"/>
    <w:rsid w:val="00E105D7"/>
    <w:rsid w:val="00E1377D"/>
    <w:rsid w:val="00E17DCB"/>
    <w:rsid w:val="00E220D6"/>
    <w:rsid w:val="00E26B65"/>
    <w:rsid w:val="00E274F3"/>
    <w:rsid w:val="00E279D7"/>
    <w:rsid w:val="00E305C6"/>
    <w:rsid w:val="00E325DA"/>
    <w:rsid w:val="00E351EC"/>
    <w:rsid w:val="00E35E9A"/>
    <w:rsid w:val="00E40C3E"/>
    <w:rsid w:val="00E4200C"/>
    <w:rsid w:val="00E4221F"/>
    <w:rsid w:val="00E43B1C"/>
    <w:rsid w:val="00E46232"/>
    <w:rsid w:val="00E50C07"/>
    <w:rsid w:val="00E51C3A"/>
    <w:rsid w:val="00E53986"/>
    <w:rsid w:val="00E54A7F"/>
    <w:rsid w:val="00E54C25"/>
    <w:rsid w:val="00E564AB"/>
    <w:rsid w:val="00E60F6B"/>
    <w:rsid w:val="00E626AE"/>
    <w:rsid w:val="00E62903"/>
    <w:rsid w:val="00E63416"/>
    <w:rsid w:val="00E63B4D"/>
    <w:rsid w:val="00E6559F"/>
    <w:rsid w:val="00E669EA"/>
    <w:rsid w:val="00E66C84"/>
    <w:rsid w:val="00E6738E"/>
    <w:rsid w:val="00E70DB9"/>
    <w:rsid w:val="00E72F35"/>
    <w:rsid w:val="00E757CB"/>
    <w:rsid w:val="00E81381"/>
    <w:rsid w:val="00E83F0E"/>
    <w:rsid w:val="00E85F97"/>
    <w:rsid w:val="00E86600"/>
    <w:rsid w:val="00E927DB"/>
    <w:rsid w:val="00E94187"/>
    <w:rsid w:val="00E94921"/>
    <w:rsid w:val="00E954F0"/>
    <w:rsid w:val="00E96BC2"/>
    <w:rsid w:val="00EA0AB4"/>
    <w:rsid w:val="00EA41E7"/>
    <w:rsid w:val="00EA42B7"/>
    <w:rsid w:val="00EA435A"/>
    <w:rsid w:val="00EA5F06"/>
    <w:rsid w:val="00EA6923"/>
    <w:rsid w:val="00EB0E4B"/>
    <w:rsid w:val="00EB2638"/>
    <w:rsid w:val="00EC10EA"/>
    <w:rsid w:val="00EC1231"/>
    <w:rsid w:val="00EC2041"/>
    <w:rsid w:val="00EC2F52"/>
    <w:rsid w:val="00EC430B"/>
    <w:rsid w:val="00EC6B47"/>
    <w:rsid w:val="00EE037A"/>
    <w:rsid w:val="00EE0D53"/>
    <w:rsid w:val="00EE0E05"/>
    <w:rsid w:val="00EE106B"/>
    <w:rsid w:val="00EE2A49"/>
    <w:rsid w:val="00EF08F3"/>
    <w:rsid w:val="00EF1C01"/>
    <w:rsid w:val="00EF2310"/>
    <w:rsid w:val="00EF662A"/>
    <w:rsid w:val="00EF7F1E"/>
    <w:rsid w:val="00F021AA"/>
    <w:rsid w:val="00F02DFE"/>
    <w:rsid w:val="00F06C10"/>
    <w:rsid w:val="00F071CF"/>
    <w:rsid w:val="00F12D13"/>
    <w:rsid w:val="00F14006"/>
    <w:rsid w:val="00F143A1"/>
    <w:rsid w:val="00F14D5D"/>
    <w:rsid w:val="00F16747"/>
    <w:rsid w:val="00F2045A"/>
    <w:rsid w:val="00F225ED"/>
    <w:rsid w:val="00F22A7E"/>
    <w:rsid w:val="00F2336C"/>
    <w:rsid w:val="00F233D2"/>
    <w:rsid w:val="00F246BC"/>
    <w:rsid w:val="00F2684A"/>
    <w:rsid w:val="00F26E9E"/>
    <w:rsid w:val="00F274C7"/>
    <w:rsid w:val="00F3031A"/>
    <w:rsid w:val="00F3262A"/>
    <w:rsid w:val="00F32F3C"/>
    <w:rsid w:val="00F355FA"/>
    <w:rsid w:val="00F37841"/>
    <w:rsid w:val="00F37B5C"/>
    <w:rsid w:val="00F409BE"/>
    <w:rsid w:val="00F42074"/>
    <w:rsid w:val="00F443B6"/>
    <w:rsid w:val="00F4610C"/>
    <w:rsid w:val="00F47D38"/>
    <w:rsid w:val="00F51DB8"/>
    <w:rsid w:val="00F523FB"/>
    <w:rsid w:val="00F52ACD"/>
    <w:rsid w:val="00F55233"/>
    <w:rsid w:val="00F55399"/>
    <w:rsid w:val="00F60756"/>
    <w:rsid w:val="00F60B94"/>
    <w:rsid w:val="00F60E3D"/>
    <w:rsid w:val="00F616EA"/>
    <w:rsid w:val="00F64155"/>
    <w:rsid w:val="00F65581"/>
    <w:rsid w:val="00F65744"/>
    <w:rsid w:val="00F73D70"/>
    <w:rsid w:val="00F73E7D"/>
    <w:rsid w:val="00F83065"/>
    <w:rsid w:val="00F85C74"/>
    <w:rsid w:val="00F85EFC"/>
    <w:rsid w:val="00F8786C"/>
    <w:rsid w:val="00F919C4"/>
    <w:rsid w:val="00F93AF5"/>
    <w:rsid w:val="00FA0D78"/>
    <w:rsid w:val="00FA2184"/>
    <w:rsid w:val="00FA27C5"/>
    <w:rsid w:val="00FA3D3A"/>
    <w:rsid w:val="00FA4043"/>
    <w:rsid w:val="00FA4C3B"/>
    <w:rsid w:val="00FA555D"/>
    <w:rsid w:val="00FA6717"/>
    <w:rsid w:val="00FB10D8"/>
    <w:rsid w:val="00FB48BB"/>
    <w:rsid w:val="00FB4991"/>
    <w:rsid w:val="00FB5C5A"/>
    <w:rsid w:val="00FC0BE5"/>
    <w:rsid w:val="00FC201D"/>
    <w:rsid w:val="00FC2D50"/>
    <w:rsid w:val="00FC56B8"/>
    <w:rsid w:val="00FC5A75"/>
    <w:rsid w:val="00FC68FF"/>
    <w:rsid w:val="00FC7E5E"/>
    <w:rsid w:val="00FD058F"/>
    <w:rsid w:val="00FD3783"/>
    <w:rsid w:val="00FD579E"/>
    <w:rsid w:val="00FE053D"/>
    <w:rsid w:val="00FE0E58"/>
    <w:rsid w:val="00FE1033"/>
    <w:rsid w:val="00FE4244"/>
    <w:rsid w:val="00FE6321"/>
    <w:rsid w:val="00FE7E8D"/>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21" Type="http://schemas.openxmlformats.org/officeDocument/2006/relationships/hyperlink" Target="mailto:RA-eGrantsSupport@pa.gov" TargetMode="External"/><Relationship Id="rId42" Type="http://schemas.openxmlformats.org/officeDocument/2006/relationships/hyperlink" Target="https://www.myiacp.org/event-information?id=a0l3s00000LWzl7AAD" TargetMode="External"/><Relationship Id="rId47" Type="http://schemas.openxmlformats.org/officeDocument/2006/relationships/image" Target="media/image3.jpeg"/><Relationship Id="rId63" Type="http://schemas.openxmlformats.org/officeDocument/2006/relationships/hyperlink" Target="http://www.pccd.pa.gov/Victim-Services/Documents/OVS%20Newsletter/TPLV%20Community%20Advocate%2010232020.pdf" TargetMode="External"/><Relationship Id="rId68" Type="http://schemas.openxmlformats.org/officeDocument/2006/relationships/hyperlink" Target="http://www.pccd.pa.gov/Victim-Services/Documents/OVS%20Newsletter/FNE%20(Contracted)%20Job%20Announcement%20-%20Final.pdf" TargetMode="External"/><Relationship Id="rId16" Type="http://schemas.openxmlformats.org/officeDocument/2006/relationships/hyperlink" Target="https://www.prosecution.org/human-trafficking-panel-series" TargetMode="External"/><Relationship Id="rId11" Type="http://schemas.openxmlformats.org/officeDocument/2006/relationships/hyperlink" Target="https://www.interfaithpartners.org/" TargetMode="External"/><Relationship Id="rId32" Type="http://schemas.openxmlformats.org/officeDocument/2006/relationships/hyperlink" Target="https://gcc02.safelinks.protection.outlook.com/?url=https%3A%2F%2Flnks.gd%2Fl%2FeyJhbGciOiJIUzI1NiJ9.eyJidWxsZXRpbl9saW5rX2lkIjoxMDYsInVyaSI6ImJwMjpjbGljayIsImJ1bGxldGluX2lkIjoiMjAyMDEyMTYuMzIxMzUxNDEiLCJ1cmwiOiJodHRwczovL2p1c3RpY2VncmFudHMudXNkb2ouZ292Lz91dG1fY29udGVudD1kZWZhdWx0JnV0bV9tZWRpdW09ZW1haWwmdXRtX3NvdXJjZT1nb3ZkZWxpdmVyeSJ9.7Tm2kHcmX49hKhdO0Ge_ADp3aGHewrYK-o9JUqisSi4%2Fs%2F1064555770%2Fbr%2F92005256851-l&amp;data=04%7C01%7Cmromanscot%40pa.gov%7C35648cd30e444487d08f08d8a20ea9e7%7C418e284101284dd59b6c47fc5a9a1bde%7C0%7C0%7C637437531162285931%7CUnknown%7CTWFpbGZsb3d8eyJWIjoiMC4wLjAwMDAiLCJQIjoiV2luMzIiLCJBTiI6Ik1haWwiLCJXVCI6Mn0%3D%7C1000&amp;sdata=kEMcx3xnryatrYy95mZVQj%2Bux1NN2yDd3m0Lk37kqMM%3D&amp;reserved=0" TargetMode="External"/><Relationship Id="rId37" Type="http://schemas.openxmlformats.org/officeDocument/2006/relationships/hyperlink" Target="https://gcc02.safelinks.protection.outlook.com/?url=https%3A%2F%2Flnks.gd%2Fl%2FeyJhbGciOiJIUzI1NiJ9.eyJidWxsZXRpbl9saW5rX2lkIjoxMTAsInVyaSI6ImJwMjpjbGljayIsImJ1bGxldGluX2lkIjoiMjAyMDEyMTYuMzIxMzUxNDEiLCJ1cmwiOiJodHRwczovL3R3aXR0ZXIuY29tL0RPSlNNQVJUP3V0bV9jb250ZW50PWRlZmF1bHQmdXRtX21lZGl1bT1lbWFpbCZ1dG1fc291cmNlPWdvdmRlbGl2ZXJ5In0.s6Kk-yckYZW9tBZ_V0V3jZlTzvj_Qk5-JFyTRumcJJw%2Fs%2F1064555770%2Fbr%2F92005256851-l&amp;data=04%7C01%7Cmromanscot%40pa.gov%7C35648cd30e444487d08f08d8a20ea9e7%7C418e284101284dd59b6c47fc5a9a1bde%7C0%7C0%7C637437531162305832%7CUnknown%7CTWFpbGZsb3d8eyJWIjoiMC4wLjAwMDAiLCJQIjoiV2luMzIiLCJBTiI6Ik1haWwiLCJXVCI6Mn0%3D%7C1000&amp;sdata=dHgrpF00e0wvmHn9ii2vmi5UQsFJuSEoHHiTM3EbQQE%3D&amp;reserved=0" TargetMode="External"/><Relationship Id="rId53" Type="http://schemas.openxmlformats.org/officeDocument/2006/relationships/hyperlink" Target="http://www.transitionsofpa.org" TargetMode="External"/><Relationship Id="rId58" Type="http://schemas.openxmlformats.org/officeDocument/2006/relationships/hyperlink" Target="mailto:martinc@nlsa.us" TargetMode="External"/><Relationship Id="rId74" Type="http://schemas.openxmlformats.org/officeDocument/2006/relationships/hyperlink" Target="mailto:ledorsey@pa.gov"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gcc01.safelinks.protection.outlook.com/?url=https%3A%2F%2Fnscphila.org%2Fabout-us%2Fcareers&amp;data=04%7C01%7Csbrendling%40pa.gov%7C36511156e8dc4d6c656308d87b3290f3%7C418e284101284dd59b6c47fc5a9a1bde%7C0%7C0%7C637394804690632816%7CUnknown%7CTWFpbGZsb3d8eyJWIjoiMC4wLjAwMDAiLCJQIjoiV2luMzIiLCJBTiI6Ik1haWwiLCJXVCI6Mn0%3D%7C3000&amp;sdata=PHz7VzznLwEVNAGQ2kd4vbEaSQzhfKlJnhwg%2FHVnlTE%3D&amp;reserved=0" TargetMode="External"/><Relationship Id="rId82" Type="http://schemas.openxmlformats.org/officeDocument/2006/relationships/customXml" Target="../customXml/item3.xml"/><Relationship Id="rId19" Type="http://schemas.openxmlformats.org/officeDocument/2006/relationships/hyperlink" Target="mailto:Vmccloskey@pa.gov" TargetMode="External"/><Relationship Id="rId14" Type="http://schemas.openxmlformats.org/officeDocument/2006/relationships/hyperlink" Target="https://s3-us-east-2.amazonaws.com/ncall/wp-content/uploads/2020/11/30100321/UniversalEducationFaithLeaders-FINAL.pdf" TargetMode="External"/><Relationship Id="rId22" Type="http://schemas.openxmlformats.org/officeDocument/2006/relationships/hyperlink" Target="file:///C:/Users/ledorsey/OneDrive%20-%20Commonwealth%20of%20Pennsylvania/RASA%20VOJO%202021-2022.pdf" TargetMode="External"/><Relationship Id="rId27" Type="http://schemas.openxmlformats.org/officeDocument/2006/relationships/hyperlink" Target="https://gcc02.safelinks.protection.outlook.com/?url=https%3A%2F%2Flnks.gd%2Fl%2FeyJhbGciOiJIUzI1NiJ9.eyJidWxsZXRpbl9saW5rX2lkIjoxMDAsInVyaSI6ImJwMjpjbGljayIsImJ1bGxldGluX2lkIjoiMjAyMDEyMTYuMzIxMzUxNDEiLCJ1cmwiOiJodHRwczovL3NtYXJ0Lm9qcC5nb3YvZnVuZGluZy9jdXJyZW50P3V0bV9jb250ZW50PWRlZmF1bHQmdXRtX21lZGl1bT1lbWFpbCZ1dG1fc291cmNlPWdvdmRlbGl2ZXJ5In0.w2GEsCIo-op8B2jxB-7-O6h5kAoKJtCr8HyvpdN8vAI%2Fs%2F1064555770%2Fbr%2F92005256851-l&amp;data=04%7C01%7Cmromanscot%40pa.gov%7C35648cd30e444487d08f08d8a20ea9e7%7C418e284101284dd59b6c47fc5a9a1bde%7C0%7C0%7C637437531162256050%7CUnknown%7CTWFpbGZsb3d8eyJWIjoiMC4wLjAwMDAiLCJQIjoiV2luMzIiLCJBTiI6Ik1haWwiLCJXVCI6Mn0%3D%7C1000&amp;sdata=ZlEAY1WkSl1mflW2yk%2FZzq6DB8Ql5C4hDZXoyXYBNas%3D&amp;reserved=0" TargetMode="External"/><Relationship Id="rId30" Type="http://schemas.openxmlformats.org/officeDocument/2006/relationships/hyperlink" Target="https://gcc02.safelinks.protection.outlook.com/?url=https%3A%2F%2Flnks.gd%2Fl%2FeyJhbGciOiJIUzI1NiJ9.eyJidWxsZXRpbl9saW5rX2lkIjoxMDMsInVyaSI6ImJwMjpjbGljayIsImJ1bGxldGluX2lkIjoiMjAyMDEyMTYuMzIxMzUxNDEiLCJ1cmwiOiJodHRwczovL3d3dy5ncmFudHMuZ292Lz91dG1fY29udGVudD1kZWZhdWx0JnV0bV9tZWRpdW09ZW1haWwmdXRtX3NvdXJjZT1nb3ZkZWxpdmVyeSJ9.PbvM48WyCvTf4xRSnfNQQBZRjoetqzRw6MKlzKbPWeg%2Fs%2F1064555770%2Fbr%2F92005256851-l&amp;data=04%7C01%7Cmromanscot%40pa.gov%7C35648cd30e444487d08f08d8a20ea9e7%7C418e284101284dd59b6c47fc5a9a1bde%7C0%7C0%7C637437531162275963%7CUnknown%7CTWFpbGZsb3d8eyJWIjoiMC4wLjAwMDAiLCJQIjoiV2luMzIiLCJBTiI6Ik1haWwiLCJXVCI6Mn0%3D%7C1000&amp;sdata=0Ql5mmoj%2FHVXmy7JyRQ5yL%2BVRx9bxesO85wySR51JeM%3D&amp;reserved=0" TargetMode="External"/><Relationship Id="rId35" Type="http://schemas.openxmlformats.org/officeDocument/2006/relationships/hyperlink" Target="https://gcc02.safelinks.protection.outlook.com/?url=https%3A%2F%2Flnks.gd%2Fl%2FeyJhbGciOiJIUzI1NiJ9.eyJidWxsZXRpbl9saW5rX2lkIjoxMDksInVyaSI6ImJwMjpjbGljayIsImJ1bGxldGluX2lkIjoiMjAyMDEyMTYuMzIxMzUxNDEiLCJ1cmwiOiJodHRwczovL3d3dy5vanAuZ292L2Z1bmRpbmcvYXBwbHkvb2pwLWdyYW50LWFwcGxpY2F0aW9uLXJlc291cmNlLWd1aWRlP3V0bV9jb250ZW50PWRlZmF1bHQmdXRtX21lZGl1bT1lbWFpbCZ1dG1fc291cmNlPWdvdmRlbGl2ZXJ5In0.CM_JAJ7NhAffkDzdu3MPE4GhoKtezq5R3YwVe_pW2lo%2Fs%2F1064555770%2Fbr%2F92005256851-l&amp;data=04%7C01%7Cmromanscot%40pa.gov%7C35648cd30e444487d08f08d8a20ea9e7%7C418e284101284dd59b6c47fc5a9a1bde%7C0%7C0%7C637437531162295878%7CUnknown%7CTWFpbGZsb3d8eyJWIjoiMC4wLjAwMDAiLCJQIjoiV2luMzIiLCJBTiI6Ik1haWwiLCJXVCI6Mn0%3D%7C1000&amp;sdata=wHPQXofSlxmD%2FXQWWqBG0Ln913LGlMNFPotlkwDsQEw%3D&amp;reserved=0" TargetMode="External"/><Relationship Id="rId43" Type="http://schemas.openxmlformats.org/officeDocument/2006/relationships/hyperlink" Target="https://pccd.webex.com/mw3300/mywebex/default.do?siteurl=pccd&amp;service=6" TargetMode="External"/><Relationship Id="rId48" Type="http://schemas.openxmlformats.org/officeDocument/2006/relationships/image" Target="cid:image001.jpg@01D6BE61.B9BF1060" TargetMode="External"/><Relationship Id="rId56" Type="http://schemas.openxmlformats.org/officeDocument/2006/relationships/hyperlink" Target="mailto:ahibbs@crimevictimscenter.com" TargetMode="External"/><Relationship Id="rId64" Type="http://schemas.openxmlformats.org/officeDocument/2006/relationships/hyperlink" Target="http://www.pccd.pa.gov/Victim-Services/Documents/OVS%20Newsletter/TPLV%20Legal%20Advocate%2010232020.pdf" TargetMode="External"/><Relationship Id="rId69" Type="http://schemas.openxmlformats.org/officeDocument/2006/relationships/hyperlink" Target="http://www.pccd.pa.gov/Victim-Services/Documents/OVS%20Newsletter/Human%20Trafficking%20Task%20Force%20Organizer.pdf" TargetMode="External"/><Relationship Id="rId77" Type="http://schemas.openxmlformats.org/officeDocument/2006/relationships/hyperlink" Target="http://www.pcv.pccd.pa.gov" TargetMode="External"/><Relationship Id="rId8" Type="http://schemas.openxmlformats.org/officeDocument/2006/relationships/hyperlink" Target="https://www.stalkingawareness.org/" TargetMode="External"/><Relationship Id="rId51" Type="http://schemas.openxmlformats.org/officeDocument/2006/relationships/hyperlink" Target="file://CDHBGPRFPFIL001.pa.lcl/PCCD/OrgUnit/OVS/OVS%20Info/Information%20for%20Clerical%20Staff/OVS%20Newsletter/2020/CCN%20Economic%20Empowerment%20Advocate%20Job%20Description.doc" TargetMode="External"/><Relationship Id="rId72" Type="http://schemas.openxmlformats.org/officeDocument/2006/relationships/hyperlink" Target="mailto:Careers@novabucks.org"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ncall.us/" TargetMode="External"/><Relationship Id="rId17" Type="http://schemas.openxmlformats.org/officeDocument/2006/relationships/hyperlink" Target="https://gcc02.safelinks.protection.outlook.com/?url=https%3A%2F%2Flnks.gd%2Fl%2FeyJhbGciOiJIUzI1NiJ9.eyJidWxsZXRpbl9saW5rX2lkIjoxMDMsInVyaSI6ImJwMjpjbGljayIsImJ1bGxldGluX2lkIjoiMjAyMDEyMjkuMzI2MTM4ODEiLCJ1cmwiOiJodHRwczovL292Yy5vanAuZ292L2Fubm91bmNlbWVudC8yMDIxLW5hdGlvbmFsLWNyaW1lLXZpY3RpbXMtcmlnaHRzLXdlZWstY29sb3ItcGFsZXR0ZS1hbmQtdGhlbWUtcG9zdGVyP3V0bV9jYW1wYWlnbj1uY3ZydzIwMjEmdXRtX2NvbnRlbnQ9dGhlbWVfcG9zdGVyX2NvbG9yX3BhbGV0dGVfcmVsZWFzZWQmdXRtX21lZGl1bT1lbWFpbCZ1dG1fc291cmNlPW5jdnJ3In0.pN428xBjW_Dyk8fA1EgAf6KzZVUduKjusbOBiJgbwaw%2Fs%2F1121700539%2Fbr%2F92476659742-l&amp;data=04%7C01%7Ckabuckley%40pa.gov%7Cc085585b2eca4ad6707a08d8ac460d02%7C418e284101284dd59b6c47fc5a9a1bde%7C0%7C0%7C637448764199719465%7CUnknown%7CTWFpbGZsb3d8eyJWIjoiMC4wLjAwMDAiLCJQIjoiV2luMzIiLCJBTiI6Ik1haWwiLCJXVCI6Mn0%3D%7C1000&amp;sdata=kjsSjw9skUlbu7hNP08hbf%2FXDo%2Bmf5kqYD8i%2B3lgrLc%3D&amp;reserved=0" TargetMode="External"/><Relationship Id="rId25" Type="http://schemas.openxmlformats.org/officeDocument/2006/relationships/hyperlink" Target="https://forms.office.com/Pages/ResponsePage.aspx?id=QSiOQSgB1U2bbEf8Wpob3h_JGyXKkTVMn2tZgpia7LFUQU1BS0M5MjhWM0JLVUo0WkpWSzdUWEIzOS4u" TargetMode="External"/><Relationship Id="rId33" Type="http://schemas.openxmlformats.org/officeDocument/2006/relationships/hyperlink" Target="https://gcc02.safelinks.protection.outlook.com/?url=https%3A%2F%2Flnks.gd%2Fl%2FeyJhbGciOiJIUzI1NiJ9.eyJidWxsZXRpbl9saW5rX2lkIjoxMDcsInVyaSI6ImJwMjpjbGljayIsImJ1bGxldGluX2lkIjoiMjAyMDEyMTYuMzIxMzUxNDEiLCJ1cmwiOiJodHRwczovL3NtYXJ0Lm9qcC5nb3YvZnVuZGluZz91dG1fY29udGVudD1kZWZhdWx0JnV0bV9tZWRpdW09ZW1haWwmdXRtX3NvdXJjZT1nb3ZkZWxpdmVyeSJ9.3NTVD91gEr0ZYFO9tOeQXESYVTP-HTltK1xzcnjpU14%2Fs%2F1064555770%2Fbr%2F92005256851-l&amp;data=04%7C01%7Cmromanscot%40pa.gov%7C35648cd30e444487d08f08d8a20ea9e7%7C418e284101284dd59b6c47fc5a9a1bde%7C0%7C0%7C637437531162285931%7CUnknown%7CTWFpbGZsb3d8eyJWIjoiMC4wLjAwMDAiLCJQIjoiV2luMzIiLCJBTiI6Ik1haWwiLCJXVCI6Mn0%3D%7C1000&amp;sdata=EgpgeKqeZzkbnLwg%2Fu%2FOHpVSm%2FLmGZTAUoCYTJ39ULc%3D&amp;reserved=0" TargetMode="External"/><Relationship Id="rId38" Type="http://schemas.openxmlformats.org/officeDocument/2006/relationships/hyperlink" Target="https://gcc02.safelinks.protection.outlook.com/?url=https%3A%2F%2Flnks.gd%2Fl%2FeyJhbGciOiJIUzI1NiJ9.eyJidWxsZXRpbl9saW5rX2lkIjoxMTEsInVyaSI6ImJwMjpjbGljayIsImJ1bGxldGluX2lkIjoiMjAyMDEyMTYuMzIxMzUxNDEiLCJ1cmwiOiJodHRwczovL3d3dy5mYWNlYm9vay5jb20vRE9KU01BUlQvP3V0bV9jb250ZW50PWRlZmF1bHQmdXRtX21lZGl1bT1lbWFpbCZ1dG1fc291cmNlPWdvdmRlbGl2ZXJ5In0.KcrBBluMOxrM3rQAs6wE29sULq0XLUr450vpT47YAf4%2Fs%2F1064555770%2Fbr%2F92005256851-l&amp;data=04%7C01%7Cmromanscot%40pa.gov%7C35648cd30e444487d08f08d8a20ea9e7%7C418e284101284dd59b6c47fc5a9a1bde%7C0%7C0%7C637437531162305832%7CUnknown%7CTWFpbGZsb3d8eyJWIjoiMC4wLjAwMDAiLCJQIjoiV2luMzIiLCJBTiI6Ik1haWwiLCJXVCI6Mn0%3D%7C1000&amp;sdata=2WbwTowxgeby%2FLI5uPFrOW4U9VEErDQ2C%2BdiH6mGUyk%3D&amp;reserved=0" TargetMode="External"/><Relationship Id="rId46" Type="http://schemas.openxmlformats.org/officeDocument/2006/relationships/hyperlink" Target="https://www.ciclt.net/sn/events/e_signup.aspx?ClientCode=pdaa&amp;E_ID=500271&amp;RegType=ATT" TargetMode="External"/><Relationship Id="rId59" Type="http://schemas.openxmlformats.org/officeDocument/2006/relationships/hyperlink" Target="https://gcc02.safelinks.protection.outlook.com/?url=https%3A%2F%2Fwww.indeed.com%2Fjob%2Ffull-time-shelter-advocate-non-profit-6d24b5e8f1fb7080&amp;data=04%7C01%7Cledorsey%40pa.gov%7C32852a77e357489bf72d08d8a5bd6551%7C418e284101284dd59b6c47fc5a9a1bde%7C0%7C0%7C637441580155266169%7CUnknown%7CTWFpbGZsb3d8eyJWIjoiMC4wLjAwMDAiLCJQIjoiV2luMzIiLCJBTiI6Ik1haWwiLCJXVCI6Mn0%3D%7C1000&amp;sdata=Zncmr3hW%2FAr4YHdbST5xtiMCp9jnNWJzfgeAyUxCh%2BU%3D&amp;reserved=0" TargetMode="External"/><Relationship Id="rId67" Type="http://schemas.openxmlformats.org/officeDocument/2006/relationships/hyperlink" Target="https://gcc01.safelinks.protection.outlook.com/?url=https%3A%2F%2Fawomansplace.org%2Fget-involved%2F&amp;data=02%7C01%7Csbrendling%40pa.gov%7C05605b711196466a36e808d7e6103c13%7C418e284101284dd59b6c47fc5a9a1bde%7C0%7C0%7C637230829715543440&amp;sdata=crkTLivE1w%2Bz%2FaffAbsTKBDUZRftplAHRgjpzYrABJ0%3D&amp;reserved=0" TargetMode="External"/><Relationship Id="rId20" Type="http://schemas.openxmlformats.org/officeDocument/2006/relationships/hyperlink" Target="mailto:Mkatulis@pa.gov" TargetMode="External"/><Relationship Id="rId41" Type="http://schemas.openxmlformats.org/officeDocument/2006/relationships/hyperlink" Target="https://www.eventbrite.com/e/asserting-victims-rights-during-covid-19-the-evolving-landscape-registration-132578597153" TargetMode="External"/><Relationship Id="rId54" Type="http://schemas.openxmlformats.org/officeDocument/2006/relationships/hyperlink" Target="mailto:admin@transitionsofpa.org" TargetMode="External"/><Relationship Id="rId62" Type="http://schemas.openxmlformats.org/officeDocument/2006/relationships/hyperlink" Target="http://www.pccd.pa.gov/Victim-Services/Documents/OVS%20Newsletter/TPLV%20Client%20Advocate%20102020.pdf" TargetMode="External"/><Relationship Id="rId70" Type="http://schemas.openxmlformats.org/officeDocument/2006/relationships/hyperlink" Target="http://www.pccd.pa.gov/Victim-Services/Documents/OVS%20Newsletter/Training%20Coordinator.pdf" TargetMode="External"/><Relationship Id="rId75" Type="http://schemas.openxmlformats.org/officeDocument/2006/relationships/hyperlink" Target="http://www.pccd.pa.gov/Victim-Services/Pages/default.aspx" TargetMode="External"/><Relationship Id="rId83"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pewresearch.org/fact-tank/2020/11/20/facts-about-crime-in-the-u-s/" TargetMode="External"/><Relationship Id="rId23" Type="http://schemas.openxmlformats.org/officeDocument/2006/relationships/hyperlink" Target="file:///C:/Users/ledorsey/OneDrive%20-%20Commonwealth%20of%20Pennsylvania/RASA_VOJO_TRACKING_2021-2022.xlsx" TargetMode="External"/><Relationship Id="rId28" Type="http://schemas.openxmlformats.org/officeDocument/2006/relationships/hyperlink" Target="https://gcc02.safelinks.protection.outlook.com/?url=https%3A%2F%2Flnks.gd%2Fl%2FeyJhbGciOiJIUzI1NiJ9.eyJidWxsZXRpbl9saW5rX2lkIjoxMDEsInVyaSI6ImJwMjpjbGljayIsImJ1bGxldGluX2lkIjoiMjAyMDEyMTYuMzIxMzUxNDEiLCJ1cmwiOiJodHRwczovL3NtYXJ0Lm9qcC5nb3YvZnVuZGluZy9vcHBvcnR1bml0aWVzL28tc21hcnQtMjAyMS00NDAwMT91dG1fY29udGVudD1kZWZhdWx0JnV0bV9tZWRpdW09ZW1haWwmdXRtX3NvdXJjZT1nb3ZkZWxpdmVyeSJ9.ZuNg4aZ_-acu4rJPCLHXLKOv_4QpQ1uunbr_UPT0OXw%2Fs%2F1064555770%2Fbr%2F92005256851-l&amp;data=04%7C01%7Cmromanscot%40pa.gov%7C35648cd30e444487d08f08d8a20ea9e7%7C418e284101284dd59b6c47fc5a9a1bde%7C0%7C0%7C637437531162266019%7CUnknown%7CTWFpbGZsb3d8eyJWIjoiMC4wLjAwMDAiLCJQIjoiV2luMzIiLCJBTiI6Ik1haWwiLCJXVCI6Mn0%3D%7C1000&amp;sdata=s3q349J%2BsQ12BFJIFzBCZe%2FBxn9MT6FhiB30bfe2FZ4%3D&amp;reserved=0" TargetMode="External"/><Relationship Id="rId36" Type="http://schemas.openxmlformats.org/officeDocument/2006/relationships/hyperlink" Target="mailto:AskSMART@usdoj.gov" TargetMode="External"/><Relationship Id="rId49" Type="http://schemas.openxmlformats.org/officeDocument/2006/relationships/hyperlink" Target="https://pavictimservicestraining.org/" TargetMode="External"/><Relationship Id="rId57" Type="http://schemas.openxmlformats.org/officeDocument/2006/relationships/hyperlink" Target="https://www.nlsa.us/" TargetMode="External"/><Relationship Id="rId10" Type="http://schemas.openxmlformats.org/officeDocument/2006/relationships/hyperlink" Target="https://www.nbcnews.com/health/sexual-health/after-sexual-assault-where-can-you-get-medical-forensic-exam-n1240035" TargetMode="External"/><Relationship Id="rId31" Type="http://schemas.openxmlformats.org/officeDocument/2006/relationships/hyperlink" Target="https://gcc02.safelinks.protection.outlook.com/?url=https%3A%2F%2Flnks.gd%2Fl%2FeyJhbGciOiJIUzI1NiJ9.eyJidWxsZXRpbl9saW5rX2lkIjoxMDUsInVyaSI6ImJwMjpjbGljayIsImJ1bGxldGluX2lkIjoiMjAyMDEyMTYuMzIxMzUxNDEiLCJ1cmwiOiJodHRwczovL2dyYW50cy5nb3Y_dXRtX2NvbnRlbnQ9ZGVmYXVsdCZ1dG1fbWVkaXVtPWVtYWlsJnV0bV9zb3VyY2U9Z292ZGVsaXZlcnkifQ.1M0bhW-pER9tUrdmNoTQooLh_7rMMuSOPdvjKvhA_30%2Fs%2F1064555770%2Fbr%2F92005256851-l&amp;data=04%7C01%7Cmromanscot%40pa.gov%7C35648cd30e444487d08f08d8a20ea9e7%7C418e284101284dd59b6c47fc5a9a1bde%7C0%7C0%7C637437531162285931%7CUnknown%7CTWFpbGZsb3d8eyJWIjoiMC4wLjAwMDAiLCJQIjoiV2luMzIiLCJBTiI6Ik1haWwiLCJXVCI6Mn0%3D%7C1000&amp;sdata=wK%2B53QvqZ3ImcrT4hJ2l%2Bkpj8LnUBm4i3Zagva0K9do%3D&amp;reserved=0" TargetMode="External"/><Relationship Id="rId44" Type="http://schemas.openxmlformats.org/officeDocument/2006/relationships/hyperlink" Target="https://reachingvictims.org/resource/shaking-the-table-supporting-inclusive-leadership/" TargetMode="External"/><Relationship Id="rId52" Type="http://schemas.openxmlformats.org/officeDocument/2006/relationships/hyperlink" Target="mailto:hotoole@crisiscenternorth.org" TargetMode="External"/><Relationship Id="rId60" Type="http://schemas.openxmlformats.org/officeDocument/2006/relationships/hyperlink" Target="https://www.indeed.com/job/part-time-shelter-advocate-non-profit-4947e269130d64ad" TargetMode="External"/><Relationship Id="rId65" Type="http://schemas.openxmlformats.org/officeDocument/2006/relationships/hyperlink" Target="mailto:hr@turningpointlv.org" TargetMode="External"/><Relationship Id="rId73" Type="http://schemas.openxmlformats.org/officeDocument/2006/relationships/hyperlink" Target="mailto:ledorsey@pa.gov" TargetMode="External"/><Relationship Id="rId78" Type="http://schemas.openxmlformats.org/officeDocument/2006/relationships/hyperlink" Target="https://twitter.com/PaCrimeComm" TargetMode="External"/><Relationship Id="rId8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urban.org/urban-wire/invest-black-lives-protect-black-lives-how-public-sector-can-reduce-crime-and-victimization" TargetMode="External"/><Relationship Id="rId13" Type="http://schemas.openxmlformats.org/officeDocument/2006/relationships/hyperlink" Target="https://www.futureswithoutviolence.org/" TargetMode="External"/><Relationship Id="rId18" Type="http://schemas.openxmlformats.org/officeDocument/2006/relationships/hyperlink" Target="https://gcc02.safelinks.protection.outlook.com/?url=https%3A%2F%2Flnks.gd%2Fl%2FeyJhbGciOiJIUzI1NiJ9.eyJidWxsZXRpbl9saW5rX2lkIjoxMDQsInVyaSI6ImJwMjpjbGljayIsImJ1bGxldGluX2lkIjoiMjAyMDEyMjkuMzI2MTM4ODEiLCJ1cmwiOiJodHRwczovL292Yy5uY2pycy5nb3YvbmN2cncvc3Vic2NyaWJlLz91dG1fY2FtcGFpZ249bmN2cncyMDIxJnV0bV9jb250ZW50PXRoZW1lX3Bvc3Rlcl9jb2xvcl9wYWxldHRlX3JlbGVhc2VkJnV0bV9tZWRpdW09ZW1haWwmdXRtX3NvdXJjZT1uY3ZydyJ9.JdXOA2_tGHojmyNZuFeRS7-TvaGdpq7Y8NBnTyX-Rns%2Fs%2F1121700539%2Fbr%2F92476659742-l&amp;data=04%7C01%7Ckabuckley%40pa.gov%7Cc085585b2eca4ad6707a08d8ac460d02%7C418e284101284dd59b6c47fc5a9a1bde%7C0%7C0%7C637448764199719465%7CUnknown%7CTWFpbGZsb3d8eyJWIjoiMC4wLjAwMDAiLCJQIjoiV2luMzIiLCJBTiI6Ik1haWwiLCJXVCI6Mn0%3D%7C1000&amp;sdata=hvgoJx53KqWT14bFfWcACpgv7p1%2Bb6At3fMv3BFHPvY%3D&amp;reserved=0" TargetMode="External"/><Relationship Id="rId39" Type="http://schemas.openxmlformats.org/officeDocument/2006/relationships/hyperlink" Target="https://www.bwjp.org/training/ccr-2020-ok-city.html" TargetMode="External"/><Relationship Id="rId34" Type="http://schemas.openxmlformats.org/officeDocument/2006/relationships/hyperlink" Target="https://gcc02.safelinks.protection.outlook.com/?url=https%3A%2F%2Flnks.gd%2Fl%2FeyJhbGciOiJIUzI1NiJ9.eyJidWxsZXRpbl9saW5rX2lkIjoxMDgsInVyaSI6ImJwMjpjbGljayIsImJ1bGxldGluX2lkIjoiMjAyMDEyMTYuMzIxMzUxNDEiLCJ1cmwiOiJodHRwczovL3NtYXJ0Lm9qcC5nb3Yvc3Vic2NyaWJlP3V0bV9jb250ZW50PWRlZmF1bHQmdXRtX21lZGl1bT1lbWFpbCZ1dG1fc291cmNlPWdvdmRlbGl2ZXJ5In0.DET-u_gQwDBq-J6bsVRbvGHR27m5KjLBKZm9dOhmgDw%2Fs%2F1064555770%2Fbr%2F92005256851-l&amp;data=04%7C01%7Cmromanscot%40pa.gov%7C35648cd30e444487d08f08d8a20ea9e7%7C418e284101284dd59b6c47fc5a9a1bde%7C0%7C0%7C637437531162295878%7CUnknown%7CTWFpbGZsb3d8eyJWIjoiMC4wLjAwMDAiLCJQIjoiV2luMzIiLCJBTiI6Ik1haWwiLCJXVCI6Mn0%3D%7C1000&amp;sdata=dvtcNOr0R6QEMAih%2FzqB3057qpxienb%2FJ0l2vmQSHGk%3D&amp;reserved=0" TargetMode="External"/><Relationship Id="rId50" Type="http://schemas.openxmlformats.org/officeDocument/2006/relationships/hyperlink" Target="https://www.governmentjobs.com/careers/pabureau" TargetMode="External"/><Relationship Id="rId55" Type="http://schemas.openxmlformats.org/officeDocument/2006/relationships/hyperlink" Target="https://gcc02.safelinks.protection.outlook.com/?url=http%3A%2F%2Fwww.crimevictimscenter.com%2F&amp;data=04%7C01%7Cledorsey%40pa.gov%7C811cb80662de416bad6508d8986b77e0%7C418e284101284dd59b6c47fc5a9a1bde%7C0%7C0%7C637426934760681758%7CUnknown%7CTWFpbGZsb3d8eyJWIjoiMC4wLjAwMDAiLCJQIjoiV2luMzIiLCJBTiI6Ik1haWwiLCJXVCI6Mn0%3D%7C1000&amp;sdata=Etr6JTS8EtDepASzuckiQe8JGde9G4Zqzvb%2F%2BFUECdg%3D&amp;reserved=0" TargetMode="External"/><Relationship Id="rId76" Type="http://schemas.openxmlformats.org/officeDocument/2006/relationships/hyperlink" Target="http://www.pccd.pa.gov" TargetMode="External"/><Relationship Id="rId7" Type="http://schemas.openxmlformats.org/officeDocument/2006/relationships/hyperlink" Target="http://www.pccd.pa.gov/Victim-Services/Pages/RASA-VOCA-VOJO-Trainings.aspx" TargetMode="External"/><Relationship Id="rId71" Type="http://schemas.openxmlformats.org/officeDocument/2006/relationships/hyperlink" Target="http://www.pccd.pa.gov/Victim-Services/Documents/OVS%20Newsletter/Director%20of%20the%20Bucks%20County%20CAC.pdf" TargetMode="External"/><Relationship Id="rId2" Type="http://schemas.openxmlformats.org/officeDocument/2006/relationships/numbering" Target="numbering.xml"/><Relationship Id="rId29" Type="http://schemas.openxmlformats.org/officeDocument/2006/relationships/hyperlink" Target="https://gcc02.safelinks.protection.outlook.com/?url=https%3A%2F%2Flnks.gd%2Fl%2FeyJhbGciOiJIUzI1NiJ9.eyJidWxsZXRpbl9saW5rX2lkIjoxMDIsInVyaSI6ImJwMjpjbGljayIsImJ1bGxldGluX2lkIjoiMjAyMDEyMTYuMzIxMzUxNDEiLCJ1cmwiOiJodHRwczovL3NtYXJ0Lm9qcC5nb3YvZnVuZGluZy9vcHBvcnR1bml0aWVzL08tU01BUlQtMjAyMS0zNjAwOD91dG1fY29udGVudD1kZWZhdWx0JnV0bV9tZWRpdW09ZW1haWwmdXRtX3NvdXJjZT1nb3ZkZWxpdmVyeSJ9.u69EV8V5PYrgsXh9ZaTsWys00u97XRGon_Mo-PZSSKU%2Fs%2F1064555770%2Fbr%2F92005256851-l&amp;data=04%7C01%7Cmromanscot%40pa.gov%7C35648cd30e444487d08f08d8a20ea9e7%7C418e284101284dd59b6c47fc5a9a1bde%7C0%7C0%7C637437531162266019%7CUnknown%7CTWFpbGZsb3d8eyJWIjoiMC4wLjAwMDAiLCJQIjoiV2luMzIiLCJBTiI6Ik1haWwiLCJXVCI6Mn0%3D%7C1000&amp;sdata=cLLMgKrQz1QVdUyMNfs2CdcJGkcq785WkD4inBHTnRs%3D&amp;reserved=0" TargetMode="External"/><Relationship Id="rId24" Type="http://schemas.openxmlformats.org/officeDocument/2006/relationships/hyperlink" Target="https://teams.microsoft.com/l/meetup-join/19%3ameeting_Njk1OTM2ODgtNTc2ZC00ZGYyLWFiYjItNjBkYTZjNTQzMTNj%40thread.v2/0?context=%7b%22Tid%22%3a%22418e2841-0128-4dd5-9b6c-47fc5a9a1bde%22%2c%22Oid%22%3a%22aad19b8d-5a37-4ff0-a0c3-921e10430762%22%2c%22IsBroadcastMeeting%22%3atrue%7d" TargetMode="External"/><Relationship Id="rId40" Type="http://schemas.openxmlformats.org/officeDocument/2006/relationships/hyperlink" Target="https://www.youtube.com/watch?v=Aei4yHJQjd8&amp;feature=youtu.be" TargetMode="External"/><Relationship Id="rId45" Type="http://schemas.openxmlformats.org/officeDocument/2006/relationships/hyperlink" Target="https://www.youtube.com/watch?v=BDRiDiE9M_s&amp;feature=youtu.be" TargetMode="External"/><Relationship Id="rId66" Type="http://schemas.openxmlformats.org/officeDocument/2006/relationships/hyperlink" Target="mailto:skremski@dvsc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BC324F-B16D-47CE-AB4B-FEC5BB5E6472}">
  <ds:schemaRefs>
    <ds:schemaRef ds:uri="http://schemas.openxmlformats.org/officeDocument/2006/bibliography"/>
  </ds:schemaRefs>
</ds:datastoreItem>
</file>

<file path=customXml/itemProps2.xml><?xml version="1.0" encoding="utf-8"?>
<ds:datastoreItem xmlns:ds="http://schemas.openxmlformats.org/officeDocument/2006/customXml" ds:itemID="{116B8E31-4BDB-48D1-A05D-8EEAE7ECD0AF}"/>
</file>

<file path=customXml/itemProps3.xml><?xml version="1.0" encoding="utf-8"?>
<ds:datastoreItem xmlns:ds="http://schemas.openxmlformats.org/officeDocument/2006/customXml" ds:itemID="{4494E4BD-365B-4AC7-933C-B3A3603E1D6C}"/>
</file>

<file path=customXml/itemProps4.xml><?xml version="1.0" encoding="utf-8"?>
<ds:datastoreItem xmlns:ds="http://schemas.openxmlformats.org/officeDocument/2006/customXml" ds:itemID="{03DAE063-A7E9-4A94-ACB0-C4A1B737932D}"/>
</file>

<file path=docProps/app.xml><?xml version="1.0" encoding="utf-8"?>
<Properties xmlns="http://schemas.openxmlformats.org/officeDocument/2006/extended-properties" xmlns:vt="http://schemas.openxmlformats.org/officeDocument/2006/docPropsVTypes">
  <Template>Normal</Template>
  <TotalTime>391</TotalTime>
  <Pages>1</Pages>
  <Words>8993</Words>
  <Characters>51266</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Dorsey, Leandria</cp:lastModifiedBy>
  <cp:revision>10</cp:revision>
  <cp:lastPrinted>2019-10-04T15:32:00Z</cp:lastPrinted>
  <dcterms:created xsi:type="dcterms:W3CDTF">2020-12-24T15:29:00Z</dcterms:created>
  <dcterms:modified xsi:type="dcterms:W3CDTF">2020-12-30T19:44:00Z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