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bookmarkStart w:id="4" w:name="_GoBack"/>
      <w:bookmarkEnd w:id="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8"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71FA175F" w:rsidR="002723B9" w:rsidRDefault="00B13BA6" w:rsidP="005006DF">
      <w:pPr>
        <w:pStyle w:val="Issue"/>
        <w:tabs>
          <w:tab w:val="left" w:pos="22410"/>
        </w:tabs>
        <w:rPr>
          <w:rFonts w:cs="Arial"/>
        </w:rPr>
      </w:pPr>
      <w:r>
        <w:rPr>
          <w:rFonts w:cs="Arial"/>
        </w:rPr>
        <w:t xml:space="preserve">February </w:t>
      </w:r>
      <w:r w:rsidR="00D061B4">
        <w:rPr>
          <w:rFonts w:cs="Arial"/>
        </w:rPr>
        <w:t>24,</w:t>
      </w:r>
      <w:r w:rsidR="002F501C">
        <w:rPr>
          <w:rFonts w:cs="Arial"/>
        </w:rPr>
        <w:t xml:space="preserve"> 2021</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0F6FAD06" w14:textId="4B6A328D" w:rsidR="006A6931" w:rsidRPr="00CF6DD4" w:rsidRDefault="0078025F" w:rsidP="007840C7">
      <w:pPr>
        <w:pStyle w:val="ListParagraph"/>
        <w:numPr>
          <w:ilvl w:val="0"/>
          <w:numId w:val="2"/>
        </w:numPr>
        <w:tabs>
          <w:tab w:val="left" w:pos="22410"/>
        </w:tabs>
        <w:rPr>
          <w:rStyle w:val="Hyperlink"/>
          <w:rFonts w:ascii="Arial" w:hAnsi="Arial" w:cs="Arial"/>
          <w:bCs/>
          <w:color w:val="auto"/>
          <w:sz w:val="20"/>
          <w:szCs w:val="20"/>
        </w:rPr>
      </w:pPr>
      <w:hyperlink w:anchor="_Victim_Restitution_Matters:" w:history="1">
        <w:r w:rsidR="00A62126" w:rsidRPr="00A62126">
          <w:rPr>
            <w:rStyle w:val="Hyperlink"/>
            <w:rFonts w:ascii="Arial" w:hAnsi="Arial" w:cs="Arial"/>
            <w:bCs/>
            <w:sz w:val="20"/>
            <w:szCs w:val="20"/>
          </w:rPr>
          <w:t>Trafficking Matters</w:t>
        </w:r>
      </w:hyperlink>
    </w:p>
    <w:p w14:paraId="44222E34" w14:textId="20891F56" w:rsidR="00CF6DD4" w:rsidRDefault="0078025F" w:rsidP="007840C7">
      <w:pPr>
        <w:pStyle w:val="ListParagraph"/>
        <w:numPr>
          <w:ilvl w:val="0"/>
          <w:numId w:val="2"/>
        </w:numPr>
        <w:tabs>
          <w:tab w:val="left" w:pos="22410"/>
        </w:tabs>
        <w:rPr>
          <w:rFonts w:ascii="Arial" w:hAnsi="Arial" w:cs="Arial"/>
          <w:bCs/>
          <w:sz w:val="20"/>
          <w:szCs w:val="20"/>
          <w:u w:val="single"/>
        </w:rPr>
      </w:pPr>
      <w:hyperlink w:anchor="_National_Freedom_Day:" w:history="1">
        <w:r w:rsidR="00CF6DD4" w:rsidRPr="00CF6DD4">
          <w:rPr>
            <w:rStyle w:val="Hyperlink"/>
            <w:rFonts w:ascii="Arial" w:hAnsi="Arial" w:cs="Arial"/>
            <w:bCs/>
            <w:sz w:val="20"/>
            <w:szCs w:val="20"/>
          </w:rPr>
          <w:t xml:space="preserve">National Freedom Day: Deepening Our Resolve </w:t>
        </w:r>
        <w:proofErr w:type="gramStart"/>
        <w:r w:rsidR="00CF6DD4" w:rsidRPr="00CF6DD4">
          <w:rPr>
            <w:rStyle w:val="Hyperlink"/>
            <w:rFonts w:ascii="Arial" w:hAnsi="Arial" w:cs="Arial"/>
            <w:bCs/>
            <w:sz w:val="20"/>
            <w:szCs w:val="20"/>
          </w:rPr>
          <w:t>To</w:t>
        </w:r>
        <w:proofErr w:type="gramEnd"/>
        <w:r w:rsidR="00CF6DD4" w:rsidRPr="00CF6DD4">
          <w:rPr>
            <w:rStyle w:val="Hyperlink"/>
            <w:rFonts w:ascii="Arial" w:hAnsi="Arial" w:cs="Arial"/>
            <w:bCs/>
            <w:sz w:val="20"/>
            <w:szCs w:val="20"/>
          </w:rPr>
          <w:t xml:space="preserve"> Fight Human Trafficking</w:t>
        </w:r>
      </w:hyperlink>
    </w:p>
    <w:p w14:paraId="3AAFD43E" w14:textId="5FE02187" w:rsidR="00A62126" w:rsidRPr="0078025F" w:rsidRDefault="0078025F" w:rsidP="007840C7">
      <w:pPr>
        <w:pStyle w:val="ListParagraph"/>
        <w:numPr>
          <w:ilvl w:val="0"/>
          <w:numId w:val="2"/>
        </w:numPr>
        <w:tabs>
          <w:tab w:val="left" w:pos="22410"/>
        </w:tabs>
        <w:rPr>
          <w:rStyle w:val="Hyperlink"/>
          <w:rFonts w:ascii="Arial" w:hAnsi="Arial" w:cs="Arial"/>
          <w:bCs/>
          <w:color w:val="auto"/>
          <w:sz w:val="20"/>
          <w:szCs w:val="20"/>
        </w:rPr>
      </w:pPr>
      <w:hyperlink w:anchor="_Philadelphia_District_Attorney" w:history="1">
        <w:r w:rsidR="00A62126" w:rsidRPr="00A62126">
          <w:rPr>
            <w:rStyle w:val="Hyperlink"/>
            <w:rFonts w:ascii="Arial" w:hAnsi="Arial" w:cs="Arial"/>
            <w:bCs/>
            <w:sz w:val="20"/>
            <w:szCs w:val="20"/>
          </w:rPr>
          <w:t>Philadelphia District Attorney S</w:t>
        </w:r>
        <w:r w:rsidR="00A62126" w:rsidRPr="00A62126">
          <w:rPr>
            <w:rStyle w:val="Hyperlink"/>
            <w:rFonts w:ascii="Arial" w:hAnsi="Arial" w:cs="Arial"/>
            <w:bCs/>
            <w:sz w:val="20"/>
            <w:szCs w:val="20"/>
          </w:rPr>
          <w:t>e</w:t>
        </w:r>
        <w:r w:rsidR="00A62126" w:rsidRPr="00A62126">
          <w:rPr>
            <w:rStyle w:val="Hyperlink"/>
            <w:rFonts w:ascii="Arial" w:hAnsi="Arial" w:cs="Arial"/>
            <w:bCs/>
            <w:sz w:val="20"/>
            <w:szCs w:val="20"/>
          </w:rPr>
          <w:t xml:space="preserve">eks Funds </w:t>
        </w:r>
        <w:proofErr w:type="gramStart"/>
        <w:r w:rsidR="00A62126" w:rsidRPr="00A62126">
          <w:rPr>
            <w:rStyle w:val="Hyperlink"/>
            <w:rFonts w:ascii="Arial" w:hAnsi="Arial" w:cs="Arial"/>
            <w:bCs/>
            <w:sz w:val="20"/>
            <w:szCs w:val="20"/>
          </w:rPr>
          <w:t>To</w:t>
        </w:r>
        <w:proofErr w:type="gramEnd"/>
        <w:r w:rsidR="00A62126" w:rsidRPr="00A62126">
          <w:rPr>
            <w:rStyle w:val="Hyperlink"/>
            <w:rFonts w:ascii="Arial" w:hAnsi="Arial" w:cs="Arial"/>
            <w:bCs/>
            <w:sz w:val="20"/>
            <w:szCs w:val="20"/>
          </w:rPr>
          <w:t xml:space="preserve"> Address Gun Violence</w:t>
        </w:r>
      </w:hyperlink>
    </w:p>
    <w:p w14:paraId="34731674" w14:textId="08D4138B" w:rsidR="0078025F" w:rsidRPr="0027348C" w:rsidRDefault="0078025F" w:rsidP="007840C7">
      <w:pPr>
        <w:pStyle w:val="ListParagraph"/>
        <w:numPr>
          <w:ilvl w:val="0"/>
          <w:numId w:val="2"/>
        </w:numPr>
        <w:tabs>
          <w:tab w:val="left" w:pos="22410"/>
        </w:tabs>
        <w:rPr>
          <w:rStyle w:val="Hyperlink"/>
          <w:rFonts w:ascii="Arial" w:hAnsi="Arial" w:cs="Arial"/>
          <w:bCs/>
          <w:color w:val="auto"/>
          <w:sz w:val="20"/>
          <w:szCs w:val="20"/>
        </w:rPr>
      </w:pPr>
      <w:hyperlink w:anchor="_“Why_Didn’t_You" w:history="1">
        <w:r w:rsidRPr="0078025F">
          <w:rPr>
            <w:rStyle w:val="Hyperlink"/>
            <w:rFonts w:ascii="Arial" w:hAnsi="Arial" w:cs="Arial"/>
            <w:bCs/>
            <w:sz w:val="20"/>
            <w:szCs w:val="20"/>
          </w:rPr>
          <w:t>“Why Didn’t You Le</w:t>
        </w:r>
        <w:r w:rsidRPr="0078025F">
          <w:rPr>
            <w:rStyle w:val="Hyperlink"/>
            <w:rFonts w:ascii="Arial" w:hAnsi="Arial" w:cs="Arial"/>
            <w:bCs/>
            <w:sz w:val="20"/>
            <w:szCs w:val="20"/>
          </w:rPr>
          <w:t>a</w:t>
        </w:r>
        <w:r w:rsidRPr="0078025F">
          <w:rPr>
            <w:rStyle w:val="Hyperlink"/>
            <w:rFonts w:ascii="Arial" w:hAnsi="Arial" w:cs="Arial"/>
            <w:bCs/>
            <w:sz w:val="20"/>
            <w:szCs w:val="20"/>
          </w:rPr>
          <w:t xml:space="preserve">ve?” The Question Is Part </w:t>
        </w:r>
        <w:proofErr w:type="gramStart"/>
        <w:r w:rsidRPr="0078025F">
          <w:rPr>
            <w:rStyle w:val="Hyperlink"/>
            <w:rFonts w:ascii="Arial" w:hAnsi="Arial" w:cs="Arial"/>
            <w:bCs/>
            <w:sz w:val="20"/>
            <w:szCs w:val="20"/>
          </w:rPr>
          <w:t>Of</w:t>
        </w:r>
        <w:proofErr w:type="gramEnd"/>
        <w:r w:rsidRPr="0078025F">
          <w:rPr>
            <w:rStyle w:val="Hyperlink"/>
            <w:rFonts w:ascii="Arial" w:hAnsi="Arial" w:cs="Arial"/>
            <w:bCs/>
            <w:sz w:val="20"/>
            <w:szCs w:val="20"/>
          </w:rPr>
          <w:t xml:space="preserve"> The Problem</w:t>
        </w:r>
      </w:hyperlink>
    </w:p>
    <w:p w14:paraId="29806B4B" w14:textId="72DC7B1B" w:rsidR="00CF6DD4" w:rsidRPr="00AD1F7C" w:rsidRDefault="0078025F" w:rsidP="007840C7">
      <w:pPr>
        <w:pStyle w:val="ListParagraph"/>
        <w:numPr>
          <w:ilvl w:val="0"/>
          <w:numId w:val="2"/>
        </w:numPr>
        <w:tabs>
          <w:tab w:val="left" w:pos="22410"/>
        </w:tabs>
        <w:rPr>
          <w:rStyle w:val="Hyperlink"/>
          <w:rFonts w:ascii="Arial" w:hAnsi="Arial" w:cs="Arial"/>
          <w:bCs/>
          <w:color w:val="auto"/>
          <w:sz w:val="20"/>
          <w:szCs w:val="20"/>
        </w:rPr>
      </w:pPr>
      <w:hyperlink w:anchor="_Teen_Dating_Violence" w:history="1">
        <w:r w:rsidR="00CF6DD4" w:rsidRPr="00CF6DD4">
          <w:rPr>
            <w:rStyle w:val="Hyperlink"/>
            <w:rFonts w:ascii="Arial" w:hAnsi="Arial" w:cs="Arial"/>
            <w:bCs/>
            <w:sz w:val="20"/>
            <w:szCs w:val="20"/>
          </w:rPr>
          <w:t>Teen Dating Violence Month</w:t>
        </w:r>
      </w:hyperlink>
    </w:p>
    <w:p w14:paraId="0F6BA762" w14:textId="4E1F4D86" w:rsidR="00AD1F7C" w:rsidRDefault="0078025F" w:rsidP="007840C7">
      <w:pPr>
        <w:pStyle w:val="ListParagraph"/>
        <w:numPr>
          <w:ilvl w:val="0"/>
          <w:numId w:val="2"/>
        </w:numPr>
        <w:tabs>
          <w:tab w:val="left" w:pos="22410"/>
        </w:tabs>
        <w:rPr>
          <w:rFonts w:ascii="Arial" w:hAnsi="Arial" w:cs="Arial"/>
          <w:bCs/>
          <w:sz w:val="20"/>
          <w:szCs w:val="20"/>
          <w:u w:val="single"/>
        </w:rPr>
      </w:pPr>
      <w:hyperlink w:anchor="_Is_Teen_Dating" w:history="1">
        <w:r w:rsidR="00AD1F7C" w:rsidRPr="00AD1F7C">
          <w:rPr>
            <w:rStyle w:val="Hyperlink"/>
            <w:rFonts w:ascii="Arial" w:hAnsi="Arial" w:cs="Arial"/>
            <w:bCs/>
            <w:sz w:val="20"/>
            <w:szCs w:val="20"/>
          </w:rPr>
          <w:t xml:space="preserve">Is Teen Dating Violence More Prevalent </w:t>
        </w:r>
        <w:proofErr w:type="gramStart"/>
        <w:r w:rsidR="00AD1F7C" w:rsidRPr="00AD1F7C">
          <w:rPr>
            <w:rStyle w:val="Hyperlink"/>
            <w:rFonts w:ascii="Arial" w:hAnsi="Arial" w:cs="Arial"/>
            <w:bCs/>
            <w:sz w:val="20"/>
            <w:szCs w:val="20"/>
          </w:rPr>
          <w:t>In</w:t>
        </w:r>
        <w:proofErr w:type="gramEnd"/>
        <w:r w:rsidR="00AD1F7C" w:rsidRPr="00AD1F7C">
          <w:rPr>
            <w:rStyle w:val="Hyperlink"/>
            <w:rFonts w:ascii="Arial" w:hAnsi="Arial" w:cs="Arial"/>
            <w:bCs/>
            <w:sz w:val="20"/>
            <w:szCs w:val="20"/>
          </w:rPr>
          <w:t xml:space="preserve"> Rural Parts Of The Country?</w:t>
        </w:r>
      </w:hyperlink>
    </w:p>
    <w:p w14:paraId="146E15D2" w14:textId="69F3E22C" w:rsidR="00A62126" w:rsidRPr="00CF6DD4" w:rsidRDefault="0078025F" w:rsidP="007840C7">
      <w:pPr>
        <w:pStyle w:val="ListParagraph"/>
        <w:numPr>
          <w:ilvl w:val="0"/>
          <w:numId w:val="2"/>
        </w:numPr>
        <w:tabs>
          <w:tab w:val="left" w:pos="22410"/>
        </w:tabs>
        <w:rPr>
          <w:rStyle w:val="Hyperlink"/>
          <w:rFonts w:ascii="Arial" w:hAnsi="Arial" w:cs="Arial"/>
          <w:bCs/>
          <w:color w:val="auto"/>
          <w:sz w:val="20"/>
          <w:szCs w:val="20"/>
        </w:rPr>
      </w:pPr>
      <w:hyperlink w:anchor="_Roadmap_For_Ending" w:history="1">
        <w:r w:rsidR="00A62126" w:rsidRPr="00A62126">
          <w:rPr>
            <w:rStyle w:val="Hyperlink"/>
            <w:rFonts w:ascii="Arial" w:hAnsi="Arial" w:cs="Arial"/>
            <w:bCs/>
            <w:sz w:val="20"/>
            <w:szCs w:val="20"/>
          </w:rPr>
          <w:t xml:space="preserve">Roadmap </w:t>
        </w:r>
        <w:proofErr w:type="gramStart"/>
        <w:r w:rsidR="00A62126" w:rsidRPr="00A62126">
          <w:rPr>
            <w:rStyle w:val="Hyperlink"/>
            <w:rFonts w:ascii="Arial" w:hAnsi="Arial" w:cs="Arial"/>
            <w:bCs/>
            <w:sz w:val="20"/>
            <w:szCs w:val="20"/>
          </w:rPr>
          <w:t>For</w:t>
        </w:r>
        <w:proofErr w:type="gramEnd"/>
        <w:r w:rsidR="00A62126" w:rsidRPr="00A62126">
          <w:rPr>
            <w:rStyle w:val="Hyperlink"/>
            <w:rFonts w:ascii="Arial" w:hAnsi="Arial" w:cs="Arial"/>
            <w:bCs/>
            <w:sz w:val="20"/>
            <w:szCs w:val="20"/>
          </w:rPr>
          <w:t xml:space="preserve"> Ending Domestic Violence</w:t>
        </w:r>
      </w:hyperlink>
    </w:p>
    <w:p w14:paraId="4C388FA5" w14:textId="69E4553D" w:rsidR="00CF6DD4" w:rsidRDefault="0078025F" w:rsidP="007840C7">
      <w:pPr>
        <w:pStyle w:val="ListParagraph"/>
        <w:numPr>
          <w:ilvl w:val="0"/>
          <w:numId w:val="2"/>
        </w:numPr>
        <w:tabs>
          <w:tab w:val="left" w:pos="22410"/>
        </w:tabs>
        <w:rPr>
          <w:rFonts w:ascii="Arial" w:hAnsi="Arial" w:cs="Arial"/>
          <w:bCs/>
          <w:sz w:val="20"/>
          <w:szCs w:val="20"/>
          <w:u w:val="single"/>
        </w:rPr>
      </w:pPr>
      <w:hyperlink w:anchor="_2021_NCVRW_Artwork" w:history="1">
        <w:r w:rsidR="00CF6DD4" w:rsidRPr="00CF6DD4">
          <w:rPr>
            <w:rStyle w:val="Hyperlink"/>
            <w:rFonts w:ascii="Arial" w:hAnsi="Arial" w:cs="Arial"/>
            <w:bCs/>
            <w:sz w:val="20"/>
            <w:szCs w:val="20"/>
          </w:rPr>
          <w:t>2021 NCVRW Artwork</w:t>
        </w:r>
      </w:hyperlink>
    </w:p>
    <w:p w14:paraId="77A6ECC8" w14:textId="21EDE1C0" w:rsidR="00CF6DD4" w:rsidRPr="00AD1F7C" w:rsidRDefault="0078025F" w:rsidP="007840C7">
      <w:pPr>
        <w:pStyle w:val="ListParagraph"/>
        <w:numPr>
          <w:ilvl w:val="0"/>
          <w:numId w:val="2"/>
        </w:numPr>
        <w:tabs>
          <w:tab w:val="left" w:pos="22410"/>
        </w:tabs>
        <w:rPr>
          <w:rStyle w:val="Hyperlink"/>
          <w:rFonts w:ascii="Arial" w:hAnsi="Arial" w:cs="Arial"/>
          <w:bCs/>
          <w:color w:val="auto"/>
          <w:sz w:val="20"/>
          <w:szCs w:val="20"/>
        </w:rPr>
      </w:pPr>
      <w:hyperlink w:anchor="_Trauma_Impact_Podcast" w:history="1">
        <w:r w:rsidR="00CF6DD4" w:rsidRPr="00CF6DD4">
          <w:rPr>
            <w:rStyle w:val="Hyperlink"/>
            <w:rFonts w:ascii="Arial" w:hAnsi="Arial" w:cs="Arial"/>
            <w:bCs/>
            <w:sz w:val="20"/>
            <w:szCs w:val="20"/>
          </w:rPr>
          <w:t>Trauma Impact Podcast</w:t>
        </w:r>
      </w:hyperlink>
    </w:p>
    <w:p w14:paraId="3DFA54F2" w14:textId="4D42B996" w:rsidR="00AD1F7C" w:rsidRDefault="0078025F" w:rsidP="007840C7">
      <w:pPr>
        <w:pStyle w:val="ListParagraph"/>
        <w:numPr>
          <w:ilvl w:val="0"/>
          <w:numId w:val="2"/>
        </w:numPr>
        <w:tabs>
          <w:tab w:val="left" w:pos="22410"/>
        </w:tabs>
        <w:rPr>
          <w:rFonts w:ascii="Arial" w:hAnsi="Arial" w:cs="Arial"/>
          <w:bCs/>
          <w:sz w:val="20"/>
          <w:szCs w:val="20"/>
          <w:u w:val="single"/>
        </w:rPr>
      </w:pPr>
      <w:hyperlink w:anchor="_Gender-Based_Mass_Shootings" w:history="1">
        <w:r w:rsidR="00AD1F7C" w:rsidRPr="00AD1F7C">
          <w:rPr>
            <w:rStyle w:val="Hyperlink"/>
            <w:rFonts w:ascii="Arial" w:hAnsi="Arial" w:cs="Arial"/>
            <w:bCs/>
            <w:sz w:val="20"/>
            <w:szCs w:val="20"/>
          </w:rPr>
          <w:t>Gender-Based Mass Shootings</w:t>
        </w:r>
      </w:hyperlink>
    </w:p>
    <w:p w14:paraId="13D67D7F" w14:textId="72033997" w:rsidR="00AD1F7C" w:rsidRDefault="0078025F" w:rsidP="007840C7">
      <w:pPr>
        <w:pStyle w:val="ListParagraph"/>
        <w:numPr>
          <w:ilvl w:val="0"/>
          <w:numId w:val="2"/>
        </w:numPr>
        <w:tabs>
          <w:tab w:val="left" w:pos="22410"/>
        </w:tabs>
        <w:rPr>
          <w:rFonts w:ascii="Arial" w:hAnsi="Arial" w:cs="Arial"/>
          <w:bCs/>
          <w:sz w:val="20"/>
          <w:szCs w:val="20"/>
          <w:u w:val="single"/>
        </w:rPr>
      </w:pPr>
      <w:hyperlink w:anchor="_More_Than_Just" w:history="1">
        <w:r w:rsidR="00AD1F7C" w:rsidRPr="00AD1F7C">
          <w:rPr>
            <w:rStyle w:val="Hyperlink"/>
            <w:rFonts w:ascii="Arial" w:hAnsi="Arial" w:cs="Arial"/>
            <w:bCs/>
            <w:sz w:val="20"/>
            <w:szCs w:val="20"/>
          </w:rPr>
          <w:t xml:space="preserve">More Than Just A Piece </w:t>
        </w:r>
        <w:proofErr w:type="gramStart"/>
        <w:r w:rsidR="00AD1F7C" w:rsidRPr="00AD1F7C">
          <w:rPr>
            <w:rStyle w:val="Hyperlink"/>
            <w:rFonts w:ascii="Arial" w:hAnsi="Arial" w:cs="Arial"/>
            <w:bCs/>
            <w:sz w:val="20"/>
            <w:szCs w:val="20"/>
          </w:rPr>
          <w:t>Of</w:t>
        </w:r>
        <w:proofErr w:type="gramEnd"/>
        <w:r w:rsidR="00AD1F7C" w:rsidRPr="00AD1F7C">
          <w:rPr>
            <w:rStyle w:val="Hyperlink"/>
            <w:rFonts w:ascii="Arial" w:hAnsi="Arial" w:cs="Arial"/>
            <w:bCs/>
            <w:sz w:val="20"/>
            <w:szCs w:val="20"/>
          </w:rPr>
          <w:t xml:space="preserve"> Paper: A Toolkit For Advocates On Firearms And DV During </w:t>
        </w:r>
        <w:proofErr w:type="spellStart"/>
        <w:r w:rsidR="00AD1F7C" w:rsidRPr="00AD1F7C">
          <w:rPr>
            <w:rStyle w:val="Hyperlink"/>
            <w:rFonts w:ascii="Arial" w:hAnsi="Arial" w:cs="Arial"/>
            <w:bCs/>
            <w:sz w:val="20"/>
            <w:szCs w:val="20"/>
          </w:rPr>
          <w:t>Covid</w:t>
        </w:r>
        <w:proofErr w:type="spellEnd"/>
        <w:r w:rsidR="00AD1F7C" w:rsidRPr="00AD1F7C">
          <w:rPr>
            <w:rStyle w:val="Hyperlink"/>
            <w:rFonts w:ascii="Arial" w:hAnsi="Arial" w:cs="Arial"/>
            <w:bCs/>
            <w:sz w:val="20"/>
            <w:szCs w:val="20"/>
          </w:rPr>
          <w:t xml:space="preserve"> 19</w:t>
        </w:r>
      </w:hyperlink>
    </w:p>
    <w:p w14:paraId="00C55743" w14:textId="51EAAA8E" w:rsidR="00AD1F7C" w:rsidRDefault="0078025F" w:rsidP="007840C7">
      <w:pPr>
        <w:pStyle w:val="ListParagraph"/>
        <w:numPr>
          <w:ilvl w:val="0"/>
          <w:numId w:val="2"/>
        </w:numPr>
        <w:tabs>
          <w:tab w:val="left" w:pos="22410"/>
        </w:tabs>
        <w:rPr>
          <w:rFonts w:ascii="Arial" w:hAnsi="Arial" w:cs="Arial"/>
          <w:bCs/>
          <w:sz w:val="20"/>
          <w:szCs w:val="20"/>
          <w:u w:val="single"/>
        </w:rPr>
      </w:pPr>
      <w:hyperlink w:anchor="_Program_Profile:_Children’s" w:history="1">
        <w:r w:rsidR="00C43E59" w:rsidRPr="00C43E59">
          <w:rPr>
            <w:rStyle w:val="Hyperlink"/>
            <w:rFonts w:ascii="Arial" w:hAnsi="Arial" w:cs="Arial"/>
            <w:bCs/>
            <w:sz w:val="20"/>
            <w:szCs w:val="20"/>
          </w:rPr>
          <w:t>Program Profile: Children’s Advocacy Center Model</w:t>
        </w:r>
      </w:hyperlink>
    </w:p>
    <w:p w14:paraId="11139876" w14:textId="3AF20243" w:rsidR="005E2B33" w:rsidRPr="007D460B" w:rsidRDefault="005E2B33" w:rsidP="004C2622">
      <w:pPr>
        <w:pStyle w:val="ListParagraph"/>
        <w:tabs>
          <w:tab w:val="left" w:pos="22410"/>
        </w:tabs>
        <w:rPr>
          <w:rFonts w:ascii="Arial" w:hAnsi="Arial" w:cs="Arial"/>
          <w:bCs/>
          <w:sz w:val="20"/>
          <w:szCs w:val="20"/>
          <w:u w:val="single"/>
        </w:rPr>
      </w:pPr>
    </w:p>
    <w:p w14:paraId="1FC25146" w14:textId="4903E1EE"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05E8AFC7" w14:textId="17EE3D64" w:rsidR="00AD1F7C" w:rsidRDefault="0078025F" w:rsidP="00FC5A75">
      <w:pPr>
        <w:pStyle w:val="IntroHeading"/>
        <w:numPr>
          <w:ilvl w:val="0"/>
          <w:numId w:val="3"/>
        </w:numPr>
        <w:tabs>
          <w:tab w:val="left" w:pos="22410"/>
        </w:tabs>
        <w:spacing w:before="0"/>
        <w:rPr>
          <w:b w:val="0"/>
          <w:bCs w:val="0"/>
          <w:color w:val="0000FF"/>
          <w:sz w:val="20"/>
          <w:szCs w:val="20"/>
          <w:u w:val="single"/>
        </w:rPr>
      </w:pPr>
      <w:hyperlink w:anchor="_Institutions_And_Interventions" w:history="1">
        <w:r w:rsidR="00AD1F7C" w:rsidRPr="00AD1F7C">
          <w:rPr>
            <w:rStyle w:val="Hyperlink"/>
            <w:rFonts w:cs="Arial"/>
            <w:b w:val="0"/>
            <w:bCs w:val="0"/>
            <w:sz w:val="20"/>
            <w:szCs w:val="20"/>
          </w:rPr>
          <w:t xml:space="preserve">Institutions </w:t>
        </w:r>
        <w:proofErr w:type="gramStart"/>
        <w:r w:rsidR="00AD1F7C" w:rsidRPr="00AD1F7C">
          <w:rPr>
            <w:rStyle w:val="Hyperlink"/>
            <w:rFonts w:cs="Arial"/>
            <w:b w:val="0"/>
            <w:bCs w:val="0"/>
            <w:sz w:val="20"/>
            <w:szCs w:val="20"/>
          </w:rPr>
          <w:t>And</w:t>
        </w:r>
        <w:proofErr w:type="gramEnd"/>
        <w:r w:rsidR="00AD1F7C" w:rsidRPr="00AD1F7C">
          <w:rPr>
            <w:rStyle w:val="Hyperlink"/>
            <w:rFonts w:cs="Arial"/>
            <w:b w:val="0"/>
            <w:bCs w:val="0"/>
            <w:sz w:val="20"/>
            <w:szCs w:val="20"/>
          </w:rPr>
          <w:t xml:space="preserve"> Interventions On Child Abuse: What Evidence Exists And What Does It Say?</w:t>
        </w:r>
      </w:hyperlink>
    </w:p>
    <w:p w14:paraId="29B5DAE7" w14:textId="22EE9A8A" w:rsidR="00840752" w:rsidRPr="00AD1F7C" w:rsidRDefault="0078025F" w:rsidP="00FC5A75">
      <w:pPr>
        <w:pStyle w:val="IntroHeading"/>
        <w:numPr>
          <w:ilvl w:val="0"/>
          <w:numId w:val="3"/>
        </w:numPr>
        <w:tabs>
          <w:tab w:val="left" w:pos="22410"/>
        </w:tabs>
        <w:spacing w:before="0"/>
        <w:rPr>
          <w:b w:val="0"/>
          <w:bCs w:val="0"/>
          <w:color w:val="0000FF"/>
          <w:sz w:val="20"/>
          <w:szCs w:val="20"/>
          <w:u w:val="single"/>
        </w:rPr>
      </w:pPr>
      <w:hyperlink w:anchor="_NOVA_Board_of_1" w:history="1">
        <w:r w:rsidR="00840752" w:rsidRPr="00840752">
          <w:rPr>
            <w:rStyle w:val="Hyperlink"/>
            <w:rFonts w:cs="Arial"/>
            <w:b w:val="0"/>
            <w:bCs w:val="0"/>
            <w:sz w:val="20"/>
            <w:szCs w:val="20"/>
          </w:rPr>
          <w:t>NOVA Board of Directors Award Nominations</w:t>
        </w:r>
      </w:hyperlink>
    </w:p>
    <w:p w14:paraId="0BF0E009" w14:textId="2DB14D21" w:rsidR="00CF6DD4" w:rsidRDefault="0078025F" w:rsidP="00FC5A75">
      <w:pPr>
        <w:pStyle w:val="IntroHeading"/>
        <w:numPr>
          <w:ilvl w:val="0"/>
          <w:numId w:val="3"/>
        </w:numPr>
        <w:tabs>
          <w:tab w:val="left" w:pos="22410"/>
        </w:tabs>
        <w:spacing w:before="0"/>
        <w:rPr>
          <w:b w:val="0"/>
          <w:bCs w:val="0"/>
          <w:color w:val="0000FF"/>
          <w:sz w:val="20"/>
          <w:szCs w:val="20"/>
          <w:u w:val="single"/>
        </w:rPr>
      </w:pPr>
      <w:hyperlink w:anchor="_Traumatic_Brain_Injury_1" w:history="1">
        <w:r w:rsidR="00CF6DD4" w:rsidRPr="00CF6DD4">
          <w:rPr>
            <w:rStyle w:val="Hyperlink"/>
            <w:rFonts w:cs="Arial"/>
            <w:b w:val="0"/>
            <w:bCs w:val="0"/>
            <w:sz w:val="20"/>
            <w:szCs w:val="20"/>
          </w:rPr>
          <w:t xml:space="preserve">Traumatic Brain Injury </w:t>
        </w:r>
        <w:proofErr w:type="gramStart"/>
        <w:r w:rsidR="00CF6DD4" w:rsidRPr="00CF6DD4">
          <w:rPr>
            <w:rStyle w:val="Hyperlink"/>
            <w:rFonts w:cs="Arial"/>
            <w:b w:val="0"/>
            <w:bCs w:val="0"/>
            <w:sz w:val="20"/>
            <w:szCs w:val="20"/>
          </w:rPr>
          <w:t>And</w:t>
        </w:r>
        <w:proofErr w:type="gramEnd"/>
        <w:r w:rsidR="00CF6DD4" w:rsidRPr="00CF6DD4">
          <w:rPr>
            <w:rStyle w:val="Hyperlink"/>
            <w:rFonts w:cs="Arial"/>
            <w:b w:val="0"/>
            <w:bCs w:val="0"/>
            <w:sz w:val="20"/>
            <w:szCs w:val="20"/>
          </w:rPr>
          <w:t xml:space="preserve"> Domestic Violence: What Are The Connections?</w:t>
        </w:r>
      </w:hyperlink>
    </w:p>
    <w:p w14:paraId="0F748B01" w14:textId="7FEFC4C8" w:rsidR="00CF6DD4" w:rsidRDefault="0078025F" w:rsidP="00FC5A75">
      <w:pPr>
        <w:pStyle w:val="IntroHeading"/>
        <w:numPr>
          <w:ilvl w:val="0"/>
          <w:numId w:val="3"/>
        </w:numPr>
        <w:tabs>
          <w:tab w:val="left" w:pos="22410"/>
        </w:tabs>
        <w:spacing w:before="0"/>
        <w:rPr>
          <w:b w:val="0"/>
          <w:bCs w:val="0"/>
          <w:color w:val="0000FF"/>
          <w:sz w:val="20"/>
          <w:szCs w:val="20"/>
          <w:u w:val="single"/>
        </w:rPr>
      </w:pPr>
      <w:hyperlink w:anchor="_National_Advisory_Committee" w:history="1">
        <w:r w:rsidR="00CF6DD4" w:rsidRPr="00CF6DD4">
          <w:rPr>
            <w:rStyle w:val="Hyperlink"/>
            <w:rFonts w:cs="Arial"/>
            <w:b w:val="0"/>
            <w:bCs w:val="0"/>
            <w:sz w:val="20"/>
            <w:szCs w:val="20"/>
          </w:rPr>
          <w:t xml:space="preserve">National Advisory Committee on Sex Trafficking of Children </w:t>
        </w:r>
        <w:proofErr w:type="gramStart"/>
        <w:r w:rsidR="00CF6DD4" w:rsidRPr="00CF6DD4">
          <w:rPr>
            <w:rStyle w:val="Hyperlink"/>
            <w:rFonts w:cs="Arial"/>
            <w:b w:val="0"/>
            <w:bCs w:val="0"/>
            <w:sz w:val="20"/>
            <w:szCs w:val="20"/>
          </w:rPr>
          <w:t>And</w:t>
        </w:r>
        <w:proofErr w:type="gramEnd"/>
        <w:r w:rsidR="00CF6DD4" w:rsidRPr="00CF6DD4">
          <w:rPr>
            <w:rStyle w:val="Hyperlink"/>
            <w:rFonts w:cs="Arial"/>
            <w:b w:val="0"/>
            <w:bCs w:val="0"/>
            <w:sz w:val="20"/>
            <w:szCs w:val="20"/>
          </w:rPr>
          <w:t xml:space="preserve"> Youth Best Practices And Recommendations</w:t>
        </w:r>
      </w:hyperlink>
    </w:p>
    <w:p w14:paraId="2C5D3660" w14:textId="14BE7BA1" w:rsidR="00CF6DD4" w:rsidRPr="00CF6DD4" w:rsidRDefault="0078025F" w:rsidP="00FC5A75">
      <w:pPr>
        <w:pStyle w:val="IntroHeading"/>
        <w:numPr>
          <w:ilvl w:val="0"/>
          <w:numId w:val="3"/>
        </w:numPr>
        <w:tabs>
          <w:tab w:val="left" w:pos="22410"/>
        </w:tabs>
        <w:spacing w:before="0"/>
        <w:rPr>
          <w:b w:val="0"/>
          <w:bCs w:val="0"/>
          <w:color w:val="0000FF"/>
          <w:sz w:val="20"/>
          <w:szCs w:val="20"/>
          <w:u w:val="single"/>
        </w:rPr>
      </w:pPr>
      <w:hyperlink w:anchor="_Just_Exits:_Achieving" w:history="1">
        <w:proofErr w:type="spellStart"/>
        <w:r w:rsidR="00CF6DD4" w:rsidRPr="00CF6DD4">
          <w:rPr>
            <w:rStyle w:val="Hyperlink"/>
            <w:rFonts w:cs="Arial"/>
            <w:b w:val="0"/>
            <w:bCs w:val="0"/>
            <w:sz w:val="20"/>
            <w:szCs w:val="20"/>
          </w:rPr>
          <w:t>Clery</w:t>
        </w:r>
        <w:proofErr w:type="spellEnd"/>
        <w:r w:rsidR="00CF6DD4" w:rsidRPr="00CF6DD4">
          <w:rPr>
            <w:rStyle w:val="Hyperlink"/>
            <w:rFonts w:cs="Arial"/>
            <w:b w:val="0"/>
            <w:bCs w:val="0"/>
            <w:sz w:val="20"/>
            <w:szCs w:val="20"/>
          </w:rPr>
          <w:t xml:space="preserve"> Center Trainings</w:t>
        </w:r>
      </w:hyperlink>
    </w:p>
    <w:p w14:paraId="0C57EF71" w14:textId="4DB3EA95" w:rsidR="000E6AE8" w:rsidRDefault="0078025F" w:rsidP="00FC5A75">
      <w:pPr>
        <w:pStyle w:val="IntroHeading"/>
        <w:numPr>
          <w:ilvl w:val="0"/>
          <w:numId w:val="3"/>
        </w:numPr>
        <w:tabs>
          <w:tab w:val="left" w:pos="22410"/>
        </w:tabs>
        <w:spacing w:before="0"/>
        <w:rPr>
          <w:b w:val="0"/>
          <w:bCs w:val="0"/>
          <w:color w:val="0000FF"/>
          <w:sz w:val="20"/>
          <w:szCs w:val="20"/>
          <w:u w:val="single"/>
        </w:rPr>
      </w:pPr>
      <w:hyperlink w:anchor="_Victims_Compensation_Assistance_2" w:history="1">
        <w:r w:rsidR="000E6AE8" w:rsidRPr="000E6AE8">
          <w:rPr>
            <w:rStyle w:val="Hyperlink"/>
            <w:rFonts w:cs="Arial"/>
            <w:b w:val="0"/>
            <w:bCs w:val="0"/>
            <w:sz w:val="20"/>
            <w:szCs w:val="20"/>
          </w:rPr>
          <w:t>Victims Compensation Assistance Program Online Trainings</w:t>
        </w:r>
      </w:hyperlink>
    </w:p>
    <w:p w14:paraId="69808026" w14:textId="46EFEBAF" w:rsidR="007D460B" w:rsidRPr="00184891" w:rsidRDefault="0078025F"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NEW!!!_2021_OVS" w:history="1">
        <w:r w:rsidR="00872C7D" w:rsidRPr="00184891">
          <w:rPr>
            <w:rStyle w:val="Hyperlink"/>
            <w:rFonts w:cs="Arial"/>
            <w:b w:val="0"/>
            <w:bCs w:val="0"/>
            <w:iCs/>
            <w:sz w:val="20"/>
            <w:szCs w:val="20"/>
          </w:rPr>
          <w:t xml:space="preserve"> </w:t>
        </w:r>
      </w:hyperlink>
      <w:hyperlink w:anchor="_Pennsylvania_Victim_Services_7" w:history="1">
        <w:r w:rsidR="007D460B" w:rsidRPr="00184891">
          <w:rPr>
            <w:rStyle w:val="Hyperlink"/>
            <w:rFonts w:cs="Arial"/>
            <w:b w:val="0"/>
            <w:bCs w:val="0"/>
            <w:iCs/>
            <w:sz w:val="20"/>
            <w:szCs w:val="20"/>
          </w:rPr>
          <w:t>Pennsylvania Victim Services Training (PVST) Online Learning Management System</w:t>
        </w:r>
      </w:hyperlink>
    </w:p>
    <w:p w14:paraId="47CE7871" w14:textId="77777777" w:rsidR="004C2622" w:rsidRDefault="004C2622" w:rsidP="004564B0">
      <w:pPr>
        <w:pStyle w:val="IntroHeading"/>
        <w:tabs>
          <w:tab w:val="left" w:pos="22410"/>
        </w:tabs>
        <w:spacing w:before="0"/>
        <w:rPr>
          <w:rStyle w:val="Hyperlink"/>
          <w:rFonts w:cs="Arial"/>
          <w:b w:val="0"/>
          <w:bCs w:val="0"/>
          <w:iCs/>
          <w:sz w:val="20"/>
          <w:szCs w:val="20"/>
        </w:rPr>
      </w:pPr>
    </w:p>
    <w:p w14:paraId="408E5212" w14:textId="7D85DAAB" w:rsidR="004564B0" w:rsidRDefault="004564B0" w:rsidP="004564B0">
      <w:pPr>
        <w:pStyle w:val="IntroHeading"/>
        <w:tabs>
          <w:tab w:val="left" w:pos="22410"/>
        </w:tabs>
        <w:spacing w:before="0"/>
        <w:rPr>
          <w:rStyle w:val="Hyperlink"/>
          <w:rFonts w:cs="Arial"/>
          <w:iCs/>
          <w:color w:val="auto"/>
          <w:sz w:val="24"/>
          <w:szCs w:val="24"/>
          <w:u w:val="none"/>
        </w:rPr>
      </w:pPr>
      <w:r w:rsidRPr="004564B0">
        <w:rPr>
          <w:rStyle w:val="Hyperlink"/>
          <w:rFonts w:cs="Arial"/>
          <w:iCs/>
          <w:color w:val="auto"/>
          <w:sz w:val="24"/>
          <w:szCs w:val="24"/>
          <w:u w:val="none"/>
        </w:rPr>
        <w:t>Employment Opportunities</w:t>
      </w:r>
    </w:p>
    <w:p w14:paraId="0D43C223" w14:textId="0A2FB6FA" w:rsidR="00517978" w:rsidRPr="00517978" w:rsidRDefault="0078025F" w:rsidP="0069239E">
      <w:pPr>
        <w:pStyle w:val="IntroHeading"/>
        <w:numPr>
          <w:ilvl w:val="0"/>
          <w:numId w:val="24"/>
        </w:numPr>
        <w:tabs>
          <w:tab w:val="left" w:pos="22410"/>
        </w:tabs>
        <w:spacing w:before="0"/>
        <w:rPr>
          <w:b w:val="0"/>
          <w:bCs w:val="0"/>
          <w:iCs/>
          <w:sz w:val="20"/>
          <w:szCs w:val="20"/>
        </w:rPr>
      </w:pPr>
      <w:hyperlink w:anchor="_Your_Safe_Haven" w:history="1">
        <w:r w:rsidR="00517978" w:rsidRPr="00517978">
          <w:rPr>
            <w:rStyle w:val="Hyperlink"/>
            <w:rFonts w:cs="Arial"/>
            <w:b w:val="0"/>
            <w:bCs w:val="0"/>
            <w:iCs/>
            <w:sz w:val="20"/>
            <w:szCs w:val="20"/>
          </w:rPr>
          <w:t>Your Safe Haven Inc (Bedford County) – Employment Opportunity</w:t>
        </w:r>
      </w:hyperlink>
    </w:p>
    <w:p w14:paraId="12D5E7E1" w14:textId="650F0BC7" w:rsidR="00184891" w:rsidRPr="00517978"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Crisis_Shelter_–" w:history="1">
        <w:r w:rsidR="00184891" w:rsidRPr="00184891">
          <w:rPr>
            <w:rStyle w:val="Hyperlink"/>
            <w:rFonts w:cs="Arial"/>
            <w:b w:val="0"/>
            <w:bCs w:val="0"/>
            <w:iCs/>
            <w:sz w:val="20"/>
            <w:szCs w:val="20"/>
          </w:rPr>
          <w:t>Crisis Shelter – Employment Opportunities</w:t>
        </w:r>
      </w:hyperlink>
    </w:p>
    <w:p w14:paraId="7906E80C" w14:textId="370E65BC" w:rsidR="00184891" w:rsidRDefault="0078025F" w:rsidP="0069239E">
      <w:pPr>
        <w:pStyle w:val="IntroHeading"/>
        <w:numPr>
          <w:ilvl w:val="0"/>
          <w:numId w:val="24"/>
        </w:numPr>
        <w:tabs>
          <w:tab w:val="left" w:pos="22410"/>
        </w:tabs>
        <w:spacing w:before="0"/>
        <w:rPr>
          <w:b w:val="0"/>
          <w:bCs w:val="0"/>
          <w:iCs/>
          <w:sz w:val="20"/>
          <w:szCs w:val="20"/>
        </w:rPr>
      </w:pPr>
      <w:hyperlink w:anchor="_Safe_Berks_–" w:history="1">
        <w:r w:rsidR="00184891" w:rsidRPr="00184891">
          <w:rPr>
            <w:rStyle w:val="Hyperlink"/>
            <w:rFonts w:cs="Arial"/>
            <w:b w:val="0"/>
            <w:bCs w:val="0"/>
            <w:iCs/>
            <w:sz w:val="20"/>
            <w:szCs w:val="20"/>
          </w:rPr>
          <w:t>Safe Berks – Employment Opportunities</w:t>
        </w:r>
      </w:hyperlink>
    </w:p>
    <w:p w14:paraId="3E61A262" w14:textId="62A8FA1B" w:rsidR="00184891" w:rsidRDefault="0078025F" w:rsidP="0069239E">
      <w:pPr>
        <w:pStyle w:val="IntroHeading"/>
        <w:numPr>
          <w:ilvl w:val="0"/>
          <w:numId w:val="24"/>
        </w:numPr>
        <w:tabs>
          <w:tab w:val="left" w:pos="22410"/>
        </w:tabs>
        <w:spacing w:before="0"/>
        <w:rPr>
          <w:b w:val="0"/>
          <w:bCs w:val="0"/>
          <w:iCs/>
          <w:sz w:val="20"/>
          <w:szCs w:val="20"/>
        </w:rPr>
      </w:pPr>
      <w:hyperlink w:anchor="_Transitions_of_PA_2" w:history="1">
        <w:r w:rsidR="00184891" w:rsidRPr="00184891">
          <w:rPr>
            <w:rStyle w:val="Hyperlink"/>
            <w:rFonts w:cs="Arial"/>
            <w:b w:val="0"/>
            <w:bCs w:val="0"/>
            <w:iCs/>
            <w:sz w:val="20"/>
            <w:szCs w:val="20"/>
          </w:rPr>
          <w:t>Transitions of PA – Employment Opportunities</w:t>
        </w:r>
      </w:hyperlink>
    </w:p>
    <w:p w14:paraId="2C54B740" w14:textId="6900E051" w:rsidR="007C40B8" w:rsidRPr="00184891"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YWCA_–_Employment" w:history="1">
        <w:r w:rsidR="007C40B8" w:rsidRPr="007C40B8">
          <w:rPr>
            <w:rStyle w:val="Hyperlink"/>
            <w:rFonts w:cs="Arial"/>
            <w:b w:val="0"/>
            <w:bCs w:val="0"/>
            <w:iCs/>
            <w:sz w:val="20"/>
            <w:szCs w:val="20"/>
          </w:rPr>
          <w:t>YWCA – Employment Opportunities</w:t>
        </w:r>
      </w:hyperlink>
    </w:p>
    <w:p w14:paraId="61AA6654" w14:textId="049DBE90" w:rsidR="00184891" w:rsidRDefault="0078025F" w:rsidP="0069239E">
      <w:pPr>
        <w:pStyle w:val="IntroHeading"/>
        <w:numPr>
          <w:ilvl w:val="0"/>
          <w:numId w:val="24"/>
        </w:numPr>
        <w:tabs>
          <w:tab w:val="left" w:pos="22410"/>
        </w:tabs>
        <w:spacing w:before="0"/>
        <w:rPr>
          <w:b w:val="0"/>
          <w:bCs w:val="0"/>
          <w:iCs/>
          <w:sz w:val="20"/>
          <w:szCs w:val="20"/>
        </w:rPr>
      </w:pPr>
      <w:hyperlink w:anchor="_The_Crime_Victims'" w:history="1">
        <w:r w:rsidR="00184891" w:rsidRPr="00184891">
          <w:rPr>
            <w:rStyle w:val="Hyperlink"/>
            <w:rFonts w:cs="Arial"/>
            <w:b w:val="0"/>
            <w:bCs w:val="0"/>
            <w:iCs/>
            <w:sz w:val="20"/>
            <w:szCs w:val="20"/>
          </w:rPr>
          <w:t>The Crime Victims' Center of Chester County – Employment Opportunities</w:t>
        </w:r>
      </w:hyperlink>
    </w:p>
    <w:p w14:paraId="1DE7D5EB" w14:textId="078FD8C5" w:rsidR="0069239E" w:rsidRPr="00184891"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Crisis_Center_North" w:history="1">
        <w:r w:rsidR="0069239E" w:rsidRPr="0069239E">
          <w:rPr>
            <w:rStyle w:val="Hyperlink"/>
            <w:rFonts w:cs="Arial"/>
            <w:b w:val="0"/>
            <w:bCs w:val="0"/>
            <w:iCs/>
            <w:sz w:val="20"/>
            <w:szCs w:val="20"/>
          </w:rPr>
          <w:t>Crisis Center North – Employment Opportunity</w:t>
        </w:r>
      </w:hyperlink>
    </w:p>
    <w:p w14:paraId="2498FBC2" w14:textId="3B3694F2" w:rsidR="00BC4AC1" w:rsidRPr="00E25889"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ransitions_of_PA_1" w:history="1">
        <w:r w:rsidR="00BC4AC1" w:rsidRPr="00BC4AC1">
          <w:rPr>
            <w:rStyle w:val="Hyperlink"/>
            <w:rFonts w:cs="Arial"/>
            <w:b w:val="0"/>
            <w:bCs w:val="0"/>
            <w:iCs/>
            <w:sz w:val="20"/>
            <w:szCs w:val="20"/>
          </w:rPr>
          <w:t xml:space="preserve">Crime Victims Center </w:t>
        </w:r>
        <w:proofErr w:type="gramStart"/>
        <w:r w:rsidR="00BC4AC1" w:rsidRPr="00BC4AC1">
          <w:rPr>
            <w:rStyle w:val="Hyperlink"/>
            <w:rFonts w:cs="Arial"/>
            <w:b w:val="0"/>
            <w:bCs w:val="0"/>
            <w:iCs/>
            <w:sz w:val="20"/>
            <w:szCs w:val="20"/>
          </w:rPr>
          <w:t>Of</w:t>
        </w:r>
        <w:proofErr w:type="gramEnd"/>
        <w:r w:rsidR="00BC4AC1" w:rsidRPr="00BC4AC1">
          <w:rPr>
            <w:rStyle w:val="Hyperlink"/>
            <w:rFonts w:cs="Arial"/>
            <w:b w:val="0"/>
            <w:bCs w:val="0"/>
            <w:iCs/>
            <w:sz w:val="20"/>
            <w:szCs w:val="20"/>
          </w:rPr>
          <w:t xml:space="preserve"> Fayette County – Employment Opportunities</w:t>
        </w:r>
      </w:hyperlink>
    </w:p>
    <w:p w14:paraId="29A6513F" w14:textId="6B41525B" w:rsidR="0069239E"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ighborhood_Legal_Services" w:history="1">
        <w:r w:rsidR="0069239E" w:rsidRPr="0069239E">
          <w:rPr>
            <w:rStyle w:val="Hyperlink"/>
            <w:rFonts w:cs="Arial"/>
            <w:b w:val="0"/>
            <w:bCs w:val="0"/>
            <w:iCs/>
            <w:sz w:val="20"/>
            <w:szCs w:val="20"/>
          </w:rPr>
          <w:t>Neighborhood Legal Services – Employment Opportunities</w:t>
        </w:r>
      </w:hyperlink>
    </w:p>
    <w:p w14:paraId="52FF0A36" w14:textId="42F4EBB9" w:rsidR="0069239E"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ationalities_Service_Center" w:history="1">
        <w:r w:rsidR="0069239E" w:rsidRPr="0069239E">
          <w:rPr>
            <w:rStyle w:val="Hyperlink"/>
            <w:rFonts w:cs="Arial"/>
            <w:b w:val="0"/>
            <w:bCs w:val="0"/>
            <w:iCs/>
            <w:sz w:val="20"/>
            <w:szCs w:val="20"/>
          </w:rPr>
          <w:t>Nationalities Service Center – Employment Opportunities</w:t>
        </w:r>
      </w:hyperlink>
    </w:p>
    <w:p w14:paraId="4903FDE2" w14:textId="7D68D7FD" w:rsidR="0069239E"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urning_Point_Of" w:history="1">
        <w:r w:rsidR="0069239E" w:rsidRPr="0069239E">
          <w:rPr>
            <w:rStyle w:val="Hyperlink"/>
            <w:rFonts w:cs="Arial"/>
            <w:b w:val="0"/>
            <w:bCs w:val="0"/>
            <w:iCs/>
            <w:sz w:val="20"/>
            <w:szCs w:val="20"/>
          </w:rPr>
          <w:t>Turning Point Of Lehigh Valley – Employment Opportunities</w:t>
        </w:r>
      </w:hyperlink>
    </w:p>
    <w:p w14:paraId="3A3305B6" w14:textId="59B0CCDC" w:rsidR="0069239E"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Domestic_Violence_Service" w:history="1">
        <w:r w:rsidR="0069239E" w:rsidRPr="0069239E">
          <w:rPr>
            <w:rStyle w:val="Hyperlink"/>
            <w:rFonts w:cs="Arial"/>
            <w:b w:val="0"/>
            <w:bCs w:val="0"/>
            <w:iCs/>
            <w:sz w:val="20"/>
            <w:szCs w:val="20"/>
          </w:rPr>
          <w:t>Domestic Violence Service Center – Employment Opportunity</w:t>
        </w:r>
      </w:hyperlink>
    </w:p>
    <w:p w14:paraId="6EAFFF84" w14:textId="37FCE1C1" w:rsidR="0069239E" w:rsidRPr="00BC4AC1"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A_Woman’s_Place_1" w:history="1">
        <w:r w:rsidR="0069239E" w:rsidRPr="0069239E">
          <w:rPr>
            <w:rStyle w:val="Hyperlink"/>
            <w:rFonts w:cs="Arial"/>
            <w:b w:val="0"/>
            <w:bCs w:val="0"/>
            <w:iCs/>
            <w:sz w:val="20"/>
            <w:szCs w:val="20"/>
          </w:rPr>
          <w:t>A Woman’s Place – Employment Opportunities</w:t>
        </w:r>
      </w:hyperlink>
    </w:p>
    <w:p w14:paraId="7B6D7AC8" w14:textId="0F1C2A41" w:rsidR="00BC4AC1" w:rsidRDefault="0078025F"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twork_of_Victim" w:history="1">
        <w:r w:rsidR="00BC4AC1" w:rsidRPr="00BC4AC1">
          <w:rPr>
            <w:rStyle w:val="Hyperlink"/>
            <w:rFonts w:cs="Arial"/>
            <w:b w:val="0"/>
            <w:bCs w:val="0"/>
            <w:iCs/>
            <w:sz w:val="20"/>
            <w:szCs w:val="20"/>
          </w:rPr>
          <w:t xml:space="preserve">Network </w:t>
        </w:r>
        <w:proofErr w:type="gramStart"/>
        <w:r w:rsidR="00BC4AC1" w:rsidRPr="00BC4AC1">
          <w:rPr>
            <w:rStyle w:val="Hyperlink"/>
            <w:rFonts w:cs="Arial"/>
            <w:b w:val="0"/>
            <w:bCs w:val="0"/>
            <w:iCs/>
            <w:sz w:val="20"/>
            <w:szCs w:val="20"/>
          </w:rPr>
          <w:t>Of</w:t>
        </w:r>
        <w:proofErr w:type="gramEnd"/>
        <w:r w:rsidR="00BC4AC1" w:rsidRPr="00BC4AC1">
          <w:rPr>
            <w:rStyle w:val="Hyperlink"/>
            <w:rFonts w:cs="Arial"/>
            <w:b w:val="0"/>
            <w:bCs w:val="0"/>
            <w:iCs/>
            <w:sz w:val="20"/>
            <w:szCs w:val="20"/>
          </w:rPr>
          <w:t xml:space="preserve"> Victim Assistance – Employment Opportunities</w:t>
        </w:r>
      </w:hyperlink>
    </w:p>
    <w:p w14:paraId="6EEECC40" w14:textId="77777777" w:rsidR="0069239E" w:rsidRPr="004564B0" w:rsidRDefault="0069239E" w:rsidP="004564B0">
      <w:pPr>
        <w:pStyle w:val="IntroHeading"/>
        <w:tabs>
          <w:tab w:val="left" w:pos="22410"/>
        </w:tabs>
        <w:spacing w:before="0"/>
        <w:rPr>
          <w:rStyle w:val="Hyperlink"/>
          <w:rFonts w:cs="Arial"/>
          <w:iCs/>
          <w:color w:val="auto"/>
          <w:sz w:val="24"/>
          <w:szCs w:val="24"/>
          <w:u w:val="none"/>
        </w:rPr>
      </w:pPr>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5" w:name="_Hello,_Renee_–_how_does_this_sample"/>
    <w:bookmarkEnd w:id="5"/>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lastRenderedPageBreak/>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6" w:name="_Hlk62220449"/>
    <w:p w14:paraId="03DF6D75" w14:textId="6F5B9BDD"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3FD812C2" w14:textId="77777777" w:rsidR="00AF67ED" w:rsidRDefault="00AF67ED" w:rsidP="009964CE">
      <w:pPr>
        <w:pStyle w:val="Heading1"/>
        <w:spacing w:before="0"/>
        <w:rPr>
          <w:rStyle w:val="Hyperlink"/>
          <w:rFonts w:cs="Arial"/>
          <w:color w:val="auto"/>
          <w:u w:val="none"/>
        </w:rPr>
      </w:pPr>
      <w:bookmarkStart w:id="7" w:name="_Victim_Restitution_Matters:"/>
      <w:bookmarkStart w:id="8" w:name="_Stimulus_Checks_Could"/>
      <w:bookmarkStart w:id="9" w:name="_Trafficking_Matters"/>
      <w:bookmarkEnd w:id="7"/>
      <w:bookmarkEnd w:id="8"/>
      <w:bookmarkEnd w:id="9"/>
      <w:r w:rsidRPr="00AE44E1">
        <w:rPr>
          <w:rStyle w:val="Hyperlink"/>
          <w:rFonts w:cs="Arial"/>
          <w:color w:val="auto"/>
          <w:u w:val="none"/>
        </w:rPr>
        <w:t>Trafficking Matters</w:t>
      </w:r>
    </w:p>
    <w:p w14:paraId="5F54823A" w14:textId="77777777" w:rsidR="00AF67ED" w:rsidRDefault="00AF67ED" w:rsidP="00AF67ED"/>
    <w:p w14:paraId="4814DE89" w14:textId="77777777" w:rsidR="00AF67ED" w:rsidRPr="00AF67ED" w:rsidRDefault="00AF67ED" w:rsidP="00AF67ED">
      <w:pPr>
        <w:rPr>
          <w:rFonts w:ascii="Arial" w:hAnsi="Arial" w:cs="Arial"/>
          <w:sz w:val="20"/>
          <w:szCs w:val="20"/>
        </w:rPr>
      </w:pPr>
      <w:r w:rsidRPr="00AF67ED">
        <w:rPr>
          <w:rFonts w:ascii="Arial" w:hAnsi="Arial" w:cs="Arial"/>
          <w:sz w:val="20"/>
          <w:szCs w:val="20"/>
        </w:rPr>
        <w:t xml:space="preserve">Trafficking Matters offers various resources to combat Human Trafficking.  Please click </w:t>
      </w:r>
      <w:hyperlink r:id="rId9" w:history="1">
        <w:r w:rsidRPr="00AF67ED">
          <w:rPr>
            <w:rStyle w:val="Hyperlink"/>
            <w:rFonts w:ascii="Arial" w:hAnsi="Arial" w:cs="Arial"/>
            <w:sz w:val="20"/>
            <w:szCs w:val="20"/>
          </w:rPr>
          <w:t>here</w:t>
        </w:r>
      </w:hyperlink>
      <w:r w:rsidRPr="00AF67ED">
        <w:rPr>
          <w:rFonts w:ascii="Arial" w:hAnsi="Arial" w:cs="Arial"/>
          <w:sz w:val="20"/>
          <w:szCs w:val="20"/>
        </w:rPr>
        <w:t xml:space="preserve"> to read an article that highlights lessons learned from the past two decades.</w:t>
      </w:r>
    </w:p>
    <w:p w14:paraId="63AA0416" w14:textId="77777777" w:rsidR="00AF67ED" w:rsidRPr="00AF67ED" w:rsidRDefault="00AF67ED" w:rsidP="00AF67ED">
      <w:pPr>
        <w:rPr>
          <w:rFonts w:ascii="Arial" w:hAnsi="Arial" w:cs="Arial"/>
          <w:sz w:val="20"/>
          <w:szCs w:val="20"/>
        </w:rPr>
      </w:pPr>
    </w:p>
    <w:bookmarkStart w:id="10" w:name="_Hlk64574064"/>
    <w:p w14:paraId="265EEB10" w14:textId="77777777" w:rsidR="009964CE" w:rsidRDefault="009964CE" w:rsidP="009964CE">
      <w:pPr>
        <w:pStyle w:val="ReturntoTop"/>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0C6BA36D" w14:textId="0B467259" w:rsidR="00AF67ED" w:rsidRDefault="008E1BF4" w:rsidP="008E1BF4">
      <w:pPr>
        <w:pStyle w:val="Heading1"/>
        <w:spacing w:before="0"/>
      </w:pPr>
      <w:bookmarkStart w:id="11" w:name="_National_Freedom_Day:"/>
      <w:bookmarkEnd w:id="10"/>
      <w:bookmarkEnd w:id="11"/>
      <w:r>
        <w:t xml:space="preserve">National Freedom Day: Deepening Our Resolve </w:t>
      </w:r>
      <w:proofErr w:type="gramStart"/>
      <w:r>
        <w:t>To</w:t>
      </w:r>
      <w:proofErr w:type="gramEnd"/>
      <w:r>
        <w:t xml:space="preserve"> Fight Human Trafficking</w:t>
      </w:r>
    </w:p>
    <w:p w14:paraId="3398300E" w14:textId="77777777" w:rsidR="008E1BF4" w:rsidRDefault="008E1BF4" w:rsidP="008E1BF4">
      <w:pPr>
        <w:rPr>
          <w:sz w:val="24"/>
          <w:szCs w:val="24"/>
        </w:rPr>
      </w:pPr>
    </w:p>
    <w:p w14:paraId="1264DB0B" w14:textId="461CDEFD" w:rsidR="008E1BF4" w:rsidRPr="00CF6DD4" w:rsidRDefault="00CF6DD4" w:rsidP="008E1BF4">
      <w:pPr>
        <w:rPr>
          <w:rFonts w:ascii="Arial" w:hAnsi="Arial" w:cs="Arial"/>
          <w:sz w:val="20"/>
          <w:szCs w:val="20"/>
        </w:rPr>
      </w:pPr>
      <w:r w:rsidRPr="00CF6DD4">
        <w:rPr>
          <w:rFonts w:ascii="Arial" w:hAnsi="Arial" w:cs="Arial"/>
          <w:sz w:val="20"/>
          <w:szCs w:val="20"/>
        </w:rPr>
        <w:t xml:space="preserve">Please click </w:t>
      </w:r>
      <w:hyperlink r:id="rId10" w:history="1">
        <w:r w:rsidRPr="00CF6DD4">
          <w:rPr>
            <w:rStyle w:val="Hyperlink"/>
            <w:rFonts w:ascii="Arial" w:hAnsi="Arial" w:cs="Arial"/>
            <w:sz w:val="20"/>
            <w:szCs w:val="20"/>
          </w:rPr>
          <w:t>here</w:t>
        </w:r>
      </w:hyperlink>
      <w:r w:rsidRPr="00CF6DD4">
        <w:rPr>
          <w:rFonts w:ascii="Arial" w:hAnsi="Arial" w:cs="Arial"/>
          <w:sz w:val="20"/>
          <w:szCs w:val="20"/>
        </w:rPr>
        <w:t xml:space="preserve"> to read new </w:t>
      </w:r>
      <w:r w:rsidR="008E1BF4" w:rsidRPr="00CF6DD4">
        <w:rPr>
          <w:rFonts w:ascii="Arial" w:hAnsi="Arial" w:cs="Arial"/>
          <w:sz w:val="20"/>
          <w:szCs w:val="20"/>
        </w:rPr>
        <w:t xml:space="preserve">Secretary of State Tony </w:t>
      </w:r>
      <w:proofErr w:type="spellStart"/>
      <w:r w:rsidR="008E1BF4" w:rsidRPr="00CF6DD4">
        <w:rPr>
          <w:rFonts w:ascii="Arial" w:hAnsi="Arial" w:cs="Arial"/>
          <w:sz w:val="20"/>
          <w:szCs w:val="20"/>
        </w:rPr>
        <w:t>Blinken</w:t>
      </w:r>
      <w:r w:rsidRPr="00CF6DD4">
        <w:rPr>
          <w:rFonts w:ascii="Arial" w:hAnsi="Arial" w:cs="Arial"/>
          <w:sz w:val="20"/>
          <w:szCs w:val="20"/>
        </w:rPr>
        <w:t>’s</w:t>
      </w:r>
      <w:proofErr w:type="spellEnd"/>
      <w:r w:rsidR="008E1BF4" w:rsidRPr="00CF6DD4">
        <w:rPr>
          <w:rFonts w:ascii="Arial" w:hAnsi="Arial" w:cs="Arial"/>
          <w:sz w:val="20"/>
          <w:szCs w:val="20"/>
        </w:rPr>
        <w:t xml:space="preserve"> statement about the Administration’s commitment to combat human trafficking</w:t>
      </w:r>
      <w:r w:rsidRPr="00CF6DD4">
        <w:rPr>
          <w:rFonts w:ascii="Arial" w:hAnsi="Arial" w:cs="Arial"/>
          <w:sz w:val="20"/>
          <w:szCs w:val="20"/>
        </w:rPr>
        <w:t>.</w:t>
      </w:r>
    </w:p>
    <w:p w14:paraId="289D784E" w14:textId="707853F0" w:rsidR="008E1BF4" w:rsidRDefault="008E1BF4" w:rsidP="008E1BF4"/>
    <w:p w14:paraId="3910F142" w14:textId="77777777" w:rsidR="008E1BF4" w:rsidRDefault="008E1BF4" w:rsidP="008E1BF4"/>
    <w:p w14:paraId="0661624D" w14:textId="77777777" w:rsidR="00CF6DD4" w:rsidRDefault="0078025F" w:rsidP="00CF6DD4">
      <w:pPr>
        <w:pStyle w:val="ReturntoTop"/>
        <w:rPr>
          <w:rStyle w:val="Hyperlink"/>
        </w:rPr>
      </w:pPr>
      <w:hyperlink w:anchor="_top" w:history="1">
        <w:r w:rsidR="00CF6DD4">
          <w:rPr>
            <w:rStyle w:val="Hyperlink"/>
          </w:rPr>
          <w:t>Return to top</w:t>
        </w:r>
      </w:hyperlink>
    </w:p>
    <w:p w14:paraId="22184A81" w14:textId="3C207D90" w:rsidR="00A33AA0" w:rsidRDefault="009964CE" w:rsidP="009964CE">
      <w:pPr>
        <w:pStyle w:val="Heading1"/>
        <w:spacing w:before="0"/>
      </w:pPr>
      <w:bookmarkStart w:id="12" w:name="_Philadelphia_District_Attorney"/>
      <w:bookmarkEnd w:id="12"/>
      <w:r w:rsidRPr="009964CE">
        <w:t xml:space="preserve">Philadelphia District Attorney Seeks Funds </w:t>
      </w:r>
      <w:proofErr w:type="gramStart"/>
      <w:r w:rsidRPr="009964CE">
        <w:t>To</w:t>
      </w:r>
      <w:proofErr w:type="gramEnd"/>
      <w:r w:rsidRPr="009964CE">
        <w:t xml:space="preserve"> Address Gun Violence</w:t>
      </w:r>
    </w:p>
    <w:p w14:paraId="457DE457" w14:textId="09ADAE15" w:rsidR="009964CE" w:rsidRPr="009964CE" w:rsidRDefault="009964CE" w:rsidP="009964CE">
      <w:pPr>
        <w:rPr>
          <w:sz w:val="20"/>
          <w:szCs w:val="20"/>
        </w:rPr>
      </w:pPr>
    </w:p>
    <w:p w14:paraId="66FC1240" w14:textId="44925D4B" w:rsidR="009964CE" w:rsidRDefault="009964CE" w:rsidP="009964CE">
      <w:pPr>
        <w:rPr>
          <w:rFonts w:ascii="Arial" w:hAnsi="Arial" w:cs="Arial"/>
          <w:color w:val="191919"/>
          <w:sz w:val="20"/>
          <w:szCs w:val="20"/>
          <w:shd w:val="clear" w:color="auto" w:fill="FFFFFF"/>
        </w:rPr>
      </w:pPr>
      <w:r w:rsidRPr="009964CE">
        <w:rPr>
          <w:rFonts w:ascii="Arial" w:hAnsi="Arial" w:cs="Arial"/>
          <w:color w:val="191919"/>
          <w:sz w:val="20"/>
          <w:szCs w:val="20"/>
          <w:shd w:val="clear" w:color="auto" w:fill="FFFFFF"/>
        </w:rPr>
        <w:t>Philadelphia District Attorney Larry Krasner called on leaders from the city's business, academic, and government sectors to collaborate for a $100 million investment in community organizations to help stem gun violen</w:t>
      </w:r>
      <w:r>
        <w:rPr>
          <w:rFonts w:ascii="Arial" w:hAnsi="Arial" w:cs="Arial"/>
          <w:color w:val="191919"/>
          <w:sz w:val="20"/>
          <w:szCs w:val="20"/>
          <w:shd w:val="clear" w:color="auto" w:fill="FFFFFF"/>
        </w:rPr>
        <w:t xml:space="preserve">ce. </w:t>
      </w:r>
    </w:p>
    <w:p w14:paraId="3E11E3AF" w14:textId="4F587775" w:rsidR="009964CE" w:rsidRDefault="009964CE" w:rsidP="009964CE">
      <w:pPr>
        <w:rPr>
          <w:rFonts w:ascii="Arial" w:hAnsi="Arial" w:cs="Arial"/>
          <w:color w:val="191919"/>
          <w:sz w:val="20"/>
          <w:szCs w:val="20"/>
          <w:shd w:val="clear" w:color="auto" w:fill="FFFFFF"/>
        </w:rPr>
      </w:pPr>
    </w:p>
    <w:p w14:paraId="0FEB96E7" w14:textId="6924257B" w:rsidR="009964CE" w:rsidRPr="009964CE" w:rsidRDefault="009964CE" w:rsidP="009964CE">
      <w:pPr>
        <w:rPr>
          <w:sz w:val="20"/>
          <w:szCs w:val="20"/>
        </w:rPr>
      </w:pPr>
      <w:r>
        <w:rPr>
          <w:rFonts w:ascii="Arial" w:hAnsi="Arial" w:cs="Arial"/>
          <w:color w:val="191919"/>
          <w:sz w:val="20"/>
          <w:szCs w:val="20"/>
          <w:shd w:val="clear" w:color="auto" w:fill="FFFFFF"/>
        </w:rPr>
        <w:t xml:space="preserve">Please click </w:t>
      </w:r>
      <w:hyperlink r:id="rId11" w:history="1">
        <w:r w:rsidRPr="009964CE">
          <w:rPr>
            <w:rStyle w:val="Hyperlink"/>
            <w:rFonts w:ascii="Arial" w:hAnsi="Arial" w:cs="Arial"/>
            <w:sz w:val="20"/>
            <w:szCs w:val="20"/>
            <w:shd w:val="clear" w:color="auto" w:fill="FFFFFF"/>
          </w:rPr>
          <w:t>here</w:t>
        </w:r>
      </w:hyperlink>
      <w:r>
        <w:rPr>
          <w:rFonts w:ascii="Arial" w:hAnsi="Arial" w:cs="Arial"/>
          <w:color w:val="191919"/>
          <w:sz w:val="20"/>
          <w:szCs w:val="20"/>
          <w:shd w:val="clear" w:color="auto" w:fill="FFFFFF"/>
        </w:rPr>
        <w:t xml:space="preserve"> to read more.</w:t>
      </w:r>
    </w:p>
    <w:p w14:paraId="6B4315E6" w14:textId="76B55F93" w:rsidR="009964CE" w:rsidRDefault="0078025F" w:rsidP="009964CE">
      <w:pPr>
        <w:pStyle w:val="ReturntoTop"/>
        <w:rPr>
          <w:rStyle w:val="Hyperlink"/>
        </w:rPr>
      </w:pPr>
      <w:hyperlink w:anchor="_top" w:history="1">
        <w:r w:rsidR="009964CE">
          <w:rPr>
            <w:rStyle w:val="Hyperlink"/>
          </w:rPr>
          <w:t>R</w:t>
        </w:r>
        <w:r w:rsidR="009964CE">
          <w:rPr>
            <w:rStyle w:val="Hyperlink"/>
          </w:rPr>
          <w:t>e</w:t>
        </w:r>
        <w:r w:rsidR="009964CE">
          <w:rPr>
            <w:rStyle w:val="Hyperlink"/>
          </w:rPr>
          <w:t>turn to top</w:t>
        </w:r>
      </w:hyperlink>
    </w:p>
    <w:p w14:paraId="0D97B11C" w14:textId="6F1486C5" w:rsidR="0027348C" w:rsidRDefault="0027348C" w:rsidP="0027348C">
      <w:pPr>
        <w:pStyle w:val="Heading1"/>
        <w:spacing w:before="0"/>
        <w:rPr>
          <w:rStyle w:val="Hyperlink"/>
          <w:rFonts w:cs="Arial"/>
          <w:color w:val="auto"/>
          <w:u w:val="none"/>
        </w:rPr>
      </w:pPr>
      <w:bookmarkStart w:id="13" w:name="_“Why_Didn’t_You"/>
      <w:bookmarkEnd w:id="13"/>
      <w:r w:rsidRPr="0027348C">
        <w:rPr>
          <w:rStyle w:val="Hyperlink"/>
          <w:rFonts w:cs="Arial"/>
          <w:color w:val="auto"/>
          <w:u w:val="none"/>
        </w:rPr>
        <w:t xml:space="preserve">“Why Didn’t You Leave?” The Question Is Part </w:t>
      </w:r>
      <w:proofErr w:type="gramStart"/>
      <w:r w:rsidRPr="0027348C">
        <w:rPr>
          <w:rStyle w:val="Hyperlink"/>
          <w:rFonts w:cs="Arial"/>
          <w:color w:val="auto"/>
          <w:u w:val="none"/>
        </w:rPr>
        <w:t>Of</w:t>
      </w:r>
      <w:proofErr w:type="gramEnd"/>
      <w:r w:rsidRPr="0027348C">
        <w:rPr>
          <w:rStyle w:val="Hyperlink"/>
          <w:rFonts w:cs="Arial"/>
          <w:color w:val="auto"/>
          <w:u w:val="none"/>
        </w:rPr>
        <w:t xml:space="preserve"> The Problem</w:t>
      </w:r>
    </w:p>
    <w:p w14:paraId="01831F8B" w14:textId="3ACACBD8" w:rsidR="0027348C" w:rsidRDefault="0027348C" w:rsidP="0027348C"/>
    <w:p w14:paraId="0CC44750" w14:textId="0DCDE8CC" w:rsidR="0027348C" w:rsidRPr="0027348C" w:rsidRDefault="0027348C" w:rsidP="0027348C">
      <w:pPr>
        <w:pStyle w:val="speakable-p-1"/>
        <w:rPr>
          <w:rFonts w:ascii="Arial" w:hAnsi="Arial" w:cs="Arial"/>
          <w:sz w:val="20"/>
          <w:szCs w:val="20"/>
          <w:lang w:val="en"/>
        </w:rPr>
      </w:pPr>
      <w:r w:rsidRPr="0027348C">
        <w:rPr>
          <w:rFonts w:ascii="Arial" w:hAnsi="Arial" w:cs="Arial"/>
          <w:sz w:val="20"/>
          <w:szCs w:val="20"/>
          <w:lang w:val="en"/>
        </w:rPr>
        <w:t>The dangerous question we can't seem to stop asking survivors of domestic violence: "Why didn't you leave?" Gayle King posed the question during a recent CBS interview, with a woman who alleges severe abuse against ex-boyfriend Shia LaBeouf, it seemed she knew it was wrong, though it ultimately did not stop her: "I often wonder if it's even appropriate to ask," King said</w:t>
      </w:r>
    </w:p>
    <w:p w14:paraId="10FAF703" w14:textId="77777777" w:rsidR="0027348C" w:rsidRPr="0027348C" w:rsidRDefault="0027348C" w:rsidP="0027348C">
      <w:pPr>
        <w:rPr>
          <w:rFonts w:ascii="Arial" w:hAnsi="Arial" w:cs="Arial"/>
          <w:sz w:val="20"/>
          <w:szCs w:val="20"/>
        </w:rPr>
      </w:pPr>
    </w:p>
    <w:p w14:paraId="705EACA3" w14:textId="4CC849FA" w:rsidR="0027348C" w:rsidRPr="0027348C" w:rsidRDefault="0027348C" w:rsidP="0027348C">
      <w:pPr>
        <w:rPr>
          <w:rFonts w:ascii="Arial" w:hAnsi="Arial" w:cs="Arial"/>
          <w:sz w:val="20"/>
          <w:szCs w:val="20"/>
        </w:rPr>
      </w:pPr>
      <w:r w:rsidRPr="0027348C">
        <w:rPr>
          <w:rFonts w:ascii="Arial" w:hAnsi="Arial" w:cs="Arial"/>
          <w:sz w:val="20"/>
          <w:szCs w:val="20"/>
        </w:rPr>
        <w:t xml:space="preserve">Click </w:t>
      </w:r>
      <w:hyperlink r:id="rId12" w:history="1">
        <w:r w:rsidRPr="0027348C">
          <w:rPr>
            <w:rStyle w:val="Hyperlink"/>
            <w:rFonts w:ascii="Arial" w:hAnsi="Arial" w:cs="Arial"/>
            <w:sz w:val="20"/>
            <w:szCs w:val="20"/>
          </w:rPr>
          <w:t>here</w:t>
        </w:r>
      </w:hyperlink>
      <w:r w:rsidRPr="0027348C">
        <w:rPr>
          <w:rFonts w:ascii="Arial" w:hAnsi="Arial" w:cs="Arial"/>
          <w:sz w:val="20"/>
          <w:szCs w:val="20"/>
        </w:rPr>
        <w:t xml:space="preserve"> to read the full article.</w:t>
      </w:r>
    </w:p>
    <w:p w14:paraId="386143CE" w14:textId="77777777" w:rsidR="0027348C" w:rsidRDefault="0078025F" w:rsidP="0027348C">
      <w:pPr>
        <w:pStyle w:val="ReturntoTop"/>
        <w:rPr>
          <w:rStyle w:val="Hyperlink"/>
        </w:rPr>
      </w:pPr>
      <w:hyperlink w:anchor="_top" w:history="1">
        <w:r w:rsidR="0027348C">
          <w:rPr>
            <w:rStyle w:val="Hyperlink"/>
          </w:rPr>
          <w:t>Return t</w:t>
        </w:r>
        <w:r w:rsidR="0027348C">
          <w:rPr>
            <w:rStyle w:val="Hyperlink"/>
          </w:rPr>
          <w:t>o</w:t>
        </w:r>
        <w:r w:rsidR="0027348C">
          <w:rPr>
            <w:rStyle w:val="Hyperlink"/>
          </w:rPr>
          <w:t xml:space="preserve"> top</w:t>
        </w:r>
      </w:hyperlink>
    </w:p>
    <w:p w14:paraId="0CE35541" w14:textId="51207891" w:rsidR="00D4715A" w:rsidRDefault="00D4715A" w:rsidP="00D4715A">
      <w:pPr>
        <w:pStyle w:val="Heading1"/>
        <w:spacing w:before="0"/>
        <w:rPr>
          <w:rStyle w:val="Hyperlink"/>
          <w:rFonts w:cs="Arial"/>
          <w:color w:val="auto"/>
          <w:u w:val="none"/>
        </w:rPr>
      </w:pPr>
      <w:bookmarkStart w:id="14" w:name="_NOVA_Board_of"/>
      <w:bookmarkStart w:id="15" w:name="_Teen_Dating_Violence"/>
      <w:bookmarkStart w:id="16" w:name="_Hlk64575071"/>
      <w:bookmarkEnd w:id="14"/>
      <w:bookmarkEnd w:id="15"/>
      <w:r w:rsidRPr="00D4715A">
        <w:rPr>
          <w:rStyle w:val="Hyperlink"/>
          <w:rFonts w:cs="Arial"/>
          <w:color w:val="auto"/>
          <w:u w:val="none"/>
        </w:rPr>
        <w:t>Teen Dating Violence Month</w:t>
      </w:r>
    </w:p>
    <w:p w14:paraId="65BE2A1D" w14:textId="185EEC72" w:rsidR="00D4715A" w:rsidRDefault="00D4715A" w:rsidP="00D4715A"/>
    <w:p w14:paraId="0CA195D4" w14:textId="38568F3D" w:rsidR="00D4715A" w:rsidRDefault="00D4715A" w:rsidP="00D4715A">
      <w:pPr>
        <w:rPr>
          <w:rFonts w:ascii="Arial" w:hAnsi="Arial" w:cs="Arial"/>
          <w:sz w:val="20"/>
          <w:szCs w:val="20"/>
        </w:rPr>
      </w:pPr>
      <w:r>
        <w:rPr>
          <w:rFonts w:ascii="Arial" w:hAnsi="Arial" w:cs="Arial"/>
          <w:sz w:val="20"/>
          <w:szCs w:val="20"/>
        </w:rPr>
        <w:t xml:space="preserve">Here are two resources </w:t>
      </w:r>
      <w:r w:rsidRPr="00D4715A">
        <w:rPr>
          <w:rFonts w:ascii="Arial" w:hAnsi="Arial" w:cs="Arial"/>
          <w:sz w:val="20"/>
          <w:szCs w:val="20"/>
        </w:rPr>
        <w:t xml:space="preserve">For </w:t>
      </w:r>
      <w:r w:rsidRPr="00D4715A">
        <w:rPr>
          <w:rFonts w:ascii="Arial" w:hAnsi="Arial" w:cs="Arial"/>
          <w:b/>
          <w:bCs/>
          <w:sz w:val="20"/>
          <w:szCs w:val="20"/>
        </w:rPr>
        <w:t>Teen Dating Violence Awareness Month</w:t>
      </w:r>
      <w:r w:rsidRPr="00D4715A">
        <w:rPr>
          <w:rFonts w:ascii="Arial" w:hAnsi="Arial" w:cs="Arial"/>
          <w:sz w:val="20"/>
          <w:szCs w:val="20"/>
        </w:rPr>
        <w:t xml:space="preserve"> (February 2021)</w:t>
      </w:r>
    </w:p>
    <w:p w14:paraId="6BC1D8B8" w14:textId="77777777" w:rsidR="00D4715A" w:rsidRPr="00D4715A" w:rsidRDefault="00D4715A" w:rsidP="00D4715A">
      <w:pPr>
        <w:rPr>
          <w:rFonts w:ascii="Arial" w:hAnsi="Arial" w:cs="Arial"/>
          <w:sz w:val="20"/>
          <w:szCs w:val="20"/>
        </w:rPr>
      </w:pPr>
    </w:p>
    <w:p w14:paraId="20B1B804" w14:textId="5C49A590" w:rsidR="00D4715A" w:rsidRPr="00D4715A" w:rsidRDefault="00D4715A" w:rsidP="00D4715A">
      <w:pPr>
        <w:pStyle w:val="ListParagraph"/>
        <w:numPr>
          <w:ilvl w:val="0"/>
          <w:numId w:val="34"/>
        </w:numPr>
        <w:rPr>
          <w:rFonts w:ascii="Arial" w:hAnsi="Arial" w:cs="Arial"/>
          <w:sz w:val="20"/>
          <w:szCs w:val="20"/>
        </w:rPr>
      </w:pPr>
      <w:r w:rsidRPr="00D4715A">
        <w:rPr>
          <w:rFonts w:ascii="Arial" w:hAnsi="Arial" w:cs="Arial"/>
          <w:sz w:val="20"/>
          <w:szCs w:val="20"/>
        </w:rPr>
        <w:t xml:space="preserve">The </w:t>
      </w:r>
      <w:hyperlink r:id="rId13" w:history="1">
        <w:r w:rsidRPr="00D4715A">
          <w:rPr>
            <w:rStyle w:val="Hyperlink"/>
            <w:rFonts w:ascii="Arial" w:hAnsi="Arial" w:cs="Arial"/>
            <w:sz w:val="20"/>
            <w:szCs w:val="20"/>
          </w:rPr>
          <w:t>TDVAM</w:t>
        </w:r>
      </w:hyperlink>
      <w:r w:rsidRPr="00D4715A">
        <w:rPr>
          <w:rFonts w:ascii="Arial" w:hAnsi="Arial" w:cs="Arial"/>
          <w:sz w:val="20"/>
          <w:szCs w:val="20"/>
        </w:rPr>
        <w:t xml:space="preserve"> official website with lots of statistics and public/survivor awareness resources</w:t>
      </w:r>
    </w:p>
    <w:p w14:paraId="4EB82D4D" w14:textId="487A68DC" w:rsidR="00D4715A" w:rsidRDefault="0078025F" w:rsidP="00D4715A">
      <w:pPr>
        <w:pStyle w:val="ListParagraph"/>
        <w:numPr>
          <w:ilvl w:val="0"/>
          <w:numId w:val="34"/>
        </w:numPr>
        <w:rPr>
          <w:rFonts w:ascii="Arial" w:hAnsi="Arial" w:cs="Arial"/>
          <w:sz w:val="20"/>
          <w:szCs w:val="20"/>
        </w:rPr>
      </w:pPr>
      <w:hyperlink r:id="rId14" w:history="1">
        <w:r w:rsidR="00D4715A" w:rsidRPr="00D4715A">
          <w:rPr>
            <w:rStyle w:val="Hyperlink"/>
            <w:rFonts w:ascii="Arial" w:hAnsi="Arial" w:cs="Arial"/>
            <w:sz w:val="20"/>
            <w:szCs w:val="20"/>
          </w:rPr>
          <w:t xml:space="preserve">National Network </w:t>
        </w:r>
        <w:proofErr w:type="gramStart"/>
        <w:r w:rsidR="00D4715A" w:rsidRPr="00D4715A">
          <w:rPr>
            <w:rStyle w:val="Hyperlink"/>
            <w:rFonts w:ascii="Arial" w:hAnsi="Arial" w:cs="Arial"/>
            <w:sz w:val="20"/>
            <w:szCs w:val="20"/>
          </w:rPr>
          <w:t>To</w:t>
        </w:r>
        <w:proofErr w:type="gramEnd"/>
        <w:r w:rsidR="00D4715A" w:rsidRPr="00D4715A">
          <w:rPr>
            <w:rStyle w:val="Hyperlink"/>
            <w:rFonts w:ascii="Arial" w:hAnsi="Arial" w:cs="Arial"/>
            <w:sz w:val="20"/>
            <w:szCs w:val="20"/>
          </w:rPr>
          <w:t xml:space="preserve"> End Domestic Violence</w:t>
        </w:r>
      </w:hyperlink>
      <w:r w:rsidR="00D4715A" w:rsidRPr="00D4715A">
        <w:rPr>
          <w:rFonts w:ascii="Arial" w:hAnsi="Arial" w:cs="Arial"/>
          <w:sz w:val="20"/>
          <w:szCs w:val="20"/>
        </w:rPr>
        <w:t xml:space="preserve"> tech safety and cool apps for teens</w:t>
      </w:r>
    </w:p>
    <w:p w14:paraId="1B158C5A" w14:textId="494D91B4" w:rsidR="00D4715A" w:rsidRDefault="00D4715A" w:rsidP="00D4715A">
      <w:pPr>
        <w:rPr>
          <w:rFonts w:ascii="Arial" w:hAnsi="Arial" w:cs="Arial"/>
          <w:sz w:val="20"/>
          <w:szCs w:val="20"/>
        </w:rPr>
      </w:pPr>
    </w:p>
    <w:p w14:paraId="788C7794" w14:textId="542F6F75" w:rsidR="00D4715A" w:rsidRDefault="0078025F" w:rsidP="00D4715A">
      <w:pPr>
        <w:pStyle w:val="ReturntoTop"/>
        <w:rPr>
          <w:rStyle w:val="Hyperlink"/>
        </w:rPr>
      </w:pPr>
      <w:hyperlink w:anchor="_top" w:history="1">
        <w:r w:rsidR="00D4715A">
          <w:rPr>
            <w:rStyle w:val="Hyperlink"/>
          </w:rPr>
          <w:t>Return to top</w:t>
        </w:r>
      </w:hyperlink>
    </w:p>
    <w:p w14:paraId="3AD3B173" w14:textId="514069DC" w:rsidR="00D5471B" w:rsidRDefault="00D5471B" w:rsidP="00D5471B">
      <w:pPr>
        <w:pStyle w:val="Heading1"/>
        <w:spacing w:before="0"/>
      </w:pPr>
      <w:bookmarkStart w:id="17" w:name="_Is_Teen_Dating"/>
      <w:bookmarkEnd w:id="17"/>
      <w:r>
        <w:t xml:space="preserve">Is Teen Dating Violence More Prevalent </w:t>
      </w:r>
      <w:proofErr w:type="gramStart"/>
      <w:r>
        <w:t>In</w:t>
      </w:r>
      <w:proofErr w:type="gramEnd"/>
      <w:r>
        <w:t xml:space="preserve"> Rural Parts Of The Country?</w:t>
      </w:r>
    </w:p>
    <w:p w14:paraId="2F29EC0C" w14:textId="234D3BC9" w:rsidR="00D5471B" w:rsidRDefault="00D5471B" w:rsidP="00D5471B"/>
    <w:p w14:paraId="64FB65C2" w14:textId="2CC94895" w:rsidR="00D5471B" w:rsidRDefault="00D5471B" w:rsidP="00D5471B">
      <w:pPr>
        <w:rPr>
          <w:rFonts w:ascii="Arial" w:eastAsia="Times New Roman" w:hAnsi="Arial" w:cs="Arial"/>
          <w:sz w:val="20"/>
          <w:szCs w:val="20"/>
          <w:shd w:val="clear" w:color="auto" w:fill="FFFFFF"/>
        </w:rPr>
      </w:pPr>
      <w:r w:rsidRPr="00D5471B">
        <w:rPr>
          <w:rFonts w:ascii="Arial" w:eastAsia="Times New Roman" w:hAnsi="Arial" w:cs="Arial"/>
          <w:sz w:val="20"/>
          <w:szCs w:val="20"/>
          <w:shd w:val="clear" w:color="auto" w:fill="FFFFFF"/>
        </w:rPr>
        <w:t>A recent study on the subject was conducted by Erin Winstanley, an associate professor in the Department of Behavioral Medicine and Psychiatry and Department of Neuroscience, West Virginia University School of Medicine. The study focused on levels of teen dating violence among rural young women in rural Appalachian areas. These women were also receiving substance abuse treatment</w:t>
      </w:r>
      <w:r>
        <w:rPr>
          <w:rFonts w:ascii="Arial" w:eastAsia="Times New Roman" w:hAnsi="Arial" w:cs="Arial"/>
          <w:sz w:val="20"/>
          <w:szCs w:val="20"/>
          <w:shd w:val="clear" w:color="auto" w:fill="FFFFFF"/>
        </w:rPr>
        <w:t>.</w:t>
      </w:r>
    </w:p>
    <w:p w14:paraId="40F25465" w14:textId="2B9C7F7C" w:rsidR="00D5471B" w:rsidRDefault="00D5471B" w:rsidP="00D5471B">
      <w:pPr>
        <w:rPr>
          <w:rFonts w:ascii="Arial" w:eastAsia="Times New Roman" w:hAnsi="Arial" w:cs="Arial"/>
          <w:sz w:val="20"/>
          <w:szCs w:val="20"/>
          <w:shd w:val="clear" w:color="auto" w:fill="FFFFFF"/>
        </w:rPr>
      </w:pPr>
    </w:p>
    <w:p w14:paraId="2DD374E4" w14:textId="560C180F" w:rsidR="00D5471B" w:rsidRPr="00D5471B" w:rsidRDefault="00D5471B" w:rsidP="00D5471B">
      <w:pPr>
        <w:rPr>
          <w:rFonts w:ascii="Arial" w:hAnsi="Arial" w:cs="Arial"/>
          <w:sz w:val="20"/>
          <w:szCs w:val="20"/>
        </w:rPr>
      </w:pPr>
      <w:r>
        <w:rPr>
          <w:rFonts w:ascii="Arial" w:eastAsia="Times New Roman" w:hAnsi="Arial" w:cs="Arial"/>
          <w:sz w:val="20"/>
          <w:szCs w:val="20"/>
          <w:shd w:val="clear" w:color="auto" w:fill="FFFFFF"/>
        </w:rPr>
        <w:t xml:space="preserve">Please click </w:t>
      </w:r>
      <w:hyperlink r:id="rId15" w:history="1">
        <w:r w:rsidRPr="00D5471B">
          <w:rPr>
            <w:rStyle w:val="Hyperlink"/>
            <w:rFonts w:ascii="Arial" w:eastAsia="Times New Roman" w:hAnsi="Arial" w:cs="Arial"/>
            <w:sz w:val="20"/>
            <w:szCs w:val="20"/>
            <w:shd w:val="clear" w:color="auto" w:fill="FFFFFF"/>
          </w:rPr>
          <w:t>here</w:t>
        </w:r>
      </w:hyperlink>
      <w:r>
        <w:rPr>
          <w:rFonts w:ascii="Arial" w:eastAsia="Times New Roman" w:hAnsi="Arial" w:cs="Arial"/>
          <w:sz w:val="20"/>
          <w:szCs w:val="20"/>
          <w:shd w:val="clear" w:color="auto" w:fill="FFFFFF"/>
        </w:rPr>
        <w:t xml:space="preserve"> to read more.</w:t>
      </w:r>
    </w:p>
    <w:p w14:paraId="2A1D1C9E" w14:textId="77777777" w:rsidR="00D5471B" w:rsidRPr="00D5471B" w:rsidRDefault="00D5471B" w:rsidP="00D5471B"/>
    <w:p w14:paraId="7F640FB0" w14:textId="77777777" w:rsidR="00D5471B" w:rsidRDefault="0078025F" w:rsidP="00D5471B">
      <w:pPr>
        <w:pStyle w:val="ReturntoTop"/>
        <w:rPr>
          <w:rStyle w:val="Hyperlink"/>
        </w:rPr>
      </w:pPr>
      <w:hyperlink w:anchor="_top" w:history="1">
        <w:r w:rsidR="00D5471B">
          <w:rPr>
            <w:rStyle w:val="Hyperlink"/>
          </w:rPr>
          <w:t>Return to top</w:t>
        </w:r>
      </w:hyperlink>
    </w:p>
    <w:p w14:paraId="653F4312" w14:textId="2A03D10A" w:rsidR="009964CE" w:rsidRDefault="009964CE" w:rsidP="0027348C">
      <w:pPr>
        <w:pStyle w:val="Heading1"/>
        <w:spacing w:before="0"/>
        <w:rPr>
          <w:rStyle w:val="Hyperlink"/>
          <w:rFonts w:cs="Arial"/>
          <w:color w:val="auto"/>
          <w:u w:val="none"/>
        </w:rPr>
      </w:pPr>
      <w:bookmarkStart w:id="18" w:name="_Roadmap_For_Ending"/>
      <w:bookmarkEnd w:id="16"/>
      <w:bookmarkEnd w:id="18"/>
      <w:r w:rsidRPr="00E872A1">
        <w:rPr>
          <w:rStyle w:val="Hyperlink"/>
          <w:rFonts w:cs="Arial"/>
          <w:color w:val="auto"/>
          <w:u w:val="none"/>
        </w:rPr>
        <w:t>Roadmap</w:t>
      </w:r>
      <w:r w:rsidR="00E872A1" w:rsidRPr="00E872A1">
        <w:rPr>
          <w:rStyle w:val="Hyperlink"/>
          <w:rFonts w:cs="Arial"/>
          <w:color w:val="auto"/>
          <w:u w:val="none"/>
        </w:rPr>
        <w:t xml:space="preserve"> </w:t>
      </w:r>
      <w:proofErr w:type="gramStart"/>
      <w:r w:rsidR="00E872A1" w:rsidRPr="00E872A1">
        <w:rPr>
          <w:rStyle w:val="Hyperlink"/>
          <w:rFonts w:cs="Arial"/>
          <w:color w:val="auto"/>
          <w:u w:val="none"/>
        </w:rPr>
        <w:t>For</w:t>
      </w:r>
      <w:proofErr w:type="gramEnd"/>
      <w:r w:rsidR="00E872A1" w:rsidRPr="00E872A1">
        <w:rPr>
          <w:rStyle w:val="Hyperlink"/>
          <w:rFonts w:cs="Arial"/>
          <w:color w:val="auto"/>
          <w:u w:val="none"/>
        </w:rPr>
        <w:t xml:space="preserve"> Ending Domestic Violence </w:t>
      </w:r>
    </w:p>
    <w:p w14:paraId="21D648C4" w14:textId="34B24685" w:rsidR="00E872A1" w:rsidRDefault="00E872A1" w:rsidP="00E872A1"/>
    <w:p w14:paraId="36482273" w14:textId="78ADC0FC" w:rsidR="00E872A1" w:rsidRPr="0015000D" w:rsidRDefault="00E872A1" w:rsidP="00E872A1">
      <w:pPr>
        <w:rPr>
          <w:rFonts w:ascii="Arial" w:hAnsi="Arial" w:cs="Arial"/>
          <w:sz w:val="20"/>
          <w:szCs w:val="20"/>
        </w:rPr>
      </w:pPr>
      <w:r w:rsidRPr="0015000D">
        <w:rPr>
          <w:rFonts w:ascii="Arial" w:hAnsi="Arial" w:cs="Arial"/>
          <w:sz w:val="20"/>
          <w:szCs w:val="20"/>
        </w:rPr>
        <w:t>Futures Without Violence recently published an article providing a roadmap for ending domestic violence. Although created for the state California, it is a good guide for any state.</w:t>
      </w:r>
    </w:p>
    <w:p w14:paraId="3CD17404" w14:textId="4A5C89A8" w:rsidR="00E872A1" w:rsidRPr="0015000D" w:rsidRDefault="00E872A1" w:rsidP="00E872A1">
      <w:pPr>
        <w:rPr>
          <w:rFonts w:ascii="Arial" w:hAnsi="Arial" w:cs="Arial"/>
          <w:sz w:val="20"/>
          <w:szCs w:val="20"/>
        </w:rPr>
      </w:pPr>
    </w:p>
    <w:p w14:paraId="5B19C174" w14:textId="4E11425E" w:rsidR="00E872A1" w:rsidRPr="0015000D" w:rsidRDefault="00E872A1" w:rsidP="00E872A1">
      <w:pPr>
        <w:rPr>
          <w:rFonts w:ascii="Arial" w:hAnsi="Arial" w:cs="Arial"/>
          <w:sz w:val="20"/>
          <w:szCs w:val="20"/>
        </w:rPr>
      </w:pPr>
      <w:r w:rsidRPr="0015000D">
        <w:rPr>
          <w:rFonts w:ascii="Arial" w:hAnsi="Arial" w:cs="Arial"/>
          <w:sz w:val="20"/>
          <w:szCs w:val="20"/>
        </w:rPr>
        <w:t xml:space="preserve">Please click </w:t>
      </w:r>
      <w:hyperlink r:id="rId16" w:history="1">
        <w:r w:rsidRPr="0015000D">
          <w:rPr>
            <w:rStyle w:val="Hyperlink"/>
            <w:rFonts w:ascii="Arial" w:hAnsi="Arial" w:cs="Arial"/>
            <w:sz w:val="20"/>
            <w:szCs w:val="20"/>
          </w:rPr>
          <w:t>here</w:t>
        </w:r>
      </w:hyperlink>
      <w:r w:rsidRPr="0015000D">
        <w:rPr>
          <w:rFonts w:ascii="Arial" w:hAnsi="Arial" w:cs="Arial"/>
          <w:sz w:val="20"/>
          <w:szCs w:val="20"/>
        </w:rPr>
        <w:t xml:space="preserve"> to read.</w:t>
      </w:r>
    </w:p>
    <w:p w14:paraId="138B4C50" w14:textId="77777777" w:rsidR="00E872A1" w:rsidRDefault="0078025F" w:rsidP="00E872A1">
      <w:pPr>
        <w:pStyle w:val="ReturntoTop"/>
        <w:rPr>
          <w:rStyle w:val="Hyperlink"/>
        </w:rPr>
      </w:pPr>
      <w:hyperlink w:anchor="_top" w:history="1">
        <w:r w:rsidR="00E872A1">
          <w:rPr>
            <w:rStyle w:val="Hyperlink"/>
          </w:rPr>
          <w:t>Return to top</w:t>
        </w:r>
      </w:hyperlink>
    </w:p>
    <w:p w14:paraId="0A7357E2" w14:textId="39A41851" w:rsidR="00AE44E1" w:rsidRDefault="00AE44E1" w:rsidP="00AE44E1">
      <w:pPr>
        <w:pStyle w:val="Heading1"/>
        <w:spacing w:before="0"/>
        <w:rPr>
          <w:rStyle w:val="Hyperlink"/>
          <w:rFonts w:cs="Arial"/>
          <w:color w:val="auto"/>
          <w:u w:val="none"/>
        </w:rPr>
      </w:pPr>
      <w:bookmarkStart w:id="19" w:name="_Human_Trafficking_Action"/>
      <w:bookmarkStart w:id="20" w:name="_Preventing_Teen_Dating"/>
      <w:bookmarkStart w:id="21" w:name="_Traumatic_Brain_Injury"/>
      <w:bookmarkStart w:id="22" w:name="_2021_NCVRW_Artwork"/>
      <w:bookmarkEnd w:id="19"/>
      <w:bookmarkEnd w:id="20"/>
      <w:bookmarkEnd w:id="21"/>
      <w:bookmarkEnd w:id="22"/>
      <w:r w:rsidRPr="00AE44E1">
        <w:rPr>
          <w:rStyle w:val="Hyperlink"/>
          <w:rFonts w:cs="Arial"/>
          <w:color w:val="auto"/>
          <w:u w:val="none"/>
        </w:rPr>
        <w:t>2021 NCVRW Artwork</w:t>
      </w:r>
    </w:p>
    <w:p w14:paraId="6745BF14" w14:textId="77777777" w:rsidR="00AE44E1" w:rsidRPr="00AE44E1" w:rsidRDefault="00AE44E1" w:rsidP="00AE44E1"/>
    <w:tbl>
      <w:tblPr>
        <w:tblW w:w="5000" w:type="pct"/>
        <w:jc w:val="center"/>
        <w:tblCellMar>
          <w:left w:w="0" w:type="dxa"/>
          <w:right w:w="0" w:type="dxa"/>
        </w:tblCellMar>
        <w:tblLook w:val="04A0" w:firstRow="1" w:lastRow="0" w:firstColumn="1" w:lastColumn="0" w:noHBand="0" w:noVBand="1"/>
      </w:tblPr>
      <w:tblGrid>
        <w:gridCol w:w="9360"/>
      </w:tblGrid>
      <w:tr w:rsidR="00AE44E1" w14:paraId="16BF4D4D" w14:textId="77777777" w:rsidTr="00840752">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AE44E1" w14:paraId="1F08CAB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500"/>
                  </w:tblGrid>
                  <w:tr w:rsidR="00AE44E1" w14:paraId="318ACBAA" w14:textId="77777777">
                    <w:trPr>
                      <w:jc w:val="center"/>
                    </w:trPr>
                    <w:tc>
                      <w:tcPr>
                        <w:tcW w:w="5000" w:type="pct"/>
                        <w:tcMar>
                          <w:top w:w="150" w:type="dxa"/>
                          <w:left w:w="150" w:type="dxa"/>
                          <w:bottom w:w="150" w:type="dxa"/>
                          <w:right w:w="150" w:type="dxa"/>
                        </w:tcMar>
                        <w:vAlign w:val="center"/>
                        <w:hideMark/>
                      </w:tcPr>
                      <w:p w14:paraId="7FDBE26F" w14:textId="77777777" w:rsidR="00AE44E1" w:rsidRDefault="00AE44E1" w:rsidP="00AD1F7C">
                        <w:pPr>
                          <w:rPr>
                            <w:rFonts w:ascii="Arial" w:hAnsi="Arial" w:cs="Arial"/>
                            <w:color w:val="585858"/>
                            <w:sz w:val="17"/>
                            <w:szCs w:val="17"/>
                          </w:rPr>
                        </w:pPr>
                        <w:r>
                          <w:rPr>
                            <w:rFonts w:ascii="Arial" w:hAnsi="Arial" w:cs="Arial"/>
                            <w:color w:val="585858"/>
                            <w:sz w:val="17"/>
                            <w:szCs w:val="17"/>
                          </w:rPr>
                          <w:t>Having trouble viewing this email? </w:t>
                        </w:r>
                        <w:hyperlink r:id="rId17" w:tgtFrame="_blank" w:history="1">
                          <w:r>
                            <w:rPr>
                              <w:rStyle w:val="Hyperlink"/>
                              <w:color w:val="00488F"/>
                              <w:sz w:val="17"/>
                              <w:szCs w:val="17"/>
                            </w:rPr>
                            <w:t>View it as a Web page</w:t>
                          </w:r>
                        </w:hyperlink>
                        <w:r>
                          <w:rPr>
                            <w:rFonts w:ascii="Arial" w:hAnsi="Arial" w:cs="Arial"/>
                            <w:color w:val="585858"/>
                            <w:sz w:val="17"/>
                            <w:szCs w:val="17"/>
                          </w:rPr>
                          <w:t>.</w:t>
                        </w:r>
                      </w:p>
                    </w:tc>
                  </w:tr>
                  <w:tr w:rsidR="00AE44E1" w14:paraId="783DABA7" w14:textId="77777777">
                    <w:trPr>
                      <w:jc w:val="center"/>
                    </w:trPr>
                    <w:tc>
                      <w:tcPr>
                        <w:tcW w:w="5000" w:type="pct"/>
                        <w:vAlign w:val="center"/>
                        <w:hideMark/>
                      </w:tcPr>
                      <w:p w14:paraId="34B3FEAB" w14:textId="3F93916D" w:rsidR="00AE44E1" w:rsidRDefault="00AE44E1" w:rsidP="00AD1F7C">
                        <w:r>
                          <w:rPr>
                            <w:noProof/>
                            <w:color w:val="00488F"/>
                          </w:rPr>
                          <w:drawing>
                            <wp:inline distT="0" distB="0" distL="0" distR="0" wp14:anchorId="2D2D160C" wp14:editId="4831F512">
                              <wp:extent cx="5943600" cy="1485900"/>
                              <wp:effectExtent l="0" t="0" r="0" b="0"/>
                              <wp:docPr id="4" name="Picture 4" descr="2021 National Crime Victims' Rights Week - Support Victims. Build Trust. Engage Communities.">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National Crime Victims' Rights Week - Support Victims. Build Trust. Engage Commun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tc>
                  </w:tr>
                </w:tbl>
                <w:p w14:paraId="70EF1515" w14:textId="77777777" w:rsidR="00AE44E1" w:rsidRDefault="00AE44E1" w:rsidP="00AD1F7C">
                  <w:pPr>
                    <w:rPr>
                      <w:rFonts w:ascii="Times New Roman" w:eastAsia="Times New Roman" w:hAnsi="Times New Roman" w:cs="Times New Roman"/>
                      <w:sz w:val="20"/>
                      <w:szCs w:val="20"/>
                    </w:rPr>
                  </w:pPr>
                </w:p>
              </w:tc>
            </w:tr>
          </w:tbl>
          <w:p w14:paraId="75736DB9" w14:textId="77777777" w:rsidR="00840752" w:rsidRDefault="0078025F" w:rsidP="00840752">
            <w:pPr>
              <w:pStyle w:val="Heading1"/>
              <w:spacing w:before="0" w:after="300" w:line="252" w:lineRule="auto"/>
              <w:jc w:val="center"/>
              <w:rPr>
                <w:rFonts w:eastAsia="Times New Roman"/>
                <w:color w:val="000000"/>
                <w:sz w:val="41"/>
                <w:szCs w:val="41"/>
              </w:rPr>
            </w:pPr>
            <w:hyperlink r:id="rId20" w:tgtFrame="_blank" w:tooltip="View the Web and Theme Artwork" w:history="1">
              <w:r w:rsidR="00840752">
                <w:rPr>
                  <w:rStyle w:val="Hyperlink"/>
                  <w:rFonts w:eastAsia="Times New Roman"/>
                  <w:color w:val="00488F"/>
                  <w:sz w:val="41"/>
                  <w:szCs w:val="41"/>
                </w:rPr>
                <w:t>View the Web and Theme Artwork</w:t>
              </w:r>
            </w:hyperlink>
          </w:p>
          <w:p w14:paraId="68454F1C" w14:textId="77777777" w:rsidR="00840752" w:rsidRPr="00840752" w:rsidRDefault="00840752" w:rsidP="00840752">
            <w:pPr>
              <w:spacing w:before="300" w:after="300" w:line="252" w:lineRule="auto"/>
              <w:rPr>
                <w:rFonts w:ascii="Arial" w:hAnsi="Arial" w:cs="Arial"/>
                <w:color w:val="000000"/>
                <w:sz w:val="20"/>
                <w:szCs w:val="20"/>
              </w:rPr>
            </w:pPr>
            <w:r w:rsidRPr="00840752">
              <w:rPr>
                <w:rFonts w:ascii="Arial" w:hAnsi="Arial" w:cs="Arial"/>
                <w:color w:val="000000"/>
                <w:sz w:val="20"/>
                <w:szCs w:val="20"/>
              </w:rPr>
              <w:t>The 2021 National Crime Victims' Rights Week (NCVRW) artwork is now available online to help your organization plan its public awareness activities in advance of, and during NCVRW.</w:t>
            </w:r>
          </w:p>
          <w:p w14:paraId="45F8DD95" w14:textId="77777777" w:rsidR="00840752" w:rsidRPr="00840752" w:rsidRDefault="00840752" w:rsidP="00840752">
            <w:pPr>
              <w:spacing w:before="300" w:after="300" w:line="252" w:lineRule="auto"/>
              <w:rPr>
                <w:rFonts w:ascii="Arial" w:hAnsi="Arial" w:cs="Arial"/>
                <w:color w:val="000000"/>
                <w:sz w:val="20"/>
                <w:szCs w:val="20"/>
              </w:rPr>
            </w:pPr>
            <w:r w:rsidRPr="00840752">
              <w:rPr>
                <w:rFonts w:ascii="Arial" w:hAnsi="Arial" w:cs="Arial"/>
                <w:color w:val="000000"/>
                <w:sz w:val="20"/>
                <w:szCs w:val="20"/>
              </w:rPr>
              <w:t>Use the following resources to promote awareness about crime victims’ rights and services—</w:t>
            </w:r>
          </w:p>
          <w:p w14:paraId="775972FE" w14:textId="77777777" w:rsidR="00840752" w:rsidRPr="00840752" w:rsidRDefault="0078025F" w:rsidP="00840752">
            <w:pPr>
              <w:numPr>
                <w:ilvl w:val="0"/>
                <w:numId w:val="35"/>
              </w:numPr>
              <w:spacing w:before="100" w:beforeAutospacing="1" w:after="105" w:line="252" w:lineRule="auto"/>
              <w:rPr>
                <w:rFonts w:ascii="Arial" w:eastAsia="Times New Roman" w:hAnsi="Arial" w:cs="Arial"/>
                <w:color w:val="000000"/>
                <w:sz w:val="20"/>
                <w:szCs w:val="20"/>
              </w:rPr>
            </w:pPr>
            <w:hyperlink r:id="rId21" w:tgtFrame="_blank" w:history="1">
              <w:r w:rsidR="00840752" w:rsidRPr="00840752">
                <w:rPr>
                  <w:rStyle w:val="Hyperlink"/>
                  <w:rFonts w:ascii="Arial" w:eastAsia="Times New Roman" w:hAnsi="Arial" w:cs="Arial"/>
                  <w:color w:val="00488F"/>
                  <w:sz w:val="20"/>
                  <w:szCs w:val="20"/>
                </w:rPr>
                <w:t>Theme Artwork</w:t>
              </w:r>
            </w:hyperlink>
          </w:p>
          <w:p w14:paraId="3D9D809F" w14:textId="77777777" w:rsidR="00840752" w:rsidRPr="00840752" w:rsidRDefault="0078025F" w:rsidP="00840752">
            <w:pPr>
              <w:numPr>
                <w:ilvl w:val="0"/>
                <w:numId w:val="35"/>
              </w:numPr>
              <w:spacing w:before="100" w:beforeAutospacing="1" w:after="105" w:line="252" w:lineRule="auto"/>
              <w:rPr>
                <w:rFonts w:ascii="Arial" w:eastAsia="Times New Roman" w:hAnsi="Arial" w:cs="Arial"/>
                <w:color w:val="000000"/>
                <w:sz w:val="20"/>
                <w:szCs w:val="20"/>
              </w:rPr>
            </w:pPr>
            <w:hyperlink r:id="rId22" w:tgtFrame="_blank" w:history="1">
              <w:r w:rsidR="00840752" w:rsidRPr="00840752">
                <w:rPr>
                  <w:rStyle w:val="Hyperlink"/>
                  <w:rFonts w:ascii="Arial" w:eastAsia="Times New Roman" w:hAnsi="Arial" w:cs="Arial"/>
                  <w:color w:val="00488F"/>
                  <w:sz w:val="20"/>
                  <w:szCs w:val="20"/>
                </w:rPr>
                <w:t>Customizable Theme Poster</w:t>
              </w:r>
            </w:hyperlink>
          </w:p>
          <w:p w14:paraId="5E5C2176" w14:textId="77777777" w:rsidR="00840752" w:rsidRPr="00840752" w:rsidRDefault="0078025F" w:rsidP="00840752">
            <w:pPr>
              <w:numPr>
                <w:ilvl w:val="0"/>
                <w:numId w:val="35"/>
              </w:numPr>
              <w:spacing w:before="100" w:beforeAutospacing="1" w:after="105" w:line="252" w:lineRule="auto"/>
              <w:rPr>
                <w:rFonts w:ascii="Arial" w:eastAsia="Times New Roman" w:hAnsi="Arial" w:cs="Arial"/>
                <w:color w:val="000000"/>
                <w:sz w:val="20"/>
                <w:szCs w:val="20"/>
              </w:rPr>
            </w:pPr>
            <w:hyperlink r:id="rId23" w:tgtFrame="_blank" w:history="1">
              <w:r w:rsidR="00840752" w:rsidRPr="00840752">
                <w:rPr>
                  <w:rStyle w:val="Hyperlink"/>
                  <w:rFonts w:ascii="Arial" w:eastAsia="Times New Roman" w:hAnsi="Arial" w:cs="Arial"/>
                  <w:color w:val="00488F"/>
                  <w:sz w:val="20"/>
                  <w:szCs w:val="20"/>
                </w:rPr>
                <w:t>Web Artwork</w:t>
              </w:r>
            </w:hyperlink>
          </w:p>
          <w:p w14:paraId="0F7C9392" w14:textId="77777777" w:rsidR="00840752" w:rsidRPr="00840752" w:rsidRDefault="00840752" w:rsidP="00840752">
            <w:pPr>
              <w:spacing w:before="300" w:after="300" w:line="252" w:lineRule="auto"/>
              <w:rPr>
                <w:rFonts w:ascii="Arial" w:hAnsi="Arial" w:cs="Arial"/>
                <w:color w:val="000000"/>
                <w:sz w:val="20"/>
                <w:szCs w:val="20"/>
              </w:rPr>
            </w:pPr>
            <w:r w:rsidRPr="00840752">
              <w:rPr>
                <w:rFonts w:ascii="Arial" w:hAnsi="Arial" w:cs="Arial"/>
                <w:color w:val="000000"/>
                <w:sz w:val="20"/>
                <w:szCs w:val="20"/>
              </w:rPr>
              <w:t>Various materials are available in both English and Spanish.</w:t>
            </w:r>
          </w:p>
          <w:p w14:paraId="39360A80" w14:textId="77777777" w:rsidR="00840752" w:rsidRPr="00840752" w:rsidRDefault="00840752" w:rsidP="00840752">
            <w:pPr>
              <w:spacing w:before="300" w:after="300" w:line="252" w:lineRule="auto"/>
              <w:rPr>
                <w:rFonts w:ascii="Arial" w:hAnsi="Arial" w:cs="Arial"/>
                <w:color w:val="000000"/>
                <w:sz w:val="20"/>
                <w:szCs w:val="20"/>
              </w:rPr>
            </w:pPr>
            <w:r w:rsidRPr="00840752">
              <w:rPr>
                <w:rFonts w:ascii="Arial" w:hAnsi="Arial" w:cs="Arial"/>
                <w:color w:val="000000"/>
                <w:sz w:val="20"/>
                <w:szCs w:val="20"/>
              </w:rPr>
              <w:t xml:space="preserve">Don’t forget to use the </w:t>
            </w:r>
            <w:hyperlink r:id="rId24" w:tgtFrame="_blank" w:history="1">
              <w:r w:rsidRPr="00840752">
                <w:rPr>
                  <w:rStyle w:val="Hyperlink"/>
                  <w:rFonts w:ascii="Arial" w:hAnsi="Arial" w:cs="Arial"/>
                  <w:color w:val="00488F"/>
                  <w:sz w:val="20"/>
                  <w:szCs w:val="20"/>
                </w:rPr>
                <w:t>2021 color palette</w:t>
              </w:r>
            </w:hyperlink>
            <w:r w:rsidRPr="00840752">
              <w:rPr>
                <w:rFonts w:ascii="Arial" w:hAnsi="Arial" w:cs="Arial"/>
                <w:color w:val="000000"/>
                <w:sz w:val="20"/>
                <w:szCs w:val="20"/>
              </w:rPr>
              <w:t> to enhance your awareness materials throughout your community.  </w:t>
            </w:r>
          </w:p>
          <w:p w14:paraId="597B47CE" w14:textId="693DAEC2" w:rsidR="00AE44E1" w:rsidRPr="00840752" w:rsidRDefault="0078025F" w:rsidP="00840752">
            <w:pPr>
              <w:jc w:val="center"/>
              <w:rPr>
                <w:rFonts w:ascii="Arial" w:eastAsia="Times New Roman" w:hAnsi="Arial" w:cs="Arial"/>
                <w:sz w:val="16"/>
                <w:szCs w:val="16"/>
              </w:rPr>
            </w:pPr>
            <w:hyperlink w:anchor="_top" w:history="1">
              <w:r w:rsidR="00840752" w:rsidRPr="00840752">
                <w:rPr>
                  <w:rStyle w:val="Hyperlink"/>
                  <w:rFonts w:ascii="Arial" w:hAnsi="Arial" w:cs="Arial"/>
                  <w:sz w:val="16"/>
                  <w:szCs w:val="16"/>
                </w:rPr>
                <w:t>Return to top</w:t>
              </w:r>
            </w:hyperlink>
          </w:p>
          <w:p w14:paraId="2F562467" w14:textId="7280FD1D" w:rsidR="00840752" w:rsidRDefault="00840752" w:rsidP="00840752">
            <w:pPr>
              <w:rPr>
                <w:rFonts w:ascii="Times New Roman" w:eastAsia="Times New Roman" w:hAnsi="Times New Roman" w:cs="Times New Roman"/>
                <w:sz w:val="20"/>
                <w:szCs w:val="20"/>
              </w:rPr>
            </w:pPr>
          </w:p>
        </w:tc>
      </w:tr>
    </w:tbl>
    <w:p w14:paraId="04518465" w14:textId="45B23BC3" w:rsidR="00AE44E1" w:rsidRDefault="004C2777" w:rsidP="00D31841">
      <w:pPr>
        <w:pStyle w:val="Heading1"/>
        <w:spacing w:before="0"/>
        <w:rPr>
          <w:rStyle w:val="Hyperlink"/>
          <w:rFonts w:cs="Arial"/>
          <w:color w:val="auto"/>
          <w:u w:val="none"/>
        </w:rPr>
      </w:pPr>
      <w:bookmarkStart w:id="23" w:name="_Trauma_Impact_Podcast"/>
      <w:bookmarkEnd w:id="23"/>
      <w:r>
        <w:rPr>
          <w:rStyle w:val="Hyperlink"/>
          <w:rFonts w:cs="Arial"/>
          <w:color w:val="auto"/>
          <w:u w:val="none"/>
        </w:rPr>
        <w:t>Trauma Impact Podcast</w:t>
      </w:r>
    </w:p>
    <w:p w14:paraId="61AB8D84" w14:textId="0D60ED74" w:rsidR="00A62126" w:rsidRDefault="00A62126" w:rsidP="00A62126"/>
    <w:p w14:paraId="2371A1FF" w14:textId="4E0B4538" w:rsidR="00D31841" w:rsidRPr="002448A0" w:rsidRDefault="004C2777" w:rsidP="00D31841">
      <w:pPr>
        <w:rPr>
          <w:rFonts w:ascii="Arial" w:hAnsi="Arial" w:cs="Arial"/>
          <w:sz w:val="20"/>
          <w:szCs w:val="20"/>
        </w:rPr>
      </w:pPr>
      <w:r w:rsidRPr="002448A0">
        <w:rPr>
          <w:rFonts w:ascii="Arial" w:hAnsi="Arial" w:cs="Arial"/>
          <w:sz w:val="20"/>
          <w:szCs w:val="20"/>
        </w:rPr>
        <w:t xml:space="preserve">Amy O’Neill is a survivor of the Boston Marathon bombing and a mental health professional who started the </w:t>
      </w:r>
      <w:r w:rsidRPr="002448A0">
        <w:rPr>
          <w:rFonts w:ascii="Arial" w:hAnsi="Arial" w:cs="Arial"/>
          <w:i/>
          <w:iCs/>
          <w:sz w:val="20"/>
          <w:szCs w:val="20"/>
        </w:rPr>
        <w:t>Trauma Impact Podcast</w:t>
      </w:r>
      <w:r w:rsidRPr="002448A0">
        <w:rPr>
          <w:rFonts w:ascii="Arial" w:hAnsi="Arial" w:cs="Arial"/>
          <w:sz w:val="20"/>
          <w:szCs w:val="20"/>
        </w:rPr>
        <w:t xml:space="preserve"> to give victims/survivors a platform to tell their stories. Another goal is that treatment professionals could learn from victims/survivors and their interviews to better prepare them for the challenges of working with survivors of terrorism and mass violence. </w:t>
      </w:r>
    </w:p>
    <w:p w14:paraId="679C18F0" w14:textId="0FD24F1F" w:rsidR="00D31841" w:rsidRPr="002448A0" w:rsidRDefault="00D31841" w:rsidP="00D31841">
      <w:pPr>
        <w:rPr>
          <w:rFonts w:ascii="Arial" w:hAnsi="Arial" w:cs="Arial"/>
          <w:sz w:val="20"/>
          <w:szCs w:val="20"/>
        </w:rPr>
      </w:pPr>
    </w:p>
    <w:p w14:paraId="1232182E" w14:textId="79BB2F92" w:rsidR="004C2777" w:rsidRDefault="004C2777" w:rsidP="00D31841">
      <w:pPr>
        <w:rPr>
          <w:rFonts w:ascii="Arial" w:hAnsi="Arial" w:cs="Arial"/>
          <w:sz w:val="20"/>
          <w:szCs w:val="20"/>
        </w:rPr>
      </w:pPr>
      <w:r w:rsidRPr="002448A0">
        <w:rPr>
          <w:rFonts w:ascii="Arial" w:hAnsi="Arial" w:cs="Arial"/>
          <w:sz w:val="20"/>
          <w:szCs w:val="20"/>
        </w:rPr>
        <w:t xml:space="preserve">Please click </w:t>
      </w:r>
      <w:hyperlink r:id="rId25" w:history="1">
        <w:r w:rsidRPr="002448A0">
          <w:rPr>
            <w:rStyle w:val="Hyperlink"/>
            <w:rFonts w:ascii="Arial" w:hAnsi="Arial" w:cs="Arial"/>
            <w:sz w:val="20"/>
            <w:szCs w:val="20"/>
          </w:rPr>
          <w:t>here</w:t>
        </w:r>
      </w:hyperlink>
      <w:r w:rsidRPr="002448A0">
        <w:rPr>
          <w:rFonts w:ascii="Arial" w:hAnsi="Arial" w:cs="Arial"/>
          <w:sz w:val="20"/>
          <w:szCs w:val="20"/>
        </w:rPr>
        <w:t xml:space="preserve"> to access the podcast</w:t>
      </w:r>
      <w:r w:rsidRPr="004C2777">
        <w:rPr>
          <w:rFonts w:ascii="Arial" w:hAnsi="Arial" w:cs="Arial"/>
          <w:sz w:val="20"/>
          <w:szCs w:val="20"/>
        </w:rPr>
        <w:t>.</w:t>
      </w:r>
    </w:p>
    <w:p w14:paraId="1D1CED0D" w14:textId="79BECCAF" w:rsidR="004C2777" w:rsidRDefault="004C2777" w:rsidP="00D31841">
      <w:pPr>
        <w:rPr>
          <w:rFonts w:ascii="Arial" w:hAnsi="Arial" w:cs="Arial"/>
          <w:sz w:val="20"/>
          <w:szCs w:val="20"/>
        </w:rPr>
      </w:pPr>
    </w:p>
    <w:p w14:paraId="7D8BD686" w14:textId="481163D3" w:rsidR="004C2777" w:rsidRDefault="0078025F" w:rsidP="004C2777">
      <w:pPr>
        <w:pStyle w:val="ReturntoTop"/>
        <w:rPr>
          <w:rStyle w:val="Hyperlink"/>
        </w:rPr>
      </w:pPr>
      <w:hyperlink w:anchor="_top" w:history="1">
        <w:r w:rsidR="004C2777">
          <w:rPr>
            <w:rStyle w:val="Hyperlink"/>
          </w:rPr>
          <w:t>Return to top</w:t>
        </w:r>
      </w:hyperlink>
    </w:p>
    <w:p w14:paraId="2E468B53" w14:textId="75D6E61A" w:rsidR="002448A0" w:rsidRDefault="002448A0" w:rsidP="002448A0">
      <w:pPr>
        <w:pStyle w:val="Heading1"/>
        <w:spacing w:before="0"/>
        <w:rPr>
          <w:rStyle w:val="Hyperlink"/>
          <w:rFonts w:cs="Arial"/>
          <w:color w:val="auto"/>
          <w:u w:val="none"/>
        </w:rPr>
      </w:pPr>
      <w:bookmarkStart w:id="24" w:name="_Gender-Based_Mass_Shootings"/>
      <w:bookmarkEnd w:id="24"/>
      <w:r w:rsidRPr="002448A0">
        <w:rPr>
          <w:rStyle w:val="Hyperlink"/>
          <w:rFonts w:cs="Arial"/>
          <w:color w:val="auto"/>
          <w:u w:val="none"/>
        </w:rPr>
        <w:t>Gender-Based Mass Shootings</w:t>
      </w:r>
    </w:p>
    <w:p w14:paraId="50466C01" w14:textId="38AA463E" w:rsidR="002448A0" w:rsidRDefault="002448A0" w:rsidP="002448A0"/>
    <w:p w14:paraId="165DF916" w14:textId="7F563B96" w:rsidR="00AD1F7C" w:rsidRDefault="00AD1F7C" w:rsidP="00AD1F7C">
      <w:pPr>
        <w:shd w:val="clear" w:color="auto" w:fill="FFFFFF"/>
        <w:spacing w:before="150" w:after="150"/>
        <w:outlineLvl w:val="1"/>
        <w:rPr>
          <w:rFonts w:ascii="Arial" w:eastAsia="Times New Roman" w:hAnsi="Arial" w:cs="Arial"/>
          <w:sz w:val="20"/>
          <w:szCs w:val="20"/>
        </w:rPr>
      </w:pPr>
      <w:r w:rsidRPr="00AD1F7C">
        <w:rPr>
          <w:rFonts w:ascii="Arial" w:eastAsia="Times New Roman" w:hAnsi="Arial" w:cs="Arial"/>
          <w:sz w:val="20"/>
          <w:szCs w:val="20"/>
        </w:rPr>
        <w:lastRenderedPageBreak/>
        <w:t>Nearly a third of all mass shootings over the last 50 years were motivated by grievances against women, a new study finds.</w:t>
      </w:r>
    </w:p>
    <w:p w14:paraId="2A38D325" w14:textId="6108EA69" w:rsidR="00AD1F7C" w:rsidRDefault="00AD1F7C" w:rsidP="00AD1F7C">
      <w:pPr>
        <w:shd w:val="clear" w:color="auto" w:fill="FFFFFF"/>
        <w:spacing w:before="150" w:after="150"/>
        <w:outlineLvl w:val="1"/>
        <w:rPr>
          <w:rFonts w:ascii="Arial" w:eastAsia="Times New Roman" w:hAnsi="Arial" w:cs="Arial"/>
          <w:sz w:val="20"/>
          <w:szCs w:val="20"/>
        </w:rPr>
      </w:pPr>
    </w:p>
    <w:p w14:paraId="2E15B249" w14:textId="6081E935" w:rsidR="00AD1F7C" w:rsidRPr="00AD1F7C" w:rsidRDefault="00AD1F7C" w:rsidP="00AD1F7C">
      <w:pPr>
        <w:shd w:val="clear" w:color="auto" w:fill="FFFFFF"/>
        <w:spacing w:before="150" w:after="150"/>
        <w:outlineLvl w:val="1"/>
        <w:rPr>
          <w:rFonts w:ascii="Arial" w:eastAsia="Times New Roman" w:hAnsi="Arial" w:cs="Arial"/>
          <w:sz w:val="20"/>
          <w:szCs w:val="20"/>
        </w:rPr>
      </w:pPr>
      <w:r>
        <w:rPr>
          <w:rFonts w:ascii="Arial" w:eastAsia="Times New Roman" w:hAnsi="Arial" w:cs="Arial"/>
          <w:sz w:val="20"/>
          <w:szCs w:val="20"/>
        </w:rPr>
        <w:t xml:space="preserve">Please click </w:t>
      </w:r>
      <w:hyperlink r:id="rId26" w:history="1">
        <w:r w:rsidRPr="00AD1F7C">
          <w:rPr>
            <w:rStyle w:val="Hyperlink"/>
            <w:rFonts w:ascii="Arial" w:eastAsia="Times New Roman" w:hAnsi="Arial" w:cs="Arial"/>
            <w:sz w:val="20"/>
            <w:szCs w:val="20"/>
          </w:rPr>
          <w:t>here</w:t>
        </w:r>
      </w:hyperlink>
      <w:r>
        <w:rPr>
          <w:rFonts w:ascii="Arial" w:eastAsia="Times New Roman" w:hAnsi="Arial" w:cs="Arial"/>
          <w:sz w:val="20"/>
          <w:szCs w:val="20"/>
        </w:rPr>
        <w:t xml:space="preserve"> to read the article.</w:t>
      </w:r>
    </w:p>
    <w:p w14:paraId="7755973B" w14:textId="77777777" w:rsidR="002448A0" w:rsidRPr="002448A0" w:rsidRDefault="002448A0" w:rsidP="002448A0"/>
    <w:p w14:paraId="77010CF1" w14:textId="77777777" w:rsidR="002448A0" w:rsidRDefault="0078025F" w:rsidP="002448A0">
      <w:pPr>
        <w:pStyle w:val="ReturntoTop"/>
        <w:rPr>
          <w:rStyle w:val="Hyperlink"/>
        </w:rPr>
      </w:pPr>
      <w:hyperlink w:anchor="_top" w:history="1">
        <w:r w:rsidR="002448A0">
          <w:rPr>
            <w:rStyle w:val="Hyperlink"/>
          </w:rPr>
          <w:t>Return to top</w:t>
        </w:r>
      </w:hyperlink>
    </w:p>
    <w:p w14:paraId="7CD85A8E" w14:textId="01CE3EFD" w:rsidR="002448A0" w:rsidRDefault="002448A0" w:rsidP="002448A0">
      <w:pPr>
        <w:pStyle w:val="Heading1"/>
        <w:spacing w:before="0"/>
        <w:rPr>
          <w:rStyle w:val="Hyperlink"/>
          <w:rFonts w:cs="Arial"/>
          <w:color w:val="auto"/>
          <w:u w:val="none"/>
        </w:rPr>
      </w:pPr>
      <w:bookmarkStart w:id="25" w:name="_More_Than_Just"/>
      <w:bookmarkEnd w:id="25"/>
      <w:r w:rsidRPr="002448A0">
        <w:rPr>
          <w:rStyle w:val="Hyperlink"/>
          <w:rFonts w:cs="Arial"/>
          <w:color w:val="auto"/>
          <w:u w:val="none"/>
        </w:rPr>
        <w:t xml:space="preserve">More Than Just A Piece </w:t>
      </w:r>
      <w:proofErr w:type="gramStart"/>
      <w:r w:rsidRPr="002448A0">
        <w:rPr>
          <w:rStyle w:val="Hyperlink"/>
          <w:rFonts w:cs="Arial"/>
          <w:color w:val="auto"/>
          <w:u w:val="none"/>
        </w:rPr>
        <w:t>Of</w:t>
      </w:r>
      <w:proofErr w:type="gramEnd"/>
      <w:r w:rsidRPr="002448A0">
        <w:rPr>
          <w:rStyle w:val="Hyperlink"/>
          <w:rFonts w:cs="Arial"/>
          <w:color w:val="auto"/>
          <w:u w:val="none"/>
        </w:rPr>
        <w:t xml:space="preserve"> Paper: A Toolkit For Advocates On Firearms And DV During </w:t>
      </w:r>
      <w:proofErr w:type="spellStart"/>
      <w:r w:rsidRPr="002448A0">
        <w:rPr>
          <w:rStyle w:val="Hyperlink"/>
          <w:rFonts w:cs="Arial"/>
          <w:color w:val="auto"/>
          <w:u w:val="none"/>
        </w:rPr>
        <w:t>Covid</w:t>
      </w:r>
      <w:proofErr w:type="spellEnd"/>
      <w:r w:rsidRPr="002448A0">
        <w:rPr>
          <w:rStyle w:val="Hyperlink"/>
          <w:rFonts w:cs="Arial"/>
          <w:color w:val="auto"/>
          <w:u w:val="none"/>
        </w:rPr>
        <w:t xml:space="preserve"> 19</w:t>
      </w:r>
    </w:p>
    <w:p w14:paraId="60531227" w14:textId="6DEC3C62" w:rsidR="002448A0" w:rsidRDefault="002448A0" w:rsidP="002448A0"/>
    <w:p w14:paraId="1AD560C2" w14:textId="201E736C" w:rsidR="002448A0" w:rsidRDefault="002448A0" w:rsidP="002448A0">
      <w:pPr>
        <w:rPr>
          <w:rFonts w:ascii="Arial" w:hAnsi="Arial" w:cs="Arial"/>
          <w:sz w:val="20"/>
          <w:szCs w:val="20"/>
          <w:shd w:val="clear" w:color="auto" w:fill="FFFFFF"/>
        </w:rPr>
      </w:pPr>
      <w:r w:rsidRPr="002448A0">
        <w:rPr>
          <w:rFonts w:ascii="Arial" w:hAnsi="Arial" w:cs="Arial"/>
          <w:sz w:val="20"/>
          <w:szCs w:val="20"/>
          <w:shd w:val="clear" w:color="auto" w:fill="FFFFFF"/>
        </w:rPr>
        <w:t>Over the past ten months, BWJP/NRCDVF has researched public attitudes toward firearm-involved intimate partner violence, as well as attitudinal impediments to disarming domestic violence offenders, with support from The Joyce Foundation. The culmination of these efforts is this resource: </w:t>
      </w:r>
      <w:r w:rsidRPr="002448A0">
        <w:rPr>
          <w:rStyle w:val="Emphasis"/>
          <w:rFonts w:ascii="Arial" w:hAnsi="Arial" w:cs="Arial"/>
          <w:sz w:val="20"/>
          <w:szCs w:val="20"/>
          <w:shd w:val="clear" w:color="auto" w:fill="FFFFFF"/>
        </w:rPr>
        <w:t>More Than Just a Piece of Paper: A Toolkit for Advocates on Firearms and Domestic Violence During COVID-19.</w:t>
      </w:r>
      <w:r w:rsidRPr="002448A0">
        <w:rPr>
          <w:rFonts w:ascii="Arial" w:hAnsi="Arial" w:cs="Arial"/>
          <w:sz w:val="20"/>
          <w:szCs w:val="20"/>
          <w:shd w:val="clear" w:color="auto" w:fill="FFFFFF"/>
        </w:rPr>
        <w:t> This toolkit provides advocates with tools for engaging conversations (both locally and on the state level) on the impact of firearms on domestic violence victim-survivors, particularly during periods of wide-spread crises such as the COVID-19 pandemic.</w:t>
      </w:r>
    </w:p>
    <w:p w14:paraId="4B3EBBEB" w14:textId="40BBFD5D" w:rsidR="002448A0" w:rsidRDefault="002448A0" w:rsidP="002448A0">
      <w:pPr>
        <w:rPr>
          <w:rFonts w:ascii="Arial" w:hAnsi="Arial" w:cs="Arial"/>
          <w:sz w:val="20"/>
          <w:szCs w:val="20"/>
          <w:shd w:val="clear" w:color="auto" w:fill="FFFFFF"/>
        </w:rPr>
      </w:pPr>
    </w:p>
    <w:p w14:paraId="06F3AE35" w14:textId="1B63A86D" w:rsidR="002448A0" w:rsidRPr="002448A0" w:rsidRDefault="002448A0" w:rsidP="002448A0">
      <w:pPr>
        <w:rPr>
          <w:sz w:val="20"/>
          <w:szCs w:val="20"/>
        </w:rPr>
      </w:pPr>
      <w:r>
        <w:rPr>
          <w:rFonts w:ascii="Arial" w:hAnsi="Arial" w:cs="Arial"/>
          <w:sz w:val="20"/>
          <w:szCs w:val="20"/>
          <w:shd w:val="clear" w:color="auto" w:fill="FFFFFF"/>
        </w:rPr>
        <w:t xml:space="preserve">Please click </w:t>
      </w:r>
      <w:hyperlink r:id="rId27" w:history="1">
        <w:r w:rsidRPr="002448A0">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to read more.</w:t>
      </w:r>
    </w:p>
    <w:p w14:paraId="33FE8C3C" w14:textId="36AB7062" w:rsidR="002448A0" w:rsidRDefault="0078025F" w:rsidP="002448A0">
      <w:pPr>
        <w:pStyle w:val="ReturntoTop"/>
        <w:rPr>
          <w:rStyle w:val="Hyperlink"/>
        </w:rPr>
      </w:pPr>
      <w:hyperlink w:anchor="_top" w:history="1">
        <w:r w:rsidR="002448A0">
          <w:rPr>
            <w:rStyle w:val="Hyperlink"/>
          </w:rPr>
          <w:t>Return to top</w:t>
        </w:r>
      </w:hyperlink>
    </w:p>
    <w:p w14:paraId="54CB4893" w14:textId="24B9302B" w:rsidR="00840752" w:rsidRDefault="00840752" w:rsidP="00840752">
      <w:pPr>
        <w:pStyle w:val="Heading1"/>
        <w:spacing w:before="0"/>
        <w:rPr>
          <w:rStyle w:val="Hyperlink"/>
          <w:rFonts w:cs="Arial"/>
          <w:color w:val="auto"/>
          <w:u w:val="none"/>
        </w:rPr>
      </w:pPr>
      <w:bookmarkStart w:id="26" w:name="_Program_Profile:_Children’s"/>
      <w:bookmarkEnd w:id="26"/>
      <w:r w:rsidRPr="00840752">
        <w:rPr>
          <w:rStyle w:val="Hyperlink"/>
          <w:rFonts w:cs="Arial"/>
          <w:color w:val="auto"/>
          <w:u w:val="none"/>
        </w:rPr>
        <w:t>Program Profile: Children’s Advocacy Center Model</w:t>
      </w:r>
    </w:p>
    <w:p w14:paraId="6F799C70" w14:textId="235FFC49" w:rsidR="00840752" w:rsidRDefault="00840752" w:rsidP="00840752"/>
    <w:p w14:paraId="74C1D6AF" w14:textId="6570E9E8" w:rsidR="00C43E59" w:rsidRPr="0055467F" w:rsidRDefault="0055467F" w:rsidP="00C43E59">
      <w:pPr>
        <w:rPr>
          <w:rFonts w:ascii="Arial" w:hAnsi="Arial" w:cs="Arial"/>
          <w:sz w:val="20"/>
          <w:szCs w:val="20"/>
        </w:rPr>
      </w:pPr>
      <w:r w:rsidRPr="0055467F">
        <w:rPr>
          <w:rFonts w:ascii="Arial" w:hAnsi="Arial" w:cs="Arial"/>
          <w:color w:val="1B1B1B"/>
          <w:sz w:val="20"/>
          <w:szCs w:val="20"/>
          <w:shd w:val="clear" w:color="auto" w:fill="FFFFFF"/>
        </w:rPr>
        <w:t xml:space="preserve">The programs and practices presented on </w:t>
      </w:r>
      <w:proofErr w:type="spellStart"/>
      <w:r w:rsidRPr="0055467F">
        <w:rPr>
          <w:rFonts w:ascii="Arial" w:hAnsi="Arial" w:cs="Arial"/>
          <w:color w:val="1B1B1B"/>
          <w:sz w:val="20"/>
          <w:szCs w:val="20"/>
          <w:shd w:val="clear" w:color="auto" w:fill="FFFFFF"/>
        </w:rPr>
        <w:t>CrimeSolutions</w:t>
      </w:r>
      <w:proofErr w:type="spellEnd"/>
      <w:r w:rsidRPr="0055467F">
        <w:rPr>
          <w:rFonts w:ascii="Arial" w:hAnsi="Arial" w:cs="Arial"/>
          <w:color w:val="1B1B1B"/>
          <w:sz w:val="20"/>
          <w:szCs w:val="20"/>
          <w:shd w:val="clear" w:color="auto" w:fill="FFFFFF"/>
        </w:rPr>
        <w:t xml:space="preserve"> are identified, screened, reviewed, and rated using a standardized process</w:t>
      </w:r>
      <w:r>
        <w:rPr>
          <w:rFonts w:ascii="Helvetica" w:hAnsi="Helvetica"/>
          <w:color w:val="1B1B1B"/>
          <w:sz w:val="26"/>
          <w:szCs w:val="26"/>
          <w:shd w:val="clear" w:color="auto" w:fill="FFFFFF"/>
        </w:rPr>
        <w:t xml:space="preserve">. </w:t>
      </w:r>
      <w:r w:rsidRPr="0055467F">
        <w:rPr>
          <w:rFonts w:ascii="Arial" w:hAnsi="Arial" w:cs="Arial"/>
          <w:color w:val="1B1B1B"/>
          <w:sz w:val="20"/>
          <w:szCs w:val="20"/>
          <w:shd w:val="clear" w:color="auto" w:fill="FFFFFF"/>
        </w:rPr>
        <w:t>Programs are reviewed based on evaluations and practices based on meta-analyses that synthesize different evaluations</w:t>
      </w:r>
      <w:r w:rsidR="00C43E59">
        <w:rPr>
          <w:rFonts w:ascii="Arial" w:hAnsi="Arial" w:cs="Arial"/>
          <w:color w:val="1B1B1B"/>
          <w:sz w:val="20"/>
          <w:szCs w:val="20"/>
          <w:shd w:val="clear" w:color="auto" w:fill="FFFFFF"/>
        </w:rPr>
        <w:t xml:space="preserve">. </w:t>
      </w:r>
      <w:r w:rsidR="00C43E59" w:rsidRPr="0055467F">
        <w:rPr>
          <w:rFonts w:ascii="Arial" w:hAnsi="Arial" w:cs="Arial"/>
          <w:sz w:val="20"/>
          <w:szCs w:val="20"/>
        </w:rPr>
        <w:t xml:space="preserve">Please click </w:t>
      </w:r>
      <w:hyperlink r:id="rId28" w:history="1">
        <w:r w:rsidR="00C43E59" w:rsidRPr="0055467F">
          <w:rPr>
            <w:rStyle w:val="Hyperlink"/>
            <w:rFonts w:ascii="Arial" w:hAnsi="Arial" w:cs="Arial"/>
            <w:sz w:val="20"/>
            <w:szCs w:val="20"/>
          </w:rPr>
          <w:t>here</w:t>
        </w:r>
      </w:hyperlink>
      <w:r w:rsidR="00C43E59" w:rsidRPr="0055467F">
        <w:rPr>
          <w:rFonts w:ascii="Arial" w:hAnsi="Arial" w:cs="Arial"/>
          <w:sz w:val="20"/>
          <w:szCs w:val="20"/>
        </w:rPr>
        <w:t xml:space="preserve"> to </w:t>
      </w:r>
      <w:r w:rsidR="00C43E59">
        <w:rPr>
          <w:rFonts w:ascii="Arial" w:hAnsi="Arial" w:cs="Arial"/>
          <w:sz w:val="20"/>
          <w:szCs w:val="20"/>
        </w:rPr>
        <w:t>read the program profile on Children’s Advocacy Center.</w:t>
      </w:r>
    </w:p>
    <w:p w14:paraId="2F993C12" w14:textId="77777777" w:rsidR="0055467F" w:rsidRDefault="0055467F" w:rsidP="00840752"/>
    <w:p w14:paraId="2CC7F36F" w14:textId="77777777" w:rsidR="00840752" w:rsidRDefault="0078025F" w:rsidP="00840752">
      <w:pPr>
        <w:pStyle w:val="ReturntoTop"/>
        <w:rPr>
          <w:rStyle w:val="Hyperlink"/>
        </w:rPr>
      </w:pPr>
      <w:hyperlink w:anchor="_top" w:history="1">
        <w:r w:rsidR="00840752">
          <w:rPr>
            <w:rStyle w:val="Hyperlink"/>
          </w:rPr>
          <w:t>Return to top</w:t>
        </w:r>
      </w:hyperlink>
    </w:p>
    <w:p w14:paraId="228CC1E9" w14:textId="407234BF" w:rsidR="00D5471B" w:rsidRPr="002448A0" w:rsidRDefault="00D5471B" w:rsidP="002448A0">
      <w:pPr>
        <w:pStyle w:val="Heading1"/>
        <w:spacing w:before="0"/>
      </w:pPr>
      <w:bookmarkStart w:id="27" w:name="_Institutions_And_Interventions"/>
      <w:bookmarkEnd w:id="27"/>
      <w:r w:rsidRPr="002448A0">
        <w:t xml:space="preserve">Institutions </w:t>
      </w:r>
      <w:proofErr w:type="gramStart"/>
      <w:r w:rsidRPr="002448A0">
        <w:t>And</w:t>
      </w:r>
      <w:proofErr w:type="gramEnd"/>
      <w:r w:rsidRPr="002448A0">
        <w:t xml:space="preserve"> Interventions On Child Abuse: What Evidence Exists And What Does It Say?</w:t>
      </w:r>
    </w:p>
    <w:p w14:paraId="159CFBC2" w14:textId="77777777" w:rsidR="002448A0" w:rsidRDefault="002448A0" w:rsidP="002448A0">
      <w:pPr>
        <w:rPr>
          <w:rFonts w:ascii="Arial" w:hAnsi="Arial" w:cs="Arial"/>
          <w:b/>
          <w:bCs/>
          <w:sz w:val="20"/>
          <w:szCs w:val="20"/>
        </w:rPr>
      </w:pPr>
    </w:p>
    <w:p w14:paraId="7D220D78" w14:textId="77AF27F6" w:rsidR="00D5471B" w:rsidRPr="002448A0" w:rsidRDefault="00D5471B" w:rsidP="002448A0">
      <w:pPr>
        <w:rPr>
          <w:sz w:val="20"/>
          <w:szCs w:val="20"/>
        </w:rPr>
      </w:pPr>
      <w:r w:rsidRPr="002448A0">
        <w:rPr>
          <w:rFonts w:ascii="Arial" w:hAnsi="Arial" w:cs="Arial"/>
          <w:sz w:val="20"/>
          <w:szCs w:val="20"/>
        </w:rPr>
        <w:t>This webinar presents learnings from an evidence and gap map, and next steps.</w:t>
      </w:r>
    </w:p>
    <w:p w14:paraId="609A3CB2" w14:textId="181752CE" w:rsidR="00D5471B" w:rsidRPr="002448A0" w:rsidRDefault="00D5471B" w:rsidP="002448A0"/>
    <w:p w14:paraId="51D07004" w14:textId="29CF4117" w:rsidR="00D5471B" w:rsidRPr="00D5471B" w:rsidRDefault="00D5471B" w:rsidP="002448A0">
      <w:pPr>
        <w:rPr>
          <w:rFonts w:ascii="Arial" w:hAnsi="Arial" w:cs="Arial"/>
          <w:sz w:val="20"/>
          <w:szCs w:val="20"/>
        </w:rPr>
      </w:pPr>
      <w:r w:rsidRPr="00D5471B">
        <w:rPr>
          <w:rFonts w:ascii="Arial" w:hAnsi="Arial" w:cs="Arial"/>
          <w:sz w:val="20"/>
          <w:szCs w:val="20"/>
        </w:rPr>
        <w:t xml:space="preserve">Please click </w:t>
      </w:r>
      <w:hyperlink r:id="rId29" w:history="1">
        <w:r w:rsidRPr="00D5471B">
          <w:rPr>
            <w:rStyle w:val="Hyperlink"/>
            <w:rFonts w:ascii="Arial" w:hAnsi="Arial" w:cs="Arial"/>
            <w:sz w:val="20"/>
            <w:szCs w:val="20"/>
          </w:rPr>
          <w:t>here</w:t>
        </w:r>
      </w:hyperlink>
      <w:r w:rsidRPr="00D5471B">
        <w:rPr>
          <w:rFonts w:ascii="Arial" w:hAnsi="Arial" w:cs="Arial"/>
          <w:sz w:val="20"/>
          <w:szCs w:val="20"/>
        </w:rPr>
        <w:t xml:space="preserve"> to register.</w:t>
      </w:r>
    </w:p>
    <w:p w14:paraId="266C2B31" w14:textId="77777777" w:rsidR="00D5471B" w:rsidRDefault="00D5471B" w:rsidP="00D5471B"/>
    <w:p w14:paraId="575949AC" w14:textId="3FCE5CE1" w:rsidR="00D5471B" w:rsidRDefault="0078025F" w:rsidP="00D5471B">
      <w:pPr>
        <w:pStyle w:val="ReturntoTop"/>
        <w:rPr>
          <w:rStyle w:val="Hyperlink"/>
        </w:rPr>
      </w:pPr>
      <w:hyperlink w:anchor="_top" w:history="1">
        <w:r w:rsidR="00D5471B">
          <w:rPr>
            <w:rStyle w:val="Hyperlink"/>
          </w:rPr>
          <w:t>Return to top</w:t>
        </w:r>
      </w:hyperlink>
    </w:p>
    <w:p w14:paraId="39D7FBB9" w14:textId="77777777" w:rsidR="00840752" w:rsidRPr="009964CE" w:rsidRDefault="00840752" w:rsidP="00840752">
      <w:pPr>
        <w:pStyle w:val="Heading1"/>
        <w:spacing w:before="0"/>
        <w:rPr>
          <w:rStyle w:val="Hyperlink"/>
          <w:rFonts w:cs="Arial"/>
          <w:color w:val="auto"/>
          <w:u w:val="none"/>
        </w:rPr>
      </w:pPr>
      <w:bookmarkStart w:id="28" w:name="_NOVA_Board_of_1"/>
      <w:bookmarkEnd w:id="28"/>
      <w:r w:rsidRPr="009964CE">
        <w:rPr>
          <w:rStyle w:val="Hyperlink"/>
          <w:rFonts w:cs="Arial"/>
          <w:color w:val="auto"/>
          <w:u w:val="none"/>
        </w:rPr>
        <w:t>NOVA Board of Directors Award Nominations</w:t>
      </w:r>
    </w:p>
    <w:tbl>
      <w:tblPr>
        <w:tblW w:w="8850" w:type="dxa"/>
        <w:jc w:val="center"/>
        <w:tblCellMar>
          <w:left w:w="0" w:type="dxa"/>
          <w:right w:w="0" w:type="dxa"/>
        </w:tblCellMar>
        <w:tblLook w:val="04A0" w:firstRow="1" w:lastRow="0" w:firstColumn="1" w:lastColumn="0" w:noHBand="0" w:noVBand="1"/>
      </w:tblPr>
      <w:tblGrid>
        <w:gridCol w:w="8850"/>
      </w:tblGrid>
      <w:tr w:rsidR="00840752" w14:paraId="2D19124D" w14:textId="77777777" w:rsidTr="0055467F">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840752" w14:paraId="0BA10FE4" w14:textId="77777777" w:rsidTr="0055467F">
              <w:trPr>
                <w:jc w:val="center"/>
              </w:trPr>
              <w:tc>
                <w:tcPr>
                  <w:tcW w:w="0" w:type="auto"/>
                  <w:shd w:val="clear" w:color="auto" w:fill="FFB014"/>
                  <w:hideMark/>
                </w:tcPr>
                <w:tbl>
                  <w:tblPr>
                    <w:tblW w:w="5000" w:type="pct"/>
                    <w:jc w:val="center"/>
                    <w:shd w:val="clear" w:color="auto" w:fill="FFB014"/>
                    <w:tblCellMar>
                      <w:left w:w="0" w:type="dxa"/>
                      <w:right w:w="0" w:type="dxa"/>
                    </w:tblCellMar>
                    <w:tblLook w:val="04A0" w:firstRow="1" w:lastRow="0" w:firstColumn="1" w:lastColumn="0" w:noHBand="0" w:noVBand="1"/>
                  </w:tblPr>
                  <w:tblGrid>
                    <w:gridCol w:w="8700"/>
                  </w:tblGrid>
                  <w:tr w:rsidR="00840752" w14:paraId="045A038B" w14:textId="77777777" w:rsidTr="0055467F">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8700"/>
                        </w:tblGrid>
                        <w:tr w:rsidR="00840752" w14:paraId="5685EEB3" w14:textId="77777777" w:rsidTr="005546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840752" w14:paraId="205650FE" w14:textId="77777777" w:rsidTr="0055467F">
                                <w:tc>
                                  <w:tcPr>
                                    <w:tcW w:w="0" w:type="auto"/>
                                    <w:hideMark/>
                                  </w:tcPr>
                                  <w:p w14:paraId="2DE0B396" w14:textId="77777777" w:rsidR="00840752" w:rsidRDefault="00840752" w:rsidP="0055467F">
                                    <w:pPr>
                                      <w:jc w:val="center"/>
                                      <w:rPr>
                                        <w:rFonts w:eastAsia="Times New Roman"/>
                                      </w:rPr>
                                    </w:pPr>
                                    <w:r>
                                      <w:rPr>
                                        <w:rFonts w:eastAsia="Times New Roman"/>
                                        <w:noProof/>
                                        <w:color w:val="0000FF"/>
                                      </w:rPr>
                                      <w:drawing>
                                        <wp:inline distT="0" distB="0" distL="0" distR="0" wp14:anchorId="6A62D54B" wp14:editId="6C9D8771">
                                          <wp:extent cx="4705350" cy="1847850"/>
                                          <wp:effectExtent l="0" t="0" r="0" b="0"/>
                                          <wp:docPr id="1" name="Picture 1" descr="http://files.constantcontact.com/d9d5b324701/6a262872-b1c4-4e9e-9294-51336d8f9db6.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9d5b324701/6a262872-b1c4-4e9e-9294-51336d8f9db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05350" cy="1847850"/>
                                                  </a:xfrm>
                                                  <a:prstGeom prst="rect">
                                                    <a:avLst/>
                                                  </a:prstGeom>
                                                  <a:noFill/>
                                                  <a:ln>
                                                    <a:noFill/>
                                                  </a:ln>
                                                </pic:spPr>
                                              </pic:pic>
                                            </a:graphicData>
                                          </a:graphic>
                                        </wp:inline>
                                      </w:drawing>
                                    </w:r>
                                  </w:p>
                                </w:tc>
                              </w:tr>
                            </w:tbl>
                            <w:p w14:paraId="2A6DEF66" w14:textId="77777777" w:rsidR="00840752" w:rsidRDefault="00840752" w:rsidP="0055467F">
                              <w:pPr>
                                <w:rPr>
                                  <w:rFonts w:ascii="Times New Roman" w:eastAsia="Times New Roman" w:hAnsi="Times New Roman" w:cs="Times New Roman"/>
                                  <w:sz w:val="20"/>
                                  <w:szCs w:val="20"/>
                                </w:rPr>
                              </w:pPr>
                            </w:p>
                          </w:tc>
                        </w:tr>
                      </w:tbl>
                      <w:p w14:paraId="6B233047" w14:textId="77777777" w:rsidR="00840752" w:rsidRDefault="00840752" w:rsidP="0055467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840752" w14:paraId="467F8705" w14:textId="77777777" w:rsidTr="0055467F">
                          <w:trPr>
                            <w:jc w:val="center"/>
                          </w:trPr>
                          <w:tc>
                            <w:tcPr>
                              <w:tcW w:w="5000" w:type="pct"/>
                              <w:shd w:val="clear" w:color="auto" w:fill="325769"/>
                            </w:tcPr>
                            <w:tbl>
                              <w:tblPr>
                                <w:tblW w:w="5000" w:type="pct"/>
                                <w:tblCellMar>
                                  <w:left w:w="0" w:type="dxa"/>
                                  <w:right w:w="0" w:type="dxa"/>
                                </w:tblCellMar>
                                <w:tblLook w:val="04A0" w:firstRow="1" w:lastRow="0" w:firstColumn="1" w:lastColumn="0" w:noHBand="0" w:noVBand="1"/>
                              </w:tblPr>
                              <w:tblGrid>
                                <w:gridCol w:w="8700"/>
                              </w:tblGrid>
                              <w:tr w:rsidR="00840752" w14:paraId="668818E1" w14:textId="77777777" w:rsidTr="0055467F">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840752" w14:paraId="5A06DDAE" w14:textId="77777777" w:rsidTr="0055467F">
                                      <w:trPr>
                                        <w:trHeight w:val="15"/>
                                        <w:jc w:val="center"/>
                                      </w:trPr>
                                      <w:tc>
                                        <w:tcPr>
                                          <w:tcW w:w="5000" w:type="pct"/>
                                          <w:tcMar>
                                            <w:top w:w="0" w:type="dxa"/>
                                            <w:left w:w="0" w:type="dxa"/>
                                            <w:bottom w:w="150" w:type="dxa"/>
                                            <w:right w:w="0" w:type="dxa"/>
                                          </w:tcMar>
                                          <w:hideMark/>
                                        </w:tcPr>
                                        <w:p w14:paraId="3FFFF92C" w14:textId="77777777" w:rsidR="00840752" w:rsidRDefault="00840752" w:rsidP="0055467F">
                                          <w:pPr>
                                            <w:spacing w:line="15" w:lineRule="atLeast"/>
                                            <w:jc w:val="center"/>
                                            <w:rPr>
                                              <w:rFonts w:eastAsia="Times New Roman"/>
                                            </w:rPr>
                                          </w:pPr>
                                          <w:r>
                                            <w:rPr>
                                              <w:rFonts w:eastAsia="Times New Roman"/>
                                              <w:noProof/>
                                            </w:rPr>
                                            <w:drawing>
                                              <wp:inline distT="0" distB="0" distL="0" distR="0" wp14:anchorId="7261FB26" wp14:editId="33ECDFCF">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4734E1A" w14:textId="77777777" w:rsidR="00840752" w:rsidRDefault="00840752" w:rsidP="0055467F">
                                    <w:pPr>
                                      <w:jc w:val="center"/>
                                      <w:rPr>
                                        <w:rFonts w:ascii="Times New Roman" w:eastAsia="Times New Roman" w:hAnsi="Times New Roman" w:cs="Times New Roman"/>
                                        <w:sz w:val="20"/>
                                        <w:szCs w:val="20"/>
                                      </w:rPr>
                                    </w:pPr>
                                  </w:p>
                                </w:tc>
                              </w:tr>
                              <w:tr w:rsidR="00840752" w14:paraId="79C67001" w14:textId="77777777" w:rsidTr="0055467F">
                                <w:tc>
                                  <w:tcPr>
                                    <w:tcW w:w="0" w:type="auto"/>
                                    <w:tcMar>
                                      <w:top w:w="150" w:type="dxa"/>
                                      <w:left w:w="300" w:type="dxa"/>
                                      <w:bottom w:w="150" w:type="dxa"/>
                                      <w:right w:w="300" w:type="dxa"/>
                                    </w:tcMar>
                                    <w:hideMark/>
                                  </w:tcPr>
                                  <w:p w14:paraId="0E2F5CFD" w14:textId="77777777" w:rsidR="00840752" w:rsidRDefault="00840752" w:rsidP="0055467F">
                                    <w:pPr>
                                      <w:jc w:val="center"/>
                                      <w:rPr>
                                        <w:rFonts w:ascii="Arial" w:eastAsia="Times New Roman" w:hAnsi="Arial" w:cs="Arial"/>
                                        <w:b/>
                                        <w:bCs/>
                                        <w:color w:val="FFFFFF"/>
                                        <w:sz w:val="48"/>
                                        <w:szCs w:val="48"/>
                                      </w:rPr>
                                    </w:pPr>
                                    <w:r>
                                      <w:rPr>
                                        <w:rFonts w:ascii="Arial" w:eastAsia="Times New Roman" w:hAnsi="Arial" w:cs="Arial"/>
                                        <w:b/>
                                        <w:bCs/>
                                        <w:color w:val="FFFFFF"/>
                                        <w:sz w:val="48"/>
                                        <w:szCs w:val="48"/>
                                      </w:rPr>
                                      <w:t>NOVA Board of Directors</w:t>
                                    </w:r>
                                  </w:p>
                                  <w:p w14:paraId="4A0F02F1" w14:textId="77777777" w:rsidR="00840752" w:rsidRDefault="00840752" w:rsidP="0055467F">
                                    <w:pPr>
                                      <w:jc w:val="center"/>
                                      <w:rPr>
                                        <w:rFonts w:ascii="Arial" w:eastAsia="Times New Roman" w:hAnsi="Arial" w:cs="Arial"/>
                                        <w:b/>
                                        <w:bCs/>
                                        <w:color w:val="FFFFFF"/>
                                        <w:sz w:val="48"/>
                                        <w:szCs w:val="48"/>
                                      </w:rPr>
                                    </w:pPr>
                                    <w:r>
                                      <w:rPr>
                                        <w:rFonts w:ascii="Arial" w:eastAsia="Times New Roman" w:hAnsi="Arial" w:cs="Arial"/>
                                        <w:b/>
                                        <w:bCs/>
                                        <w:color w:val="FFFFFF"/>
                                        <w:sz w:val="48"/>
                                        <w:szCs w:val="48"/>
                                      </w:rPr>
                                      <w:lastRenderedPageBreak/>
                                      <w:t>2021 Awards</w:t>
                                    </w:r>
                                  </w:p>
                                  <w:p w14:paraId="3CF0B7C2" w14:textId="77777777" w:rsidR="00840752" w:rsidRDefault="00840752" w:rsidP="0055467F">
                                    <w:pPr>
                                      <w:jc w:val="center"/>
                                      <w:rPr>
                                        <w:rFonts w:ascii="Arial" w:eastAsia="Times New Roman" w:hAnsi="Arial" w:cs="Arial"/>
                                        <w:b/>
                                        <w:bCs/>
                                        <w:color w:val="FFFFFF"/>
                                        <w:sz w:val="48"/>
                                        <w:szCs w:val="48"/>
                                      </w:rPr>
                                    </w:pPr>
                                    <w:r>
                                      <w:rPr>
                                        <w:rFonts w:ascii="Arial" w:eastAsia="Times New Roman" w:hAnsi="Arial" w:cs="Arial"/>
                                        <w:b/>
                                        <w:bCs/>
                                        <w:i/>
                                        <w:iCs/>
                                        <w:color w:val="FFFFFF"/>
                                        <w:sz w:val="36"/>
                                        <w:szCs w:val="36"/>
                                      </w:rPr>
                                      <w:t>Accepting Nominations until 03/01/21</w:t>
                                    </w:r>
                                  </w:p>
                                </w:tc>
                              </w:tr>
                            </w:tbl>
                            <w:p w14:paraId="4CC3D118" w14:textId="77777777" w:rsidR="00840752" w:rsidRDefault="00840752" w:rsidP="0055467F">
                              <w:pPr>
                                <w:rPr>
                                  <w:rFonts w:eastAsia="Times New Roman"/>
                                  <w:vanish/>
                                </w:rPr>
                              </w:pPr>
                            </w:p>
                            <w:tbl>
                              <w:tblPr>
                                <w:tblW w:w="5000" w:type="pct"/>
                                <w:tblCellMar>
                                  <w:left w:w="0" w:type="dxa"/>
                                  <w:right w:w="0" w:type="dxa"/>
                                </w:tblCellMar>
                                <w:tblLook w:val="04A0" w:firstRow="1" w:lastRow="0" w:firstColumn="1" w:lastColumn="0" w:noHBand="0" w:noVBand="1"/>
                              </w:tblPr>
                              <w:tblGrid>
                                <w:gridCol w:w="8700"/>
                              </w:tblGrid>
                              <w:tr w:rsidR="00840752" w14:paraId="6CE6088B" w14:textId="77777777" w:rsidTr="0055467F">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840752" w14:paraId="2A219F72" w14:textId="77777777" w:rsidTr="0055467F">
                                      <w:trPr>
                                        <w:trHeight w:val="15"/>
                                        <w:jc w:val="center"/>
                                      </w:trPr>
                                      <w:tc>
                                        <w:tcPr>
                                          <w:tcW w:w="5000" w:type="pct"/>
                                          <w:tcMar>
                                            <w:top w:w="0" w:type="dxa"/>
                                            <w:left w:w="0" w:type="dxa"/>
                                            <w:bottom w:w="150" w:type="dxa"/>
                                            <w:right w:w="0" w:type="dxa"/>
                                          </w:tcMar>
                                          <w:hideMark/>
                                        </w:tcPr>
                                        <w:p w14:paraId="0F3973F1" w14:textId="77777777" w:rsidR="00840752" w:rsidRDefault="00840752" w:rsidP="0055467F">
                                          <w:pPr>
                                            <w:spacing w:line="15" w:lineRule="atLeast"/>
                                            <w:jc w:val="center"/>
                                            <w:rPr>
                                              <w:rFonts w:eastAsia="Times New Roman"/>
                                            </w:rPr>
                                          </w:pPr>
                                          <w:r>
                                            <w:rPr>
                                              <w:rFonts w:eastAsia="Times New Roman"/>
                                              <w:noProof/>
                                            </w:rPr>
                                            <w:drawing>
                                              <wp:inline distT="0" distB="0" distL="0" distR="0" wp14:anchorId="2152DD8B" wp14:editId="0309F311">
                                                <wp:extent cx="4762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6EEA969" w14:textId="77777777" w:rsidR="00840752" w:rsidRDefault="00840752" w:rsidP="0055467F">
                                    <w:pPr>
                                      <w:jc w:val="center"/>
                                      <w:rPr>
                                        <w:rFonts w:ascii="Times New Roman" w:eastAsia="Times New Roman" w:hAnsi="Times New Roman" w:cs="Times New Roman"/>
                                        <w:sz w:val="20"/>
                                        <w:szCs w:val="20"/>
                                      </w:rPr>
                                    </w:pPr>
                                  </w:p>
                                </w:tc>
                              </w:tr>
                            </w:tbl>
                            <w:p w14:paraId="4FE2AFCF" w14:textId="77777777" w:rsidR="00840752" w:rsidRDefault="00840752" w:rsidP="0055467F">
                              <w:pPr>
                                <w:rPr>
                                  <w:rFonts w:ascii="Times New Roman" w:eastAsia="Times New Roman" w:hAnsi="Times New Roman" w:cs="Times New Roman"/>
                                  <w:sz w:val="20"/>
                                  <w:szCs w:val="20"/>
                                </w:rPr>
                              </w:pPr>
                            </w:p>
                          </w:tc>
                        </w:tr>
                      </w:tbl>
                      <w:p w14:paraId="256B9718" w14:textId="77777777" w:rsidR="00840752" w:rsidRDefault="00840752" w:rsidP="0055467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2175"/>
                          <w:gridCol w:w="6525"/>
                        </w:tblGrid>
                        <w:tr w:rsidR="00840752" w14:paraId="7B16517C" w14:textId="77777777" w:rsidTr="0055467F">
                          <w:trPr>
                            <w:jc w:val="center"/>
                          </w:trPr>
                          <w:tc>
                            <w:tcPr>
                              <w:tcW w:w="1250" w:type="pct"/>
                              <w:hideMark/>
                            </w:tcPr>
                            <w:tbl>
                              <w:tblPr>
                                <w:tblW w:w="5000" w:type="pct"/>
                                <w:tblCellMar>
                                  <w:left w:w="0" w:type="dxa"/>
                                  <w:right w:w="0" w:type="dxa"/>
                                </w:tblCellMar>
                                <w:tblLook w:val="04A0" w:firstRow="1" w:lastRow="0" w:firstColumn="1" w:lastColumn="0" w:noHBand="0" w:noVBand="1"/>
                              </w:tblPr>
                              <w:tblGrid>
                                <w:gridCol w:w="2175"/>
                              </w:tblGrid>
                              <w:tr w:rsidR="00840752" w14:paraId="5977FE92" w14:textId="77777777" w:rsidTr="0055467F">
                                <w:tc>
                                  <w:tcPr>
                                    <w:tcW w:w="0" w:type="auto"/>
                                    <w:tcMar>
                                      <w:top w:w="150" w:type="dxa"/>
                                      <w:left w:w="300" w:type="dxa"/>
                                      <w:bottom w:w="150" w:type="dxa"/>
                                      <w:right w:w="150" w:type="dxa"/>
                                    </w:tcMar>
                                    <w:hideMark/>
                                  </w:tcPr>
                                  <w:p w14:paraId="2B904A1D" w14:textId="77777777" w:rsidR="00840752" w:rsidRDefault="00840752" w:rsidP="0055467F">
                                    <w:pPr>
                                      <w:rPr>
                                        <w:rFonts w:eastAsia="Times New Roman"/>
                                      </w:rPr>
                                    </w:pPr>
                                    <w:r>
                                      <w:rPr>
                                        <w:rFonts w:eastAsia="Times New Roman"/>
                                        <w:noProof/>
                                      </w:rPr>
                                      <w:drawing>
                                        <wp:inline distT="0" distB="0" distL="0" distR="0" wp14:anchorId="2FBE9749" wp14:editId="3DBEA9A2">
                                          <wp:extent cx="981075" cy="1476375"/>
                                          <wp:effectExtent l="0" t="0" r="9525" b="9525"/>
                                          <wp:docPr id="5" name="Picture 5" descr="https://files.constantcontact.com/d9d5b324701/dfcffba1-32c0-41ad-b7dc-e969392bbf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d9d5b324701/dfcffba1-32c0-41ad-b7dc-e969392bbf16.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1075" cy="1476375"/>
                                                  </a:xfrm>
                                                  <a:prstGeom prst="rect">
                                                    <a:avLst/>
                                                  </a:prstGeom>
                                                  <a:noFill/>
                                                  <a:ln>
                                                    <a:noFill/>
                                                  </a:ln>
                                                </pic:spPr>
                                              </pic:pic>
                                            </a:graphicData>
                                          </a:graphic>
                                        </wp:inline>
                                      </w:drawing>
                                    </w:r>
                                  </w:p>
                                </w:tc>
                              </w:tr>
                            </w:tbl>
                            <w:p w14:paraId="6B6DFE2E" w14:textId="77777777" w:rsidR="00840752" w:rsidRDefault="00840752" w:rsidP="0055467F">
                              <w:pPr>
                                <w:rPr>
                                  <w:rFonts w:ascii="Times New Roman" w:eastAsia="Times New Roman" w:hAnsi="Times New Roman" w:cs="Times New Roman"/>
                                  <w:sz w:val="20"/>
                                  <w:szCs w:val="20"/>
                                </w:rPr>
                              </w:pPr>
                            </w:p>
                          </w:tc>
                          <w:tc>
                            <w:tcPr>
                              <w:tcW w:w="3750" w:type="pct"/>
                              <w:hideMark/>
                            </w:tcPr>
                            <w:tbl>
                              <w:tblPr>
                                <w:tblW w:w="5000" w:type="pct"/>
                                <w:tblCellMar>
                                  <w:left w:w="0" w:type="dxa"/>
                                  <w:right w:w="0" w:type="dxa"/>
                                </w:tblCellMar>
                                <w:tblLook w:val="04A0" w:firstRow="1" w:lastRow="0" w:firstColumn="1" w:lastColumn="0" w:noHBand="0" w:noVBand="1"/>
                              </w:tblPr>
                              <w:tblGrid>
                                <w:gridCol w:w="6525"/>
                              </w:tblGrid>
                              <w:tr w:rsidR="00840752" w14:paraId="2A0EF7D5" w14:textId="77777777" w:rsidTr="0055467F">
                                <w:tc>
                                  <w:tcPr>
                                    <w:tcW w:w="0" w:type="auto"/>
                                    <w:tcMar>
                                      <w:top w:w="150" w:type="dxa"/>
                                      <w:left w:w="150" w:type="dxa"/>
                                      <w:bottom w:w="150" w:type="dxa"/>
                                      <w:right w:w="300" w:type="dxa"/>
                                    </w:tcMar>
                                  </w:tcPr>
                                  <w:p w14:paraId="75BD0E10" w14:textId="77777777" w:rsidR="00840752" w:rsidRDefault="00840752" w:rsidP="0055467F">
                                    <w:pPr>
                                      <w:rPr>
                                        <w:rFonts w:ascii="Arial" w:eastAsia="Times New Roman" w:hAnsi="Arial" w:cs="Arial"/>
                                        <w:color w:val="2D3B55"/>
                                        <w:sz w:val="21"/>
                                        <w:szCs w:val="21"/>
                                      </w:rPr>
                                    </w:pPr>
                                    <w:r>
                                      <w:rPr>
                                        <w:rFonts w:ascii="Arial" w:eastAsia="Times New Roman" w:hAnsi="Arial" w:cs="Arial"/>
                                        <w:b/>
                                        <w:bCs/>
                                        <w:color w:val="61204F"/>
                                        <w:sz w:val="33"/>
                                        <w:szCs w:val="33"/>
                                      </w:rPr>
                                      <w:t>Recognizing excellence in the victims' rights movement. </w:t>
                                    </w:r>
                                  </w:p>
                                  <w:p w14:paraId="70D1769E" w14:textId="77777777" w:rsidR="00840752" w:rsidRDefault="00840752" w:rsidP="0055467F">
                                    <w:pPr>
                                      <w:rPr>
                                        <w:rFonts w:ascii="Arial" w:eastAsia="Times New Roman" w:hAnsi="Arial" w:cs="Arial"/>
                                        <w:color w:val="2D3B55"/>
                                        <w:sz w:val="21"/>
                                        <w:szCs w:val="21"/>
                                      </w:rPr>
                                    </w:pPr>
                                  </w:p>
                                  <w:p w14:paraId="2EC08083" w14:textId="77777777" w:rsidR="00840752" w:rsidRDefault="00840752" w:rsidP="0055467F">
                                    <w:pPr>
                                      <w:rPr>
                                        <w:rFonts w:ascii="Arial" w:eastAsia="Times New Roman" w:hAnsi="Arial" w:cs="Arial"/>
                                        <w:color w:val="2D3B55"/>
                                        <w:sz w:val="21"/>
                                        <w:szCs w:val="21"/>
                                      </w:rPr>
                                    </w:pPr>
                                    <w:r>
                                      <w:rPr>
                                        <w:rFonts w:ascii="Arial" w:eastAsia="Times New Roman" w:hAnsi="Arial" w:cs="Arial"/>
                                        <w:color w:val="000000"/>
                                        <w:sz w:val="24"/>
                                        <w:szCs w:val="24"/>
                                      </w:rPr>
                                      <w:t>The National Organization for Victim Assistance (NOVA) annually presents awards to recognize the extraordinary accomplishments of individuals and programs making inspiring strides in victim services. </w:t>
                                    </w:r>
                                  </w:p>
                                </w:tc>
                              </w:tr>
                            </w:tbl>
                            <w:p w14:paraId="1B4682D8" w14:textId="77777777" w:rsidR="00840752" w:rsidRDefault="00840752" w:rsidP="0055467F">
                              <w:pPr>
                                <w:rPr>
                                  <w:rFonts w:ascii="Times New Roman" w:eastAsia="Times New Roman" w:hAnsi="Times New Roman" w:cs="Times New Roman"/>
                                  <w:sz w:val="20"/>
                                  <w:szCs w:val="20"/>
                                </w:rPr>
                              </w:pPr>
                            </w:p>
                          </w:tc>
                        </w:tr>
                      </w:tbl>
                      <w:p w14:paraId="22410B05" w14:textId="77777777" w:rsidR="00840752" w:rsidRDefault="00840752" w:rsidP="0055467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840752" w14:paraId="0FA689E6" w14:textId="77777777" w:rsidTr="005546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840752" w14:paraId="37AD30AB" w14:textId="77777777" w:rsidTr="0055467F">
                                <w:tc>
                                  <w:tcPr>
                                    <w:tcW w:w="0" w:type="auto"/>
                                    <w:tcMar>
                                      <w:top w:w="150" w:type="dxa"/>
                                      <w:left w:w="300" w:type="dxa"/>
                                      <w:bottom w:w="150" w:type="dxa"/>
                                      <w:right w:w="300" w:type="dxa"/>
                                    </w:tcMar>
                                  </w:tcPr>
                                  <w:p w14:paraId="345073CB" w14:textId="77777777" w:rsidR="00840752" w:rsidRDefault="00840752" w:rsidP="0055467F">
                                    <w:pPr>
                                      <w:rPr>
                                        <w:rFonts w:ascii="Arial" w:eastAsia="Times New Roman" w:hAnsi="Arial" w:cs="Arial"/>
                                        <w:color w:val="2D3B55"/>
                                        <w:sz w:val="21"/>
                                        <w:szCs w:val="21"/>
                                      </w:rPr>
                                    </w:pPr>
                                    <w:r>
                                      <w:rPr>
                                        <w:rFonts w:ascii="Arial" w:eastAsia="Times New Roman" w:hAnsi="Arial" w:cs="Arial"/>
                                        <w:b/>
                                        <w:bCs/>
                                        <w:color w:val="61204F"/>
                                        <w:sz w:val="30"/>
                                        <w:szCs w:val="30"/>
                                      </w:rPr>
                                      <w:t>Award nominations are being solicited for the following categories:</w:t>
                                    </w:r>
                                  </w:p>
                                  <w:p w14:paraId="0D76F656" w14:textId="77777777" w:rsidR="00840752" w:rsidRDefault="00840752" w:rsidP="0055467F">
                                    <w:pPr>
                                      <w:rPr>
                                        <w:rFonts w:ascii="Arial" w:eastAsia="Times New Roman" w:hAnsi="Arial" w:cs="Arial"/>
                                        <w:color w:val="2D3B55"/>
                                        <w:sz w:val="21"/>
                                        <w:szCs w:val="21"/>
                                      </w:rPr>
                                    </w:pPr>
                                  </w:p>
                                  <w:p w14:paraId="27D4EE93" w14:textId="77777777" w:rsidR="00840752" w:rsidRDefault="00840752" w:rsidP="0055467F">
                                    <w:pPr>
                                      <w:numPr>
                                        <w:ilvl w:val="0"/>
                                        <w:numId w:val="33"/>
                                      </w:numPr>
                                      <w:ind w:left="600" w:hanging="240"/>
                                      <w:rPr>
                                        <w:rFonts w:ascii="Arial" w:eastAsia="Times New Roman" w:hAnsi="Arial" w:cs="Arial"/>
                                        <w:color w:val="333E48"/>
                                        <w:sz w:val="24"/>
                                        <w:szCs w:val="24"/>
                                      </w:rPr>
                                    </w:pPr>
                                    <w:r>
                                      <w:rPr>
                                        <w:rFonts w:ascii="Arial" w:eastAsia="Times New Roman" w:hAnsi="Arial" w:cs="Arial"/>
                                        <w:color w:val="333E48"/>
                                        <w:sz w:val="24"/>
                                        <w:szCs w:val="24"/>
                                      </w:rPr>
                                      <w:t>The </w:t>
                                    </w:r>
                                    <w:r>
                                      <w:rPr>
                                        <w:rFonts w:ascii="Arial" w:eastAsia="Times New Roman" w:hAnsi="Arial" w:cs="Arial"/>
                                        <w:b/>
                                        <w:bCs/>
                                        <w:color w:val="333E48"/>
                                        <w:sz w:val="24"/>
                                        <w:szCs w:val="24"/>
                                      </w:rPr>
                                      <w:t>Morton Bard Award</w:t>
                                    </w:r>
                                    <w:r>
                                      <w:rPr>
                                        <w:rFonts w:ascii="Arial" w:eastAsia="Times New Roman" w:hAnsi="Arial" w:cs="Arial"/>
                                        <w:color w:val="333E48"/>
                                        <w:sz w:val="24"/>
                                        <w:szCs w:val="24"/>
                                      </w:rPr>
                                      <w:t xml:space="preserve"> recognizes the contributions of an individual in an “allied” profession such as law enforcement, prosecution, medicine, mental health, the clergy, etc.  </w:t>
                                    </w:r>
                                  </w:p>
                                  <w:p w14:paraId="2ED1531F" w14:textId="77777777" w:rsidR="00840752" w:rsidRDefault="00840752" w:rsidP="0055467F">
                                    <w:pPr>
                                      <w:numPr>
                                        <w:ilvl w:val="0"/>
                                        <w:numId w:val="33"/>
                                      </w:numPr>
                                      <w:ind w:left="600" w:hanging="240"/>
                                      <w:rPr>
                                        <w:rFonts w:ascii="Arial" w:eastAsia="Times New Roman" w:hAnsi="Arial" w:cs="Arial"/>
                                        <w:color w:val="333E48"/>
                                        <w:sz w:val="24"/>
                                        <w:szCs w:val="24"/>
                                      </w:rPr>
                                    </w:pPr>
                                    <w:r>
                                      <w:rPr>
                                        <w:rFonts w:ascii="Arial" w:eastAsia="Times New Roman" w:hAnsi="Arial" w:cs="Arial"/>
                                        <w:color w:val="333E48"/>
                                        <w:sz w:val="24"/>
                                        <w:szCs w:val="24"/>
                                      </w:rPr>
                                      <w:t>The </w:t>
                                    </w:r>
                                    <w:proofErr w:type="spellStart"/>
                                    <w:r>
                                      <w:rPr>
                                        <w:rFonts w:ascii="Arial" w:eastAsia="Times New Roman" w:hAnsi="Arial" w:cs="Arial"/>
                                        <w:b/>
                                        <w:bCs/>
                                        <w:color w:val="333E48"/>
                                        <w:sz w:val="24"/>
                                        <w:szCs w:val="24"/>
                                      </w:rPr>
                                      <w:t>Tadini</w:t>
                                    </w:r>
                                    <w:proofErr w:type="spellEnd"/>
                                    <w:r>
                                      <w:rPr>
                                        <w:rFonts w:ascii="Arial" w:eastAsia="Times New Roman" w:hAnsi="Arial" w:cs="Arial"/>
                                        <w:b/>
                                        <w:bCs/>
                                        <w:color w:val="333E48"/>
                                        <w:sz w:val="24"/>
                                        <w:szCs w:val="24"/>
                                      </w:rPr>
                                      <w:t xml:space="preserve"> </w:t>
                                    </w:r>
                                    <w:proofErr w:type="spellStart"/>
                                    <w:r>
                                      <w:rPr>
                                        <w:rFonts w:ascii="Arial" w:eastAsia="Times New Roman" w:hAnsi="Arial" w:cs="Arial"/>
                                        <w:b/>
                                        <w:bCs/>
                                        <w:color w:val="333E48"/>
                                        <w:sz w:val="24"/>
                                        <w:szCs w:val="24"/>
                                      </w:rPr>
                                      <w:t>Bacigalupi</w:t>
                                    </w:r>
                                    <w:proofErr w:type="spellEnd"/>
                                    <w:r>
                                      <w:rPr>
                                        <w:rFonts w:ascii="Arial" w:eastAsia="Times New Roman" w:hAnsi="Arial" w:cs="Arial"/>
                                        <w:b/>
                                        <w:bCs/>
                                        <w:color w:val="333E48"/>
                                        <w:sz w:val="24"/>
                                        <w:szCs w:val="24"/>
                                      </w:rPr>
                                      <w:t xml:space="preserve"> Jr. Award</w:t>
                                    </w:r>
                                    <w:r>
                                      <w:rPr>
                                        <w:rFonts w:ascii="Arial" w:eastAsia="Times New Roman" w:hAnsi="Arial" w:cs="Arial"/>
                                        <w:color w:val="333E48"/>
                                        <w:sz w:val="24"/>
                                        <w:szCs w:val="24"/>
                                      </w:rPr>
                                      <w:t xml:space="preserve"> is given to a distinguished victim service program. </w:t>
                                    </w:r>
                                  </w:p>
                                  <w:p w14:paraId="2F6E9E4F" w14:textId="77777777" w:rsidR="00840752" w:rsidRDefault="00840752" w:rsidP="0055467F">
                                    <w:pPr>
                                      <w:numPr>
                                        <w:ilvl w:val="0"/>
                                        <w:numId w:val="33"/>
                                      </w:numPr>
                                      <w:ind w:left="600" w:hanging="240"/>
                                      <w:rPr>
                                        <w:rFonts w:ascii="Arial" w:eastAsia="Times New Roman" w:hAnsi="Arial" w:cs="Arial"/>
                                        <w:color w:val="333E48"/>
                                        <w:sz w:val="24"/>
                                        <w:szCs w:val="24"/>
                                      </w:rPr>
                                    </w:pPr>
                                    <w:r>
                                      <w:rPr>
                                        <w:rFonts w:ascii="Arial" w:eastAsia="Times New Roman" w:hAnsi="Arial" w:cs="Arial"/>
                                        <w:color w:val="333E48"/>
                                        <w:sz w:val="24"/>
                                        <w:szCs w:val="24"/>
                                      </w:rPr>
                                      <w:t>The </w:t>
                                    </w:r>
                                    <w:r>
                                      <w:rPr>
                                        <w:rFonts w:ascii="Arial" w:eastAsia="Times New Roman" w:hAnsi="Arial" w:cs="Arial"/>
                                        <w:b/>
                                        <w:bCs/>
                                        <w:color w:val="333E48"/>
                                        <w:sz w:val="24"/>
                                        <w:szCs w:val="24"/>
                                      </w:rPr>
                                      <w:t>Marlene Young Leadership Award </w:t>
                                    </w:r>
                                    <w:r>
                                      <w:rPr>
                                        <w:rFonts w:ascii="Arial" w:eastAsia="Times New Roman" w:hAnsi="Arial" w:cs="Arial"/>
                                        <w:color w:val="333E48"/>
                                        <w:sz w:val="24"/>
                                        <w:szCs w:val="24"/>
                                      </w:rPr>
                                      <w:t xml:space="preserve">recognizes outstanding contributions to the victims’ movement by a program manager, state administrator or related professional. </w:t>
                                    </w:r>
                                  </w:p>
                                  <w:p w14:paraId="41BC1291" w14:textId="77777777" w:rsidR="00840752" w:rsidRDefault="00840752" w:rsidP="0055467F">
                                    <w:pPr>
                                      <w:numPr>
                                        <w:ilvl w:val="0"/>
                                        <w:numId w:val="33"/>
                                      </w:numPr>
                                      <w:ind w:left="600" w:hanging="240"/>
                                      <w:rPr>
                                        <w:rFonts w:ascii="Arial" w:eastAsia="Times New Roman" w:hAnsi="Arial" w:cs="Arial"/>
                                        <w:color w:val="2D3B55"/>
                                        <w:sz w:val="24"/>
                                        <w:szCs w:val="24"/>
                                      </w:rPr>
                                    </w:pPr>
                                    <w:r>
                                      <w:rPr>
                                        <w:rFonts w:ascii="Arial" w:eastAsia="Times New Roman" w:hAnsi="Arial" w:cs="Arial"/>
                                        <w:color w:val="333E48"/>
                                        <w:sz w:val="24"/>
                                        <w:szCs w:val="24"/>
                                      </w:rPr>
                                      <w:t>The </w:t>
                                    </w:r>
                                    <w:r>
                                      <w:rPr>
                                        <w:rFonts w:ascii="Arial" w:eastAsia="Times New Roman" w:hAnsi="Arial" w:cs="Arial"/>
                                        <w:b/>
                                        <w:bCs/>
                                        <w:color w:val="333E48"/>
                                        <w:sz w:val="24"/>
                                        <w:szCs w:val="24"/>
                                      </w:rPr>
                                      <w:t>Margery Fry Award</w:t>
                                    </w:r>
                                    <w:r>
                                      <w:rPr>
                                        <w:rFonts w:ascii="Arial" w:eastAsia="Times New Roman" w:hAnsi="Arial" w:cs="Arial"/>
                                        <w:b/>
                                        <w:bCs/>
                                        <w:color w:val="163358"/>
                                        <w:sz w:val="24"/>
                                        <w:szCs w:val="24"/>
                                      </w:rPr>
                                      <w:t> </w:t>
                                    </w:r>
                                    <w:r>
                                      <w:rPr>
                                        <w:rFonts w:ascii="Arial" w:eastAsia="Times New Roman" w:hAnsi="Arial" w:cs="Arial"/>
                                        <w:color w:val="333E48"/>
                                        <w:sz w:val="24"/>
                                        <w:szCs w:val="24"/>
                                      </w:rPr>
                                      <w:t>recognizes outstanding service as a victim assistance practitioner.</w:t>
                                    </w:r>
                                    <w:r>
                                      <w:rPr>
                                        <w:rFonts w:ascii="Arial" w:eastAsia="Times New Roman" w:hAnsi="Arial" w:cs="Arial"/>
                                        <w:color w:val="2D3B55"/>
                                        <w:sz w:val="24"/>
                                        <w:szCs w:val="24"/>
                                      </w:rPr>
                                      <w:t xml:space="preserve"> </w:t>
                                    </w:r>
                                  </w:p>
                                  <w:p w14:paraId="672124A8" w14:textId="77777777" w:rsidR="00840752" w:rsidRDefault="00840752" w:rsidP="0055467F">
                                    <w:pPr>
                                      <w:numPr>
                                        <w:ilvl w:val="0"/>
                                        <w:numId w:val="33"/>
                                      </w:numPr>
                                      <w:ind w:left="600" w:hanging="240"/>
                                      <w:rPr>
                                        <w:rFonts w:ascii="Arial" w:eastAsia="Times New Roman" w:hAnsi="Arial" w:cs="Arial"/>
                                        <w:color w:val="333E48"/>
                                        <w:sz w:val="24"/>
                                        <w:szCs w:val="24"/>
                                      </w:rPr>
                                    </w:pPr>
                                    <w:r>
                                      <w:rPr>
                                        <w:rFonts w:ascii="Arial" w:eastAsia="Times New Roman" w:hAnsi="Arial" w:cs="Arial"/>
                                        <w:color w:val="333E48"/>
                                        <w:sz w:val="24"/>
                                        <w:szCs w:val="24"/>
                                      </w:rPr>
                                      <w:t xml:space="preserve">The </w:t>
                                    </w:r>
                                    <w:r>
                                      <w:rPr>
                                        <w:rFonts w:ascii="Arial" w:eastAsia="Times New Roman" w:hAnsi="Arial" w:cs="Arial"/>
                                        <w:b/>
                                        <w:bCs/>
                                        <w:color w:val="333E48"/>
                                        <w:sz w:val="24"/>
                                        <w:szCs w:val="24"/>
                                      </w:rPr>
                                      <w:t xml:space="preserve">Edith </w:t>
                                    </w:r>
                                    <w:proofErr w:type="spellStart"/>
                                    <w:r>
                                      <w:rPr>
                                        <w:rFonts w:ascii="Arial" w:eastAsia="Times New Roman" w:hAnsi="Arial" w:cs="Arial"/>
                                        <w:b/>
                                        <w:bCs/>
                                        <w:color w:val="333E48"/>
                                        <w:sz w:val="24"/>
                                        <w:szCs w:val="24"/>
                                      </w:rPr>
                                      <w:t>Surgan</w:t>
                                    </w:r>
                                    <w:proofErr w:type="spellEnd"/>
                                    <w:r>
                                      <w:rPr>
                                        <w:rFonts w:ascii="Arial" w:eastAsia="Times New Roman" w:hAnsi="Arial" w:cs="Arial"/>
                                        <w:b/>
                                        <w:bCs/>
                                        <w:color w:val="333E48"/>
                                        <w:sz w:val="24"/>
                                        <w:szCs w:val="24"/>
                                      </w:rPr>
                                      <w:t xml:space="preserve"> Victim Activist Award</w:t>
                                    </w:r>
                                    <w:r>
                                      <w:rPr>
                                        <w:rFonts w:ascii="Arial" w:eastAsia="Times New Roman" w:hAnsi="Arial" w:cs="Arial"/>
                                        <w:color w:val="333E48"/>
                                        <w:sz w:val="24"/>
                                        <w:szCs w:val="24"/>
                                      </w:rPr>
                                      <w:t xml:space="preserve"> is given to victims or survivors who demonstrate a life of commitment after their victimization to promote rights and services that help change the lives of victims.  </w:t>
                                    </w:r>
                                  </w:p>
                                  <w:p w14:paraId="7D883504" w14:textId="77777777" w:rsidR="00840752" w:rsidRDefault="00840752" w:rsidP="0055467F">
                                    <w:pPr>
                                      <w:numPr>
                                        <w:ilvl w:val="0"/>
                                        <w:numId w:val="33"/>
                                      </w:numPr>
                                      <w:ind w:left="600" w:hanging="240"/>
                                      <w:rPr>
                                        <w:rFonts w:ascii="Arial" w:eastAsia="Times New Roman" w:hAnsi="Arial" w:cs="Arial"/>
                                        <w:color w:val="333E48"/>
                                        <w:sz w:val="24"/>
                                        <w:szCs w:val="24"/>
                                      </w:rPr>
                                    </w:pPr>
                                    <w:r>
                                      <w:rPr>
                                        <w:rFonts w:ascii="Arial" w:eastAsia="Times New Roman" w:hAnsi="Arial" w:cs="Arial"/>
                                        <w:color w:val="333E48"/>
                                        <w:sz w:val="24"/>
                                        <w:szCs w:val="24"/>
                                      </w:rPr>
                                      <w:t>The </w:t>
                                    </w:r>
                                    <w:r>
                                      <w:rPr>
                                        <w:rFonts w:ascii="Arial" w:eastAsia="Times New Roman" w:hAnsi="Arial" w:cs="Arial"/>
                                        <w:b/>
                                        <w:bCs/>
                                        <w:color w:val="333E48"/>
                                        <w:sz w:val="24"/>
                                        <w:szCs w:val="24"/>
                                      </w:rPr>
                                      <w:t>Exceptional Military Victim Advocate Award </w:t>
                                    </w:r>
                                    <w:r>
                                      <w:rPr>
                                        <w:rFonts w:ascii="Arial" w:eastAsia="Times New Roman" w:hAnsi="Arial" w:cs="Arial"/>
                                        <w:color w:val="333E48"/>
                                        <w:sz w:val="24"/>
                                        <w:szCs w:val="24"/>
                                      </w:rPr>
                                      <w:t xml:space="preserve">recognizes outstanding contributions by a military victim advocate (active duty, civilian or contractor) to service members and dependents. </w:t>
                                    </w:r>
                                  </w:p>
                                  <w:p w14:paraId="6D66E18C" w14:textId="77777777" w:rsidR="00840752" w:rsidRDefault="00840752" w:rsidP="0055467F">
                                    <w:pPr>
                                      <w:rPr>
                                        <w:rFonts w:ascii="Arial" w:eastAsia="Times New Roman" w:hAnsi="Arial" w:cs="Arial"/>
                                        <w:color w:val="2D3B55"/>
                                        <w:sz w:val="21"/>
                                        <w:szCs w:val="21"/>
                                      </w:rPr>
                                    </w:pPr>
                                  </w:p>
                                  <w:p w14:paraId="1EE7A4E2" w14:textId="77777777" w:rsidR="00840752" w:rsidRDefault="00840752" w:rsidP="0055467F">
                                    <w:pPr>
                                      <w:jc w:val="center"/>
                                      <w:rPr>
                                        <w:rFonts w:ascii="Arial" w:eastAsia="Times New Roman" w:hAnsi="Arial" w:cs="Arial"/>
                                        <w:color w:val="2D3B55"/>
                                        <w:sz w:val="21"/>
                                        <w:szCs w:val="21"/>
                                      </w:rPr>
                                    </w:pPr>
                                    <w:r>
                                      <w:rPr>
                                        <w:rFonts w:ascii="Arial" w:eastAsia="Times New Roman" w:hAnsi="Arial" w:cs="Arial"/>
                                        <w:b/>
                                        <w:bCs/>
                                        <w:i/>
                                        <w:iCs/>
                                        <w:color w:val="61204F"/>
                                        <w:sz w:val="24"/>
                                        <w:szCs w:val="24"/>
                                      </w:rPr>
                                      <w:t>Nominations must be received by March 1, 2021</w:t>
                                    </w:r>
                                  </w:p>
                                </w:tc>
                              </w:tr>
                            </w:tbl>
                            <w:p w14:paraId="0A30DD4D" w14:textId="77777777" w:rsidR="00840752" w:rsidRDefault="00840752" w:rsidP="0055467F">
                              <w:pPr>
                                <w:rPr>
                                  <w:rFonts w:ascii="Times New Roman" w:eastAsia="Times New Roman" w:hAnsi="Times New Roman" w:cs="Times New Roman"/>
                                  <w:sz w:val="20"/>
                                  <w:szCs w:val="20"/>
                                </w:rPr>
                              </w:pPr>
                            </w:p>
                          </w:tc>
                        </w:tr>
                      </w:tbl>
                      <w:p w14:paraId="0304F581" w14:textId="77777777" w:rsidR="00840752" w:rsidRDefault="00840752" w:rsidP="0055467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2958"/>
                          <w:gridCol w:w="2871"/>
                          <w:gridCol w:w="2871"/>
                        </w:tblGrid>
                        <w:tr w:rsidR="00840752" w14:paraId="02C1C3F6" w14:textId="77777777" w:rsidTr="0055467F">
                          <w:trPr>
                            <w:jc w:val="center"/>
                          </w:trPr>
                          <w:tc>
                            <w:tcPr>
                              <w:tcW w:w="1700" w:type="pct"/>
                              <w:hideMark/>
                            </w:tcPr>
                            <w:tbl>
                              <w:tblPr>
                                <w:tblW w:w="5000" w:type="pct"/>
                                <w:tblCellMar>
                                  <w:left w:w="0" w:type="dxa"/>
                                  <w:right w:w="0" w:type="dxa"/>
                                </w:tblCellMar>
                                <w:tblLook w:val="04A0" w:firstRow="1" w:lastRow="0" w:firstColumn="1" w:lastColumn="0" w:noHBand="0" w:noVBand="1"/>
                              </w:tblPr>
                              <w:tblGrid>
                                <w:gridCol w:w="2958"/>
                              </w:tblGrid>
                              <w:tr w:rsidR="00840752" w14:paraId="09F71D2E" w14:textId="77777777" w:rsidTr="0055467F">
                                <w:tc>
                                  <w:tcPr>
                                    <w:tcW w:w="0" w:type="auto"/>
                                    <w:tcMar>
                                      <w:top w:w="150" w:type="dxa"/>
                                      <w:left w:w="0" w:type="dxa"/>
                                      <w:bottom w:w="150" w:type="dxa"/>
                                      <w:right w:w="0" w:type="dxa"/>
                                    </w:tcMar>
                                    <w:hideMark/>
                                  </w:tcPr>
                                  <w:p w14:paraId="704B0B22" w14:textId="77777777" w:rsidR="00840752" w:rsidRDefault="00840752" w:rsidP="0055467F">
                                    <w:pPr>
                                      <w:jc w:val="center"/>
                                      <w:rPr>
                                        <w:rFonts w:eastAsia="Times New Roman"/>
                                      </w:rPr>
                                    </w:pPr>
                                    <w:r>
                                      <w:rPr>
                                        <w:rFonts w:eastAsia="Times New Roman"/>
                                        <w:noProof/>
                                      </w:rPr>
                                      <w:drawing>
                                        <wp:inline distT="0" distB="0" distL="0" distR="0" wp14:anchorId="567E7BB9" wp14:editId="4D5D5A2C">
                                          <wp:extent cx="1628775" cy="1628775"/>
                                          <wp:effectExtent l="0" t="0" r="9525" b="9525"/>
                                          <wp:docPr id="17" name="Picture 17" descr="https://files.constantcontact.com/d9d5b324701/daaae723-ae81-4571-8118-7922086bb9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d9d5b324701/daaae723-ae81-4571-8118-7922086bb99b.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tc>
                              </w:tr>
                            </w:tbl>
                            <w:p w14:paraId="682721A2" w14:textId="77777777" w:rsidR="00840752" w:rsidRDefault="00840752" w:rsidP="0055467F">
                              <w:pPr>
                                <w:rPr>
                                  <w:rFonts w:ascii="Times New Roman" w:eastAsia="Times New Roman" w:hAnsi="Times New Roman" w:cs="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2871"/>
                              </w:tblGrid>
                              <w:tr w:rsidR="00840752" w14:paraId="488486E8" w14:textId="77777777" w:rsidTr="0055467F">
                                <w:tc>
                                  <w:tcPr>
                                    <w:tcW w:w="0" w:type="auto"/>
                                    <w:tcMar>
                                      <w:top w:w="150" w:type="dxa"/>
                                      <w:left w:w="0" w:type="dxa"/>
                                      <w:bottom w:w="150" w:type="dxa"/>
                                      <w:right w:w="0" w:type="dxa"/>
                                    </w:tcMar>
                                    <w:hideMark/>
                                  </w:tcPr>
                                  <w:p w14:paraId="40423F55" w14:textId="77777777" w:rsidR="00840752" w:rsidRDefault="00840752" w:rsidP="0055467F">
                                    <w:pPr>
                                      <w:jc w:val="center"/>
                                      <w:rPr>
                                        <w:rFonts w:eastAsia="Times New Roman"/>
                                      </w:rPr>
                                    </w:pPr>
                                    <w:r>
                                      <w:rPr>
                                        <w:rFonts w:eastAsia="Times New Roman"/>
                                        <w:noProof/>
                                      </w:rPr>
                                      <w:drawing>
                                        <wp:inline distT="0" distB="0" distL="0" distR="0" wp14:anchorId="11592E64" wp14:editId="25557517">
                                          <wp:extent cx="1638300" cy="1638300"/>
                                          <wp:effectExtent l="0" t="0" r="0" b="0"/>
                                          <wp:docPr id="18" name="Picture 18" descr="https://files.constantcontact.com/d9d5b324701/5308446c-c643-416e-a1d2-4798e495f2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d9d5b324701/5308446c-c643-416e-a1d2-4798e495f2d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r>
                            </w:tbl>
                            <w:p w14:paraId="1F3842C2" w14:textId="77777777" w:rsidR="00840752" w:rsidRDefault="00840752" w:rsidP="0055467F">
                              <w:pPr>
                                <w:rPr>
                                  <w:rFonts w:ascii="Times New Roman" w:eastAsia="Times New Roman" w:hAnsi="Times New Roman" w:cs="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2871"/>
                              </w:tblGrid>
                              <w:tr w:rsidR="00840752" w14:paraId="76FA7FE1" w14:textId="77777777" w:rsidTr="0055467F">
                                <w:tc>
                                  <w:tcPr>
                                    <w:tcW w:w="0" w:type="auto"/>
                                    <w:tcMar>
                                      <w:top w:w="150" w:type="dxa"/>
                                      <w:left w:w="0" w:type="dxa"/>
                                      <w:bottom w:w="150" w:type="dxa"/>
                                      <w:right w:w="0" w:type="dxa"/>
                                    </w:tcMar>
                                    <w:hideMark/>
                                  </w:tcPr>
                                  <w:p w14:paraId="4C65C319" w14:textId="77777777" w:rsidR="00840752" w:rsidRDefault="00840752" w:rsidP="0055467F">
                                    <w:pPr>
                                      <w:jc w:val="center"/>
                                      <w:rPr>
                                        <w:rFonts w:eastAsia="Times New Roman"/>
                                      </w:rPr>
                                    </w:pPr>
                                    <w:r>
                                      <w:rPr>
                                        <w:rFonts w:eastAsia="Times New Roman"/>
                                        <w:noProof/>
                                        <w:color w:val="0000FF"/>
                                      </w:rPr>
                                      <w:drawing>
                                        <wp:inline distT="0" distB="0" distL="0" distR="0" wp14:anchorId="5A79C720" wp14:editId="0CD8F351">
                                          <wp:extent cx="1647825" cy="1647825"/>
                                          <wp:effectExtent l="0" t="0" r="9525" b="9525"/>
                                          <wp:docPr id="19" name="Picture 19" descr="https://files.constantcontact.com/d9d5b324701/64551030-d50c-4e39-b86a-080d301c518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d9d5b324701/64551030-d50c-4e39-b86a-080d301c518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c>
                              </w:tr>
                            </w:tbl>
                            <w:p w14:paraId="0308C6DD" w14:textId="77777777" w:rsidR="00840752" w:rsidRDefault="00840752" w:rsidP="0055467F">
                              <w:pPr>
                                <w:rPr>
                                  <w:rFonts w:ascii="Times New Roman" w:eastAsia="Times New Roman" w:hAnsi="Times New Roman" w:cs="Times New Roman"/>
                                  <w:sz w:val="20"/>
                                  <w:szCs w:val="20"/>
                                </w:rPr>
                              </w:pPr>
                            </w:p>
                          </w:tc>
                        </w:tr>
                      </w:tbl>
                      <w:p w14:paraId="5E876645" w14:textId="77777777" w:rsidR="00840752" w:rsidRDefault="00840752" w:rsidP="0055467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840752" w14:paraId="5D26E1D4" w14:textId="77777777" w:rsidTr="0055467F">
                          <w:trPr>
                            <w:jc w:val="center"/>
                          </w:trPr>
                          <w:tc>
                            <w:tcPr>
                              <w:tcW w:w="5000" w:type="pct"/>
                              <w:shd w:val="clear" w:color="auto" w:fill="CFD7E4"/>
                            </w:tcPr>
                            <w:tbl>
                              <w:tblPr>
                                <w:tblW w:w="5000" w:type="pct"/>
                                <w:tblCellMar>
                                  <w:left w:w="0" w:type="dxa"/>
                                  <w:right w:w="0" w:type="dxa"/>
                                </w:tblCellMar>
                                <w:tblLook w:val="04A0" w:firstRow="1" w:lastRow="0" w:firstColumn="1" w:lastColumn="0" w:noHBand="0" w:noVBand="1"/>
                              </w:tblPr>
                              <w:tblGrid>
                                <w:gridCol w:w="8700"/>
                              </w:tblGrid>
                              <w:tr w:rsidR="00840752" w14:paraId="5B1888AC" w14:textId="77777777" w:rsidTr="0055467F">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840752" w14:paraId="2FA3280E" w14:textId="77777777" w:rsidTr="0055467F">
                                      <w:trPr>
                                        <w:trHeight w:val="15"/>
                                        <w:jc w:val="center"/>
                                      </w:trPr>
                                      <w:tc>
                                        <w:tcPr>
                                          <w:tcW w:w="5000" w:type="pct"/>
                                          <w:tcMar>
                                            <w:top w:w="0" w:type="dxa"/>
                                            <w:left w:w="0" w:type="dxa"/>
                                            <w:bottom w:w="225" w:type="dxa"/>
                                            <w:right w:w="0" w:type="dxa"/>
                                          </w:tcMar>
                                          <w:hideMark/>
                                        </w:tcPr>
                                        <w:p w14:paraId="0B6B54DC" w14:textId="77777777" w:rsidR="00840752" w:rsidRDefault="00840752" w:rsidP="0055467F">
                                          <w:pPr>
                                            <w:spacing w:line="15" w:lineRule="atLeast"/>
                                            <w:jc w:val="center"/>
                                            <w:rPr>
                                              <w:rFonts w:eastAsia="Times New Roman"/>
                                            </w:rPr>
                                          </w:pPr>
                                          <w:r>
                                            <w:rPr>
                                              <w:rFonts w:eastAsia="Times New Roman"/>
                                              <w:noProof/>
                                            </w:rPr>
                                            <w:drawing>
                                              <wp:inline distT="0" distB="0" distL="0" distR="0" wp14:anchorId="79FB11FC" wp14:editId="2FEDED27">
                                                <wp:extent cx="47625" cy="95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1447A67" w14:textId="77777777" w:rsidR="00840752" w:rsidRDefault="00840752" w:rsidP="0055467F">
                                    <w:pPr>
                                      <w:jc w:val="center"/>
                                      <w:rPr>
                                        <w:rFonts w:ascii="Times New Roman" w:eastAsia="Times New Roman" w:hAnsi="Times New Roman" w:cs="Times New Roman"/>
                                        <w:sz w:val="20"/>
                                        <w:szCs w:val="20"/>
                                      </w:rPr>
                                    </w:pPr>
                                  </w:p>
                                </w:tc>
                              </w:tr>
                              <w:tr w:rsidR="00840752" w14:paraId="148FAB63" w14:textId="77777777" w:rsidTr="0055467F">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840752" w14:paraId="3351FA12" w14:textId="77777777" w:rsidTr="0055467F">
                                      <w:tc>
                                        <w:tcPr>
                                          <w:tcW w:w="0" w:type="auto"/>
                                          <w:hideMark/>
                                        </w:tcPr>
                                        <w:tbl>
                                          <w:tblPr>
                                            <w:tblW w:w="0" w:type="auto"/>
                                            <w:jc w:val="center"/>
                                            <w:shd w:val="clear" w:color="auto" w:fill="325769"/>
                                            <w:tblCellMar>
                                              <w:left w:w="0" w:type="dxa"/>
                                              <w:right w:w="0" w:type="dxa"/>
                                            </w:tblCellMar>
                                            <w:tblLook w:val="04A0" w:firstRow="1" w:lastRow="0" w:firstColumn="1" w:lastColumn="0" w:noHBand="0" w:noVBand="1"/>
                                          </w:tblPr>
                                          <w:tblGrid>
                                            <w:gridCol w:w="2918"/>
                                          </w:tblGrid>
                                          <w:tr w:rsidR="00840752" w14:paraId="52CD98CF" w14:textId="77777777" w:rsidTr="0055467F">
                                            <w:trPr>
                                              <w:jc w:val="center"/>
                                            </w:trPr>
                                            <w:tc>
                                              <w:tcPr>
                                                <w:tcW w:w="0" w:type="auto"/>
                                                <w:shd w:val="clear" w:color="auto" w:fill="325769"/>
                                                <w:tcMar>
                                                  <w:top w:w="225" w:type="dxa"/>
                                                  <w:left w:w="375" w:type="dxa"/>
                                                  <w:bottom w:w="225" w:type="dxa"/>
                                                  <w:right w:w="375" w:type="dxa"/>
                                                </w:tcMar>
                                                <w:hideMark/>
                                              </w:tcPr>
                                              <w:p w14:paraId="574024B8" w14:textId="77777777" w:rsidR="00840752" w:rsidRDefault="0078025F" w:rsidP="0055467F">
                                                <w:pPr>
                                                  <w:jc w:val="center"/>
                                                  <w:rPr>
                                                    <w:rFonts w:ascii="Arial" w:eastAsia="Times New Roman" w:hAnsi="Arial" w:cs="Arial"/>
                                                    <w:b/>
                                                    <w:bCs/>
                                                    <w:color w:val="FFFFFF"/>
                                                    <w:sz w:val="21"/>
                                                    <w:szCs w:val="21"/>
                                                  </w:rPr>
                                                </w:pPr>
                                                <w:hyperlink r:id="rId37" w:history="1">
                                                  <w:r w:rsidR="00840752">
                                                    <w:rPr>
                                                      <w:rStyle w:val="Hyperlink"/>
                                                      <w:rFonts w:eastAsia="Times New Roman"/>
                                                      <w:b/>
                                                      <w:bCs/>
                                                      <w:color w:val="FFFFFF"/>
                                                      <w:sz w:val="30"/>
                                                      <w:szCs w:val="30"/>
                                                    </w:rPr>
                                                    <w:t>Nominate Today!</w:t>
                                                  </w:r>
                                                </w:hyperlink>
                                              </w:p>
                                            </w:tc>
                                          </w:tr>
                                        </w:tbl>
                                        <w:p w14:paraId="346C219B" w14:textId="77777777" w:rsidR="00840752" w:rsidRDefault="00840752" w:rsidP="0055467F">
                                          <w:pPr>
                                            <w:jc w:val="center"/>
                                            <w:rPr>
                                              <w:rFonts w:ascii="Times New Roman" w:eastAsia="Times New Roman" w:hAnsi="Times New Roman" w:cs="Times New Roman"/>
                                              <w:sz w:val="20"/>
                                              <w:szCs w:val="20"/>
                                            </w:rPr>
                                          </w:pPr>
                                        </w:p>
                                      </w:tc>
                                    </w:tr>
                                  </w:tbl>
                                  <w:p w14:paraId="6AF3584E" w14:textId="77777777" w:rsidR="00840752" w:rsidRDefault="00840752" w:rsidP="0055467F">
                                    <w:pPr>
                                      <w:rPr>
                                        <w:rFonts w:ascii="Times New Roman" w:eastAsia="Times New Roman" w:hAnsi="Times New Roman" w:cs="Times New Roman"/>
                                        <w:sz w:val="20"/>
                                        <w:szCs w:val="20"/>
                                      </w:rPr>
                                    </w:pPr>
                                  </w:p>
                                </w:tc>
                              </w:tr>
                            </w:tbl>
                            <w:p w14:paraId="66AEC2F7" w14:textId="77777777" w:rsidR="00840752" w:rsidRDefault="00840752" w:rsidP="0055467F">
                              <w:pPr>
                                <w:rPr>
                                  <w:rFonts w:eastAsia="Times New Roman"/>
                                  <w:vanish/>
                                </w:rPr>
                              </w:pPr>
                            </w:p>
                            <w:tbl>
                              <w:tblPr>
                                <w:tblW w:w="5000" w:type="pct"/>
                                <w:tblCellMar>
                                  <w:left w:w="0" w:type="dxa"/>
                                  <w:right w:w="0" w:type="dxa"/>
                                </w:tblCellMar>
                                <w:tblLook w:val="04A0" w:firstRow="1" w:lastRow="0" w:firstColumn="1" w:lastColumn="0" w:noHBand="0" w:noVBand="1"/>
                              </w:tblPr>
                              <w:tblGrid>
                                <w:gridCol w:w="8700"/>
                              </w:tblGrid>
                              <w:tr w:rsidR="00840752" w14:paraId="43BB1A94" w14:textId="77777777" w:rsidTr="0055467F">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840752" w14:paraId="45FFA7E4" w14:textId="77777777" w:rsidTr="0055467F">
                                      <w:trPr>
                                        <w:trHeight w:val="15"/>
                                        <w:jc w:val="center"/>
                                      </w:trPr>
                                      <w:tc>
                                        <w:tcPr>
                                          <w:tcW w:w="5000" w:type="pct"/>
                                          <w:tcMar>
                                            <w:top w:w="0" w:type="dxa"/>
                                            <w:left w:w="0" w:type="dxa"/>
                                            <w:bottom w:w="225" w:type="dxa"/>
                                            <w:right w:w="0" w:type="dxa"/>
                                          </w:tcMar>
                                          <w:hideMark/>
                                        </w:tcPr>
                                        <w:p w14:paraId="597A5AF1" w14:textId="77777777" w:rsidR="00840752" w:rsidRDefault="00840752" w:rsidP="0055467F">
                                          <w:pPr>
                                            <w:spacing w:line="15" w:lineRule="atLeast"/>
                                            <w:jc w:val="center"/>
                                            <w:rPr>
                                              <w:rFonts w:eastAsia="Times New Roman"/>
                                            </w:rPr>
                                          </w:pPr>
                                          <w:r>
                                            <w:rPr>
                                              <w:rFonts w:eastAsia="Times New Roman"/>
                                              <w:noProof/>
                                            </w:rPr>
                                            <w:drawing>
                                              <wp:inline distT="0" distB="0" distL="0" distR="0" wp14:anchorId="55AFCDB4" wp14:editId="547358BE">
                                                <wp:extent cx="4762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BD8B595" w14:textId="77777777" w:rsidR="00840752" w:rsidRDefault="00840752" w:rsidP="0055467F">
                                    <w:pPr>
                                      <w:jc w:val="center"/>
                                      <w:rPr>
                                        <w:rFonts w:ascii="Times New Roman" w:eastAsia="Times New Roman" w:hAnsi="Times New Roman" w:cs="Times New Roman"/>
                                        <w:sz w:val="20"/>
                                        <w:szCs w:val="20"/>
                                      </w:rPr>
                                    </w:pPr>
                                  </w:p>
                                </w:tc>
                              </w:tr>
                            </w:tbl>
                            <w:p w14:paraId="7BF76692" w14:textId="77777777" w:rsidR="00840752" w:rsidRDefault="00840752" w:rsidP="0055467F">
                              <w:pPr>
                                <w:rPr>
                                  <w:rFonts w:ascii="Times New Roman" w:eastAsia="Times New Roman" w:hAnsi="Times New Roman" w:cs="Times New Roman"/>
                                  <w:sz w:val="20"/>
                                  <w:szCs w:val="20"/>
                                </w:rPr>
                              </w:pPr>
                            </w:p>
                          </w:tc>
                        </w:tr>
                      </w:tbl>
                      <w:p w14:paraId="37B26658" w14:textId="77777777" w:rsidR="00840752" w:rsidRDefault="00840752" w:rsidP="0055467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840752" w14:paraId="03029C5A" w14:textId="77777777" w:rsidTr="005546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840752" w14:paraId="0AB669A8" w14:textId="77777777" w:rsidTr="0055467F">
                                <w:tc>
                                  <w:tcPr>
                                    <w:tcW w:w="0" w:type="auto"/>
                                    <w:tcMar>
                                      <w:top w:w="150" w:type="dxa"/>
                                      <w:left w:w="300" w:type="dxa"/>
                                      <w:bottom w:w="150" w:type="dxa"/>
                                      <w:right w:w="300" w:type="dxa"/>
                                    </w:tcMar>
                                  </w:tcPr>
                                  <w:p w14:paraId="520D2020" w14:textId="77777777" w:rsidR="00840752" w:rsidRDefault="00840752" w:rsidP="0055467F">
                                    <w:pPr>
                                      <w:jc w:val="center"/>
                                      <w:rPr>
                                        <w:rFonts w:ascii="Arial" w:eastAsia="Times New Roman" w:hAnsi="Arial" w:cs="Arial"/>
                                        <w:color w:val="2D3B55"/>
                                        <w:sz w:val="21"/>
                                        <w:szCs w:val="21"/>
                                      </w:rPr>
                                    </w:pPr>
                                    <w:r>
                                      <w:rPr>
                                        <w:rFonts w:ascii="Arial" w:eastAsia="Times New Roman" w:hAnsi="Arial" w:cs="Arial"/>
                                        <w:b/>
                                        <w:bCs/>
                                        <w:color w:val="61204F"/>
                                        <w:sz w:val="24"/>
                                        <w:szCs w:val="24"/>
                                      </w:rPr>
                                      <w:t xml:space="preserve">Awardees will be announced during </w:t>
                                    </w:r>
                                  </w:p>
                                  <w:p w14:paraId="5C964384" w14:textId="77777777" w:rsidR="00840752" w:rsidRDefault="00840752" w:rsidP="0055467F">
                                    <w:pPr>
                                      <w:jc w:val="center"/>
                                      <w:rPr>
                                        <w:rFonts w:ascii="Arial" w:eastAsia="Times New Roman" w:hAnsi="Arial" w:cs="Arial"/>
                                        <w:color w:val="2D3B55"/>
                                        <w:sz w:val="21"/>
                                        <w:szCs w:val="21"/>
                                      </w:rPr>
                                    </w:pPr>
                                    <w:r>
                                      <w:rPr>
                                        <w:rFonts w:ascii="Tahoma" w:eastAsia="Times New Roman" w:hAnsi="Tahoma" w:cs="Tahoma"/>
                                        <w:b/>
                                        <w:bCs/>
                                        <w:color w:val="61204F"/>
                                        <w:sz w:val="24"/>
                                        <w:szCs w:val="24"/>
                                      </w:rPr>
                                      <w:t>﻿</w:t>
                                    </w:r>
                                    <w:r>
                                      <w:rPr>
                                        <w:rFonts w:ascii="Arial" w:eastAsia="Times New Roman" w:hAnsi="Arial" w:cs="Arial"/>
                                        <w:b/>
                                        <w:bCs/>
                                        <w:color w:val="61204F"/>
                                        <w:sz w:val="24"/>
                                        <w:szCs w:val="24"/>
                                      </w:rPr>
                                      <w:t>National Crime Victims' Rights Week, April 2021.</w:t>
                                    </w:r>
                                  </w:p>
                                  <w:p w14:paraId="0BA8FB45" w14:textId="77777777" w:rsidR="00840752" w:rsidRDefault="00840752" w:rsidP="0055467F">
                                    <w:pPr>
                                      <w:jc w:val="center"/>
                                      <w:rPr>
                                        <w:rFonts w:ascii="Arial" w:eastAsia="Times New Roman" w:hAnsi="Arial" w:cs="Arial"/>
                                        <w:color w:val="2D3B55"/>
                                        <w:sz w:val="21"/>
                                        <w:szCs w:val="21"/>
                                      </w:rPr>
                                    </w:pPr>
                                  </w:p>
                                  <w:p w14:paraId="6CBC3126" w14:textId="77777777" w:rsidR="00840752" w:rsidRDefault="00840752" w:rsidP="0055467F">
                                    <w:pPr>
                                      <w:jc w:val="center"/>
                                      <w:rPr>
                                        <w:rFonts w:ascii="Arial" w:eastAsia="Times New Roman" w:hAnsi="Arial" w:cs="Arial"/>
                                        <w:color w:val="2D3B55"/>
                                        <w:sz w:val="21"/>
                                        <w:szCs w:val="21"/>
                                      </w:rPr>
                                    </w:pPr>
                                    <w:r>
                                      <w:rPr>
                                        <w:rFonts w:ascii="Arial" w:eastAsia="Times New Roman" w:hAnsi="Arial" w:cs="Arial"/>
                                        <w:i/>
                                        <w:iCs/>
                                        <w:color w:val="2D3B55"/>
                                        <w:sz w:val="21"/>
                                        <w:szCs w:val="21"/>
                                      </w:rPr>
                                      <w:t xml:space="preserve">For more information on NOVA's NCVRW Celebration </w:t>
                                    </w:r>
                                    <w:hyperlink r:id="rId38" w:tgtFrame="_blank" w:history="1">
                                      <w:r>
                                        <w:rPr>
                                          <w:rStyle w:val="Hyperlink"/>
                                          <w:rFonts w:eastAsia="Times New Roman"/>
                                          <w:b/>
                                          <w:bCs/>
                                          <w:i/>
                                          <w:iCs/>
                                          <w:color w:val="FFB014"/>
                                          <w:sz w:val="21"/>
                                          <w:szCs w:val="21"/>
                                        </w:rPr>
                                        <w:t>click here!</w:t>
                                      </w:r>
                                    </w:hyperlink>
                                    <w:r>
                                      <w:rPr>
                                        <w:rFonts w:ascii="Arial" w:eastAsia="Times New Roman" w:hAnsi="Arial" w:cs="Arial"/>
                                        <w:color w:val="2D3B55"/>
                                        <w:sz w:val="21"/>
                                        <w:szCs w:val="21"/>
                                      </w:rPr>
                                      <w:t xml:space="preserve"> </w:t>
                                    </w:r>
                                  </w:p>
                                </w:tc>
                              </w:tr>
                            </w:tbl>
                            <w:p w14:paraId="13000669" w14:textId="77777777" w:rsidR="00840752" w:rsidRDefault="00840752" w:rsidP="0055467F">
                              <w:pPr>
                                <w:rPr>
                                  <w:rFonts w:ascii="Times New Roman" w:eastAsia="Times New Roman" w:hAnsi="Times New Roman" w:cs="Times New Roman"/>
                                  <w:sz w:val="20"/>
                                  <w:szCs w:val="20"/>
                                </w:rPr>
                              </w:pPr>
                            </w:p>
                          </w:tc>
                        </w:tr>
                      </w:tbl>
                      <w:p w14:paraId="1634D0A3" w14:textId="77777777" w:rsidR="00840752" w:rsidRDefault="00840752" w:rsidP="0055467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840752" w14:paraId="6393F379" w14:textId="77777777" w:rsidTr="005546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840752" w14:paraId="0341473C" w14:textId="77777777" w:rsidTr="0055467F">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840752" w14:paraId="165A4B44" w14:textId="77777777" w:rsidTr="0055467F">
                                      <w:trPr>
                                        <w:trHeight w:val="15"/>
                                        <w:jc w:val="center"/>
                                      </w:trPr>
                                      <w:tc>
                                        <w:tcPr>
                                          <w:tcW w:w="5000" w:type="pct"/>
                                          <w:tcMar>
                                            <w:top w:w="0" w:type="dxa"/>
                                            <w:left w:w="0" w:type="dxa"/>
                                            <w:bottom w:w="225" w:type="dxa"/>
                                            <w:right w:w="0" w:type="dxa"/>
                                          </w:tcMar>
                                          <w:hideMark/>
                                        </w:tcPr>
                                        <w:p w14:paraId="0334A994" w14:textId="77777777" w:rsidR="00840752" w:rsidRDefault="00840752" w:rsidP="0055467F">
                                          <w:pPr>
                                            <w:spacing w:line="15" w:lineRule="atLeast"/>
                                            <w:jc w:val="center"/>
                                            <w:rPr>
                                              <w:rFonts w:eastAsia="Times New Roman"/>
                                            </w:rPr>
                                          </w:pPr>
                                          <w:r>
                                            <w:rPr>
                                              <w:rFonts w:eastAsia="Times New Roman"/>
                                              <w:noProof/>
                                            </w:rPr>
                                            <w:drawing>
                                              <wp:inline distT="0" distB="0" distL="0" distR="0" wp14:anchorId="68204F82" wp14:editId="3A9709F0">
                                                <wp:extent cx="47625" cy="95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1062189" w14:textId="77777777" w:rsidR="00840752" w:rsidRDefault="00840752" w:rsidP="0055467F">
                                    <w:pPr>
                                      <w:jc w:val="center"/>
                                      <w:rPr>
                                        <w:rFonts w:ascii="Times New Roman" w:eastAsia="Times New Roman" w:hAnsi="Times New Roman" w:cs="Times New Roman"/>
                                        <w:sz w:val="20"/>
                                        <w:szCs w:val="20"/>
                                      </w:rPr>
                                    </w:pPr>
                                  </w:p>
                                </w:tc>
                              </w:tr>
                            </w:tbl>
                            <w:p w14:paraId="7A5680B1" w14:textId="77777777" w:rsidR="00840752" w:rsidRDefault="00840752" w:rsidP="0055467F">
                              <w:pPr>
                                <w:rPr>
                                  <w:rFonts w:ascii="Times New Roman" w:eastAsia="Times New Roman" w:hAnsi="Times New Roman" w:cs="Times New Roman"/>
                                  <w:sz w:val="20"/>
                                  <w:szCs w:val="20"/>
                                </w:rPr>
                              </w:pPr>
                            </w:p>
                          </w:tc>
                        </w:tr>
                      </w:tbl>
                      <w:p w14:paraId="3DF04C63" w14:textId="77777777" w:rsidR="00840752" w:rsidRDefault="00840752" w:rsidP="0055467F">
                        <w:pPr>
                          <w:jc w:val="center"/>
                          <w:rPr>
                            <w:rFonts w:eastAsia="Times New Roman"/>
                            <w:vanish/>
                          </w:rPr>
                        </w:pPr>
                      </w:p>
                      <w:p w14:paraId="46AF4D3A" w14:textId="77777777" w:rsidR="00840752" w:rsidRDefault="00840752" w:rsidP="0055467F">
                        <w:pPr>
                          <w:jc w:val="center"/>
                          <w:rPr>
                            <w:rFonts w:eastAsia="Times New Roman"/>
                            <w:vanish/>
                          </w:rPr>
                        </w:pPr>
                      </w:p>
                      <w:p w14:paraId="4E328D0D" w14:textId="77777777" w:rsidR="00840752" w:rsidRDefault="00840752" w:rsidP="0055467F">
                        <w:pPr>
                          <w:jc w:val="center"/>
                          <w:rPr>
                            <w:rFonts w:ascii="Times New Roman" w:eastAsia="Times New Roman" w:hAnsi="Times New Roman" w:cs="Times New Roman"/>
                            <w:sz w:val="20"/>
                            <w:szCs w:val="20"/>
                          </w:rPr>
                        </w:pPr>
                      </w:p>
                    </w:tc>
                  </w:tr>
                </w:tbl>
                <w:p w14:paraId="0C469A7B" w14:textId="77777777" w:rsidR="00840752" w:rsidRDefault="00840752" w:rsidP="0055467F">
                  <w:pPr>
                    <w:jc w:val="center"/>
                    <w:rPr>
                      <w:rFonts w:ascii="Times New Roman" w:eastAsia="Times New Roman" w:hAnsi="Times New Roman" w:cs="Times New Roman"/>
                      <w:sz w:val="20"/>
                      <w:szCs w:val="20"/>
                    </w:rPr>
                  </w:pPr>
                </w:p>
              </w:tc>
            </w:tr>
          </w:tbl>
          <w:p w14:paraId="3CEB61F0" w14:textId="77777777" w:rsidR="00840752" w:rsidRDefault="00840752" w:rsidP="0055467F">
            <w:pPr>
              <w:jc w:val="center"/>
              <w:rPr>
                <w:rFonts w:ascii="Times New Roman" w:eastAsia="Times New Roman" w:hAnsi="Times New Roman" w:cs="Times New Roman"/>
                <w:sz w:val="20"/>
                <w:szCs w:val="20"/>
              </w:rPr>
            </w:pPr>
          </w:p>
        </w:tc>
      </w:tr>
    </w:tbl>
    <w:p w14:paraId="35DFCCD8" w14:textId="77777777" w:rsidR="00840752" w:rsidRDefault="00840752" w:rsidP="00840752">
      <w:pPr>
        <w:pStyle w:val="ReturntoTop"/>
        <w:rPr>
          <w:rStyle w:val="Hyperlink"/>
        </w:rPr>
      </w:pPr>
    </w:p>
    <w:p w14:paraId="65C24F23" w14:textId="77777777" w:rsidR="00840752" w:rsidRDefault="0078025F" w:rsidP="00840752">
      <w:pPr>
        <w:pStyle w:val="ReturntoTop"/>
        <w:rPr>
          <w:rStyle w:val="Hyperlink"/>
        </w:rPr>
      </w:pPr>
      <w:hyperlink w:anchor="_top" w:history="1">
        <w:r w:rsidR="00840752">
          <w:rPr>
            <w:rStyle w:val="Hyperlink"/>
          </w:rPr>
          <w:t>Return to top</w:t>
        </w:r>
      </w:hyperlink>
    </w:p>
    <w:p w14:paraId="718F25D3" w14:textId="77777777" w:rsidR="00CF6DD4" w:rsidRDefault="00CF6DD4" w:rsidP="00CF6DD4">
      <w:pPr>
        <w:pStyle w:val="Heading1"/>
        <w:spacing w:before="0"/>
      </w:pPr>
      <w:bookmarkStart w:id="29" w:name="_Traumatic_Brain_Injury_1"/>
      <w:bookmarkEnd w:id="29"/>
      <w:r w:rsidRPr="00BE0CCF">
        <w:t xml:space="preserve">Traumatic Brain Injury </w:t>
      </w:r>
      <w:proofErr w:type="gramStart"/>
      <w:r>
        <w:t>A</w:t>
      </w:r>
      <w:r w:rsidRPr="00BE0CCF">
        <w:t>nd</w:t>
      </w:r>
      <w:proofErr w:type="gramEnd"/>
      <w:r w:rsidRPr="00BE0CCF">
        <w:t xml:space="preserve"> Domestic Violence: What </w:t>
      </w:r>
      <w:r>
        <w:t>A</w:t>
      </w:r>
      <w:r w:rsidRPr="00BE0CCF">
        <w:t xml:space="preserve">re </w:t>
      </w:r>
      <w:r>
        <w:t>T</w:t>
      </w:r>
      <w:r w:rsidRPr="00BE0CCF">
        <w:t>he Connections? </w:t>
      </w:r>
    </w:p>
    <w:p w14:paraId="1BAB0631" w14:textId="77777777" w:rsidR="00CF6DD4" w:rsidRDefault="00CF6DD4" w:rsidP="00CF6DD4"/>
    <w:p w14:paraId="0B194711" w14:textId="77777777" w:rsidR="00CF6DD4" w:rsidRDefault="00CF6DD4" w:rsidP="00CF6DD4"/>
    <w:p w14:paraId="63C812AB" w14:textId="77777777" w:rsidR="00CF6DD4" w:rsidRPr="00BE0CCF" w:rsidRDefault="00CF6DD4" w:rsidP="00CF6DD4">
      <w:pPr>
        <w:shd w:val="clear" w:color="auto" w:fill="FFFFFF"/>
        <w:rPr>
          <w:rFonts w:ascii="Arial" w:hAnsi="Arial" w:cs="Arial"/>
          <w:color w:val="333333"/>
          <w:sz w:val="20"/>
          <w:szCs w:val="20"/>
        </w:rPr>
      </w:pPr>
      <w:r w:rsidRPr="00BE0CCF">
        <w:rPr>
          <w:rFonts w:ascii="Arial" w:hAnsi="Arial" w:cs="Arial"/>
          <w:color w:val="333333"/>
          <w:sz w:val="20"/>
          <w:szCs w:val="20"/>
        </w:rPr>
        <w:t xml:space="preserve">We know that domestic violence is a pattern of abuse and that victims are experience repeated instances of physical, mental, emotional, psychological and spiritual violence. Traumatic brain injuries are often the result of repeated physical abuse and are cumulative and not unlike those experienced by athletes who have had multiple concussions. This important webinar will discuss the intersection of domestic violence and traumatic brain injury (TBI), strategies for advocates, the importance of trauma-informed approaches and provide valuable resources to strengthen our advocacy and understanding TBI effects. </w:t>
      </w:r>
      <w:hyperlink r:id="rId39" w:history="1">
        <w:r w:rsidRPr="00BE0CCF">
          <w:rPr>
            <w:rStyle w:val="Hyperlink"/>
            <w:rFonts w:ascii="Arial" w:hAnsi="Arial" w:cs="Arial"/>
            <w:b/>
            <w:bCs/>
            <w:color w:val="005978"/>
            <w:sz w:val="20"/>
            <w:szCs w:val="20"/>
          </w:rPr>
          <w:t>REGISTER</w:t>
        </w:r>
      </w:hyperlink>
    </w:p>
    <w:p w14:paraId="0D810C81" w14:textId="77777777" w:rsidR="00CF6DD4" w:rsidRPr="00BE0CCF" w:rsidRDefault="00CF6DD4" w:rsidP="00CF6DD4"/>
    <w:p w14:paraId="2AC9774C" w14:textId="77777777" w:rsidR="00CF6DD4" w:rsidRDefault="0078025F" w:rsidP="00CF6DD4">
      <w:pPr>
        <w:pStyle w:val="ReturntoTop"/>
        <w:tabs>
          <w:tab w:val="left" w:pos="22410"/>
        </w:tabs>
        <w:ind w:left="360"/>
        <w:rPr>
          <w:rStyle w:val="Hyperlink"/>
          <w:rFonts w:cs="Arial"/>
        </w:rPr>
      </w:pPr>
      <w:hyperlink w:anchor="_top" w:history="1">
        <w:r w:rsidR="00CF6DD4" w:rsidRPr="00842DD0">
          <w:rPr>
            <w:rStyle w:val="Hyperlink"/>
            <w:rFonts w:cs="Arial"/>
          </w:rPr>
          <w:t>Return to top</w:t>
        </w:r>
      </w:hyperlink>
      <w:r w:rsidR="00CF6DD4" w:rsidRPr="00842DD0">
        <w:rPr>
          <w:rStyle w:val="Hyperlink"/>
          <w:rFonts w:cs="Arial"/>
        </w:rPr>
        <w:t xml:space="preserve"> </w:t>
      </w:r>
    </w:p>
    <w:p w14:paraId="355D868B" w14:textId="001EEFE0" w:rsidR="00E872A1" w:rsidRDefault="00494272" w:rsidP="00494272">
      <w:pPr>
        <w:pStyle w:val="Heading1"/>
        <w:spacing w:before="0"/>
        <w:rPr>
          <w:rStyle w:val="Hyperlink"/>
          <w:rFonts w:cs="Arial"/>
          <w:color w:val="auto"/>
          <w:u w:val="none"/>
        </w:rPr>
      </w:pPr>
      <w:bookmarkStart w:id="30" w:name="_National_Advisory_Committee"/>
      <w:bookmarkEnd w:id="30"/>
      <w:r w:rsidRPr="00494272">
        <w:rPr>
          <w:rStyle w:val="Hyperlink"/>
          <w:rFonts w:cs="Arial"/>
          <w:color w:val="auto"/>
          <w:u w:val="none"/>
        </w:rPr>
        <w:t xml:space="preserve">National Advisory Committee </w:t>
      </w:r>
      <w:proofErr w:type="gramStart"/>
      <w:r w:rsidR="00D5471B">
        <w:rPr>
          <w:rStyle w:val="Hyperlink"/>
          <w:rFonts w:cs="Arial"/>
          <w:color w:val="auto"/>
          <w:u w:val="none"/>
        </w:rPr>
        <w:t>O</w:t>
      </w:r>
      <w:r w:rsidRPr="00494272">
        <w:rPr>
          <w:rStyle w:val="Hyperlink"/>
          <w:rFonts w:cs="Arial"/>
          <w:color w:val="auto"/>
          <w:u w:val="none"/>
        </w:rPr>
        <w:t>n</w:t>
      </w:r>
      <w:proofErr w:type="gramEnd"/>
      <w:r w:rsidRPr="00494272">
        <w:rPr>
          <w:rStyle w:val="Hyperlink"/>
          <w:rFonts w:cs="Arial"/>
          <w:color w:val="auto"/>
          <w:u w:val="none"/>
        </w:rPr>
        <w:t xml:space="preserve"> Sex Trafficking </w:t>
      </w:r>
      <w:r w:rsidR="00D5471B">
        <w:rPr>
          <w:rStyle w:val="Hyperlink"/>
          <w:rFonts w:cs="Arial"/>
          <w:color w:val="auto"/>
          <w:u w:val="none"/>
        </w:rPr>
        <w:t>O</w:t>
      </w:r>
      <w:r w:rsidRPr="00494272">
        <w:rPr>
          <w:rStyle w:val="Hyperlink"/>
          <w:rFonts w:cs="Arial"/>
          <w:color w:val="auto"/>
          <w:u w:val="none"/>
        </w:rPr>
        <w:t xml:space="preserve">f Children And Youth </w:t>
      </w:r>
      <w:r w:rsidR="00E872A1" w:rsidRPr="00494272">
        <w:rPr>
          <w:rStyle w:val="Hyperlink"/>
          <w:rFonts w:cs="Arial"/>
          <w:color w:val="auto"/>
          <w:u w:val="none"/>
        </w:rPr>
        <w:t xml:space="preserve">Best Practices And </w:t>
      </w:r>
      <w:r w:rsidRPr="00494272">
        <w:rPr>
          <w:rStyle w:val="Hyperlink"/>
          <w:rFonts w:cs="Arial"/>
          <w:color w:val="auto"/>
          <w:u w:val="none"/>
        </w:rPr>
        <w:t>Recommendations</w:t>
      </w:r>
    </w:p>
    <w:p w14:paraId="0F071092" w14:textId="48904427" w:rsidR="00E872A1" w:rsidRDefault="00494272" w:rsidP="00494272">
      <w:pPr>
        <w:pStyle w:val="ReturntoTop"/>
        <w:jc w:val="left"/>
        <w:rPr>
          <w:rStyle w:val="Hyperlink"/>
        </w:rPr>
      </w:pPr>
      <w:r w:rsidRPr="008720E8">
        <w:rPr>
          <w:rFonts w:cs="Times New Roman"/>
          <w:sz w:val="20"/>
          <w:szCs w:val="20"/>
        </w:rPr>
        <w:t>The National Advisory Committee on the Sex Trafficking of Children and Youth in the United States</w:t>
      </w:r>
      <w:r w:rsidRPr="00494272">
        <w:rPr>
          <w:color w:val="000000"/>
          <w:sz w:val="20"/>
          <w:szCs w:val="20"/>
        </w:rPr>
        <w:t xml:space="preserve"> invites states and relevant stakeholders to join consultation calls on </w:t>
      </w:r>
      <w:hyperlink r:id="rId40" w:tgtFrame="_blank" w:history="1">
        <w:r w:rsidRPr="00494272">
          <w:rPr>
            <w:rStyle w:val="Hyperlink"/>
            <w:color w:val="0078C1"/>
            <w:sz w:val="20"/>
            <w:szCs w:val="20"/>
          </w:rPr>
          <w:t>best practices and recommendations</w:t>
        </w:r>
      </w:hyperlink>
      <w:r w:rsidRPr="00494272">
        <w:rPr>
          <w:color w:val="000000"/>
          <w:sz w:val="20"/>
          <w:szCs w:val="20"/>
        </w:rPr>
        <w:t xml:space="preserve"> to strengthen responses to the sex trafficking of children and youth. Each topical call will focus on one of the 12 areas addressed in the Committee’s interim report. The purpose of these calls is to provide states and relevant stakeholders with a better understanding of the components in each section of the Committee’s report, guidance for responding to this section of the report using the State Self-Assessment Survey, and an opportunity to ask clarifying questions to the Committee members. You can register for any of the sessions listed below</w:t>
      </w:r>
      <w:r>
        <w:rPr>
          <w:color w:val="000000"/>
          <w:sz w:val="24"/>
          <w:szCs w:val="24"/>
        </w:rPr>
        <w:t>:</w:t>
      </w:r>
    </w:p>
    <w:p w14:paraId="2A68B524" w14:textId="77777777" w:rsidR="00494272" w:rsidRDefault="00494272" w:rsidP="00494272">
      <w:pPr>
        <w:pStyle w:val="ReturntoTop"/>
        <w:rPr>
          <w:rStyle w:val="Hyperlink"/>
        </w:rPr>
      </w:pPr>
      <w:r>
        <w:rPr>
          <w:b/>
          <w:bCs/>
          <w:color w:val="141414"/>
          <w:sz w:val="21"/>
          <w:szCs w:val="21"/>
        </w:rPr>
        <w:t xml:space="preserve">  </w:t>
      </w:r>
    </w:p>
    <w:p w14:paraId="35C385CC" w14:textId="3B92E62F" w:rsidR="00494272" w:rsidRDefault="00494272" w:rsidP="00494272">
      <w:pPr>
        <w:pStyle w:val="ReturntoTop"/>
        <w:jc w:val="left"/>
        <w:rPr>
          <w:color w:val="141414"/>
          <w:sz w:val="21"/>
          <w:szCs w:val="21"/>
        </w:rPr>
      </w:pPr>
      <w:r>
        <w:rPr>
          <w:b/>
          <w:bCs/>
          <w:color w:val="141414"/>
          <w:sz w:val="21"/>
          <w:szCs w:val="21"/>
        </w:rPr>
        <w:t xml:space="preserve">Service Provision |  When: </w:t>
      </w:r>
      <w:r>
        <w:rPr>
          <w:color w:val="141414"/>
          <w:sz w:val="21"/>
          <w:szCs w:val="21"/>
        </w:rPr>
        <w:t xml:space="preserve">Monday, March 1, 2021. </w:t>
      </w:r>
      <w:hyperlink r:id="rId41" w:tgtFrame="_blank" w:history="1">
        <w:r>
          <w:rPr>
            <w:rStyle w:val="Hyperlink"/>
            <w:color w:val="0078C1"/>
            <w:sz w:val="21"/>
            <w:szCs w:val="21"/>
          </w:rPr>
          <w:t>Register here</w:t>
        </w:r>
      </w:hyperlink>
      <w:r>
        <w:rPr>
          <w:b/>
          <w:bCs/>
          <w:color w:val="141414"/>
          <w:sz w:val="21"/>
          <w:szCs w:val="21"/>
        </w:rPr>
        <w:tab/>
      </w:r>
      <w:r>
        <w:rPr>
          <w:b/>
          <w:bCs/>
          <w:color w:val="141414"/>
          <w:sz w:val="21"/>
          <w:szCs w:val="21"/>
        </w:rPr>
        <w:tab/>
        <w:t xml:space="preserve">                    </w:t>
      </w:r>
    </w:p>
    <w:p w14:paraId="3A196B81" w14:textId="7B670EA8" w:rsidR="00494272" w:rsidRDefault="00494272" w:rsidP="00494272">
      <w:pPr>
        <w:pStyle w:val="ReturntoTop"/>
        <w:jc w:val="left"/>
        <w:rPr>
          <w:color w:val="141414"/>
          <w:sz w:val="21"/>
          <w:szCs w:val="21"/>
        </w:rPr>
      </w:pPr>
      <w:r>
        <w:rPr>
          <w:b/>
          <w:bCs/>
          <w:color w:val="141414"/>
          <w:sz w:val="21"/>
          <w:szCs w:val="21"/>
        </w:rPr>
        <w:t>Housing</w:t>
      </w:r>
      <w:r>
        <w:rPr>
          <w:color w:val="141414"/>
          <w:sz w:val="21"/>
          <w:szCs w:val="21"/>
        </w:rPr>
        <w:t xml:space="preserve"> | </w:t>
      </w:r>
      <w:r>
        <w:rPr>
          <w:b/>
          <w:bCs/>
          <w:color w:val="141414"/>
          <w:sz w:val="21"/>
          <w:szCs w:val="21"/>
        </w:rPr>
        <w:t>When:</w:t>
      </w:r>
      <w:r>
        <w:rPr>
          <w:color w:val="141414"/>
          <w:sz w:val="21"/>
          <w:szCs w:val="21"/>
        </w:rPr>
        <w:t xml:space="preserve"> Wednesday, March 3, 2021. </w:t>
      </w:r>
      <w:hyperlink r:id="rId42" w:tgtFrame="_blank" w:history="1">
        <w:r>
          <w:rPr>
            <w:rStyle w:val="Hyperlink"/>
            <w:color w:val="0078C1"/>
            <w:sz w:val="21"/>
            <w:szCs w:val="21"/>
          </w:rPr>
          <w:t>Register here</w:t>
        </w:r>
      </w:hyperlink>
      <w:r>
        <w:rPr>
          <w:color w:val="141414"/>
          <w:sz w:val="21"/>
          <w:szCs w:val="21"/>
        </w:rPr>
        <w:t>.</w:t>
      </w:r>
    </w:p>
    <w:p w14:paraId="72787161" w14:textId="62938B67" w:rsidR="00494272" w:rsidRDefault="00494272" w:rsidP="00494272">
      <w:pPr>
        <w:pStyle w:val="ReturntoTop"/>
        <w:jc w:val="left"/>
        <w:rPr>
          <w:color w:val="141414"/>
          <w:sz w:val="24"/>
          <w:szCs w:val="24"/>
        </w:rPr>
      </w:pPr>
      <w:r>
        <w:rPr>
          <w:b/>
          <w:bCs/>
          <w:color w:val="141414"/>
          <w:sz w:val="21"/>
          <w:szCs w:val="21"/>
        </w:rPr>
        <w:t>Law Enforcement and Prosecution</w:t>
      </w:r>
      <w:r>
        <w:rPr>
          <w:color w:val="141414"/>
          <w:sz w:val="21"/>
          <w:szCs w:val="21"/>
        </w:rPr>
        <w:t xml:space="preserve"> | </w:t>
      </w:r>
      <w:r>
        <w:rPr>
          <w:b/>
          <w:bCs/>
          <w:color w:val="141414"/>
          <w:sz w:val="21"/>
          <w:szCs w:val="21"/>
        </w:rPr>
        <w:t>When:</w:t>
      </w:r>
      <w:r>
        <w:rPr>
          <w:color w:val="141414"/>
          <w:sz w:val="21"/>
          <w:szCs w:val="21"/>
        </w:rPr>
        <w:t xml:space="preserve"> Monday, March 8, 2021. </w:t>
      </w:r>
      <w:hyperlink r:id="rId43" w:tgtFrame="_blank" w:history="1">
        <w:r>
          <w:rPr>
            <w:rStyle w:val="Hyperlink"/>
            <w:color w:val="0078C1"/>
            <w:sz w:val="21"/>
            <w:szCs w:val="21"/>
          </w:rPr>
          <w:t>Register here</w:t>
        </w:r>
      </w:hyperlink>
    </w:p>
    <w:p w14:paraId="5157D66B" w14:textId="07B2D45E" w:rsidR="00494272" w:rsidRDefault="00494272" w:rsidP="00494272">
      <w:pPr>
        <w:pStyle w:val="ReturntoTop"/>
        <w:jc w:val="left"/>
        <w:rPr>
          <w:color w:val="141414"/>
          <w:sz w:val="21"/>
          <w:szCs w:val="21"/>
        </w:rPr>
      </w:pPr>
      <w:r>
        <w:rPr>
          <w:b/>
          <w:bCs/>
          <w:color w:val="141414"/>
          <w:sz w:val="21"/>
          <w:szCs w:val="21"/>
        </w:rPr>
        <w:t>Judiciary</w:t>
      </w:r>
      <w:r>
        <w:rPr>
          <w:color w:val="141414"/>
          <w:sz w:val="21"/>
          <w:szCs w:val="21"/>
        </w:rPr>
        <w:t xml:space="preserve"> | </w:t>
      </w:r>
      <w:r>
        <w:rPr>
          <w:b/>
          <w:bCs/>
          <w:color w:val="141414"/>
          <w:sz w:val="21"/>
          <w:szCs w:val="21"/>
        </w:rPr>
        <w:t>When:</w:t>
      </w:r>
      <w:r>
        <w:rPr>
          <w:color w:val="141414"/>
          <w:sz w:val="21"/>
          <w:szCs w:val="21"/>
        </w:rPr>
        <w:t xml:space="preserve"> Wednesday, March 10, 2021. </w:t>
      </w:r>
      <w:hyperlink r:id="rId44" w:tgtFrame="_blank" w:history="1">
        <w:r>
          <w:rPr>
            <w:rStyle w:val="Hyperlink"/>
            <w:color w:val="0078C1"/>
            <w:sz w:val="21"/>
            <w:szCs w:val="21"/>
          </w:rPr>
          <w:t>Register here</w:t>
        </w:r>
      </w:hyperlink>
      <w:r>
        <w:rPr>
          <w:color w:val="141414"/>
          <w:sz w:val="21"/>
          <w:szCs w:val="21"/>
        </w:rPr>
        <w:t>.</w:t>
      </w:r>
    </w:p>
    <w:p w14:paraId="7289D2CB" w14:textId="458B64AF" w:rsidR="00494272" w:rsidRDefault="00494272" w:rsidP="00494272">
      <w:pPr>
        <w:pStyle w:val="ReturntoTop"/>
        <w:jc w:val="left"/>
        <w:rPr>
          <w:color w:val="141414"/>
          <w:sz w:val="24"/>
          <w:szCs w:val="24"/>
        </w:rPr>
      </w:pPr>
      <w:r>
        <w:rPr>
          <w:b/>
          <w:bCs/>
          <w:color w:val="141414"/>
          <w:sz w:val="21"/>
          <w:szCs w:val="21"/>
        </w:rPr>
        <w:t>Demand Reduction</w:t>
      </w:r>
      <w:r>
        <w:rPr>
          <w:color w:val="141414"/>
          <w:sz w:val="21"/>
          <w:szCs w:val="21"/>
        </w:rPr>
        <w:t xml:space="preserve"> | </w:t>
      </w:r>
      <w:r>
        <w:rPr>
          <w:b/>
          <w:bCs/>
          <w:color w:val="141414"/>
          <w:sz w:val="21"/>
          <w:szCs w:val="21"/>
        </w:rPr>
        <w:t xml:space="preserve">When: </w:t>
      </w:r>
      <w:r>
        <w:rPr>
          <w:color w:val="141414"/>
          <w:sz w:val="21"/>
          <w:szCs w:val="21"/>
        </w:rPr>
        <w:t xml:space="preserve">Monday, March 15, 2021. </w:t>
      </w:r>
      <w:hyperlink r:id="rId45" w:tgtFrame="_blank" w:history="1">
        <w:r>
          <w:rPr>
            <w:rStyle w:val="Hyperlink"/>
            <w:color w:val="0078C1"/>
            <w:sz w:val="21"/>
            <w:szCs w:val="21"/>
          </w:rPr>
          <w:t>Register here</w:t>
        </w:r>
      </w:hyperlink>
    </w:p>
    <w:p w14:paraId="0FA262D9" w14:textId="0E1ED42A" w:rsidR="00494272" w:rsidRDefault="00494272" w:rsidP="00494272">
      <w:pPr>
        <w:pStyle w:val="ReturntoTop"/>
        <w:jc w:val="left"/>
        <w:rPr>
          <w:color w:val="141414"/>
          <w:sz w:val="24"/>
          <w:szCs w:val="24"/>
        </w:rPr>
      </w:pPr>
      <w:r>
        <w:rPr>
          <w:b/>
          <w:bCs/>
          <w:color w:val="141414"/>
          <w:sz w:val="21"/>
          <w:szCs w:val="21"/>
        </w:rPr>
        <w:t>Prevention</w:t>
      </w:r>
      <w:r>
        <w:rPr>
          <w:color w:val="141414"/>
          <w:sz w:val="21"/>
          <w:szCs w:val="21"/>
        </w:rPr>
        <w:t xml:space="preserve"> | </w:t>
      </w:r>
      <w:r>
        <w:rPr>
          <w:b/>
          <w:bCs/>
          <w:color w:val="141414"/>
          <w:sz w:val="21"/>
          <w:szCs w:val="21"/>
        </w:rPr>
        <w:t>When:</w:t>
      </w:r>
      <w:r>
        <w:rPr>
          <w:color w:val="141414"/>
          <w:sz w:val="21"/>
          <w:szCs w:val="21"/>
        </w:rPr>
        <w:t xml:space="preserve"> Wednesday, March 17, 2021. </w:t>
      </w:r>
      <w:hyperlink r:id="rId46" w:tgtFrame="_blank" w:history="1">
        <w:r>
          <w:rPr>
            <w:rStyle w:val="Hyperlink"/>
            <w:color w:val="0078C1"/>
            <w:sz w:val="21"/>
            <w:szCs w:val="21"/>
          </w:rPr>
          <w:t>Register here</w:t>
        </w:r>
      </w:hyperlink>
    </w:p>
    <w:p w14:paraId="4FBE1850" w14:textId="18D38E53" w:rsidR="00494272" w:rsidRDefault="00494272" w:rsidP="00494272">
      <w:pPr>
        <w:pStyle w:val="ReturntoTop"/>
        <w:jc w:val="left"/>
        <w:rPr>
          <w:color w:val="141414"/>
          <w:sz w:val="21"/>
          <w:szCs w:val="21"/>
        </w:rPr>
      </w:pPr>
      <w:r>
        <w:rPr>
          <w:b/>
          <w:bCs/>
          <w:color w:val="141414"/>
          <w:sz w:val="21"/>
          <w:szCs w:val="21"/>
        </w:rPr>
        <w:t>Legislation and Regulation</w:t>
      </w:r>
      <w:r>
        <w:rPr>
          <w:color w:val="141414"/>
          <w:sz w:val="21"/>
          <w:szCs w:val="21"/>
        </w:rPr>
        <w:t xml:space="preserve"> | </w:t>
      </w:r>
      <w:r>
        <w:rPr>
          <w:b/>
          <w:bCs/>
          <w:color w:val="141414"/>
          <w:sz w:val="21"/>
          <w:szCs w:val="21"/>
        </w:rPr>
        <w:t>When:</w:t>
      </w:r>
      <w:r>
        <w:rPr>
          <w:color w:val="141414"/>
          <w:sz w:val="21"/>
          <w:szCs w:val="21"/>
        </w:rPr>
        <w:t xml:space="preserve"> Monday, March 22, 2021. </w:t>
      </w:r>
      <w:hyperlink r:id="rId47" w:tgtFrame="_blank" w:history="1">
        <w:r>
          <w:rPr>
            <w:rStyle w:val="Hyperlink"/>
            <w:color w:val="0078C1"/>
            <w:sz w:val="21"/>
            <w:szCs w:val="21"/>
          </w:rPr>
          <w:t>Register here</w:t>
        </w:r>
      </w:hyperlink>
      <w:r>
        <w:rPr>
          <w:color w:val="141414"/>
          <w:sz w:val="21"/>
          <w:szCs w:val="21"/>
        </w:rPr>
        <w:t>.</w:t>
      </w:r>
    </w:p>
    <w:p w14:paraId="0707D79A" w14:textId="763A7001" w:rsidR="00494272" w:rsidRDefault="00494272" w:rsidP="00494272">
      <w:pPr>
        <w:pStyle w:val="ReturntoTop"/>
        <w:jc w:val="left"/>
        <w:rPr>
          <w:color w:val="141414"/>
          <w:sz w:val="24"/>
          <w:szCs w:val="24"/>
        </w:rPr>
      </w:pPr>
      <w:r>
        <w:rPr>
          <w:b/>
          <w:bCs/>
          <w:color w:val="141414"/>
          <w:sz w:val="21"/>
          <w:szCs w:val="21"/>
        </w:rPr>
        <w:t>Research and Data</w:t>
      </w:r>
      <w:r>
        <w:rPr>
          <w:color w:val="141414"/>
          <w:sz w:val="21"/>
          <w:szCs w:val="21"/>
        </w:rPr>
        <w:t xml:space="preserve"> | </w:t>
      </w:r>
      <w:r>
        <w:rPr>
          <w:b/>
          <w:bCs/>
          <w:color w:val="141414"/>
          <w:sz w:val="21"/>
          <w:szCs w:val="21"/>
        </w:rPr>
        <w:t>When:</w:t>
      </w:r>
      <w:r>
        <w:rPr>
          <w:color w:val="141414"/>
          <w:sz w:val="21"/>
          <w:szCs w:val="21"/>
        </w:rPr>
        <w:t xml:space="preserve"> Wednesday, March 24, 2021. </w:t>
      </w:r>
      <w:hyperlink r:id="rId48" w:tgtFrame="_blank" w:history="1">
        <w:r>
          <w:rPr>
            <w:rStyle w:val="Hyperlink"/>
            <w:color w:val="0078C1"/>
            <w:sz w:val="21"/>
            <w:szCs w:val="21"/>
          </w:rPr>
          <w:t>Register here</w:t>
        </w:r>
      </w:hyperlink>
    </w:p>
    <w:p w14:paraId="594EC677" w14:textId="27F82FF0" w:rsidR="00494272" w:rsidRDefault="00494272" w:rsidP="00494272">
      <w:pPr>
        <w:rPr>
          <w:rFonts w:ascii="Arial" w:hAnsi="Arial" w:cs="Arial"/>
          <w:color w:val="141414"/>
          <w:sz w:val="24"/>
          <w:szCs w:val="24"/>
        </w:rPr>
      </w:pPr>
      <w:r>
        <w:rPr>
          <w:rFonts w:ascii="Arial" w:hAnsi="Arial" w:cs="Arial"/>
          <w:b/>
          <w:bCs/>
          <w:color w:val="141414"/>
          <w:sz w:val="21"/>
          <w:szCs w:val="21"/>
        </w:rPr>
        <w:t>Funding and Sustainability</w:t>
      </w:r>
      <w:r>
        <w:rPr>
          <w:rFonts w:ascii="Arial" w:hAnsi="Arial" w:cs="Arial"/>
          <w:color w:val="141414"/>
          <w:sz w:val="21"/>
          <w:szCs w:val="21"/>
        </w:rPr>
        <w:t xml:space="preserve"> | </w:t>
      </w:r>
      <w:r>
        <w:rPr>
          <w:rFonts w:ascii="Arial" w:hAnsi="Arial" w:cs="Arial"/>
          <w:b/>
          <w:bCs/>
          <w:color w:val="141414"/>
          <w:sz w:val="21"/>
          <w:szCs w:val="21"/>
        </w:rPr>
        <w:t>When:</w:t>
      </w:r>
      <w:r>
        <w:rPr>
          <w:rFonts w:ascii="Arial" w:hAnsi="Arial" w:cs="Arial"/>
          <w:color w:val="141414"/>
          <w:sz w:val="21"/>
          <w:szCs w:val="21"/>
        </w:rPr>
        <w:t xml:space="preserve"> Monday, March 29, 2021. </w:t>
      </w:r>
      <w:hyperlink r:id="rId49" w:tgtFrame="_blank" w:history="1">
        <w:r>
          <w:rPr>
            <w:rStyle w:val="Hyperlink"/>
            <w:color w:val="0078C1"/>
            <w:sz w:val="21"/>
            <w:szCs w:val="21"/>
          </w:rPr>
          <w:t>Register here</w:t>
        </w:r>
      </w:hyperlink>
      <w:r>
        <w:rPr>
          <w:rFonts w:ascii="Arial" w:hAnsi="Arial" w:cs="Arial"/>
          <w:color w:val="141414"/>
          <w:sz w:val="24"/>
          <w:szCs w:val="24"/>
        </w:rPr>
        <w:t xml:space="preserve"> </w:t>
      </w:r>
    </w:p>
    <w:p w14:paraId="3AE7C2B6" w14:textId="69C84A5C" w:rsidR="00494272" w:rsidRDefault="00494272" w:rsidP="00494272">
      <w:pPr>
        <w:pStyle w:val="ReturntoTop"/>
        <w:jc w:val="left"/>
        <w:rPr>
          <w:color w:val="141414"/>
          <w:sz w:val="21"/>
          <w:szCs w:val="21"/>
        </w:rPr>
      </w:pPr>
      <w:r>
        <w:rPr>
          <w:b/>
          <w:bCs/>
          <w:color w:val="141414"/>
          <w:sz w:val="21"/>
          <w:szCs w:val="21"/>
        </w:rPr>
        <w:t>Multidisciplinary Response</w:t>
      </w:r>
      <w:r>
        <w:rPr>
          <w:color w:val="141414"/>
          <w:sz w:val="21"/>
          <w:szCs w:val="21"/>
        </w:rPr>
        <w:t xml:space="preserve"> | </w:t>
      </w:r>
      <w:r>
        <w:rPr>
          <w:b/>
          <w:bCs/>
          <w:color w:val="141414"/>
          <w:sz w:val="21"/>
          <w:szCs w:val="21"/>
        </w:rPr>
        <w:t>When:</w:t>
      </w:r>
      <w:r>
        <w:rPr>
          <w:color w:val="141414"/>
          <w:sz w:val="21"/>
          <w:szCs w:val="21"/>
        </w:rPr>
        <w:t xml:space="preserve"> Wednesday, March 31, 2021. </w:t>
      </w:r>
      <w:hyperlink r:id="rId50" w:tgtFrame="_blank" w:history="1">
        <w:r>
          <w:rPr>
            <w:rStyle w:val="Hyperlink"/>
            <w:color w:val="0078C1"/>
            <w:sz w:val="21"/>
            <w:szCs w:val="21"/>
          </w:rPr>
          <w:t>Register here</w:t>
        </w:r>
      </w:hyperlink>
    </w:p>
    <w:p w14:paraId="25C2BB2E" w14:textId="77777777" w:rsidR="00494272" w:rsidRDefault="00494272" w:rsidP="00494272">
      <w:pPr>
        <w:pStyle w:val="ReturntoTop"/>
        <w:jc w:val="left"/>
        <w:rPr>
          <w:rStyle w:val="Hyperlink"/>
        </w:rPr>
      </w:pPr>
    </w:p>
    <w:p w14:paraId="6D6DDF57" w14:textId="77777777" w:rsidR="00494272" w:rsidRDefault="0078025F" w:rsidP="00494272">
      <w:pPr>
        <w:pStyle w:val="ReturntoTop"/>
        <w:rPr>
          <w:rStyle w:val="Hyperlink"/>
        </w:rPr>
      </w:pPr>
      <w:hyperlink w:anchor="_top" w:history="1">
        <w:r w:rsidR="00494272">
          <w:rPr>
            <w:rStyle w:val="Hyperlink"/>
          </w:rPr>
          <w:t>Return to top</w:t>
        </w:r>
      </w:hyperlink>
    </w:p>
    <w:p w14:paraId="2B4E5D6F" w14:textId="3A806D1C" w:rsidR="004B395D" w:rsidRDefault="004B395D" w:rsidP="009839D2">
      <w:pPr>
        <w:pStyle w:val="Heading1"/>
        <w:spacing w:before="0"/>
        <w:rPr>
          <w:rStyle w:val="Hyperlink"/>
          <w:rFonts w:cs="Arial"/>
          <w:color w:val="auto"/>
          <w:u w:val="none"/>
        </w:rPr>
      </w:pPr>
      <w:bookmarkStart w:id="31" w:name="_Just_Exits:_Achieving"/>
      <w:bookmarkStart w:id="32" w:name="_Accessing_Victims_Of"/>
      <w:bookmarkStart w:id="33" w:name="_NEW!!!_Special_Announcement:"/>
      <w:bookmarkStart w:id="34" w:name="_Special_Announcement:_LGBTQ"/>
      <w:bookmarkStart w:id="35" w:name="_NEW!!!_Recommendations_For"/>
      <w:bookmarkStart w:id="36" w:name="_Recommendations_For_Practice"/>
      <w:bookmarkStart w:id="37" w:name="_NEW!!!_Adult_Protective"/>
      <w:bookmarkStart w:id="38" w:name="_Adult_Protective_Services"/>
      <w:bookmarkStart w:id="39" w:name="_The_Public_Health"/>
      <w:bookmarkStart w:id="40" w:name="_NEW!!!_Measuring_The"/>
      <w:bookmarkStart w:id="41" w:name="_Measuring_The_Economic"/>
      <w:bookmarkStart w:id="42" w:name="_Study_On_Impact"/>
      <w:bookmarkStart w:id="43" w:name="_NEW!!!_Study_On"/>
      <w:bookmarkStart w:id="44" w:name="_2021_OVS_Monitoring"/>
      <w:bookmarkStart w:id="45" w:name="_NEW!!!_ETO:_"/>
      <w:bookmarkStart w:id="46" w:name="_NEW!_ETO:_"/>
      <w:bookmarkStart w:id="47" w:name="_ETO:__Agency"/>
      <w:bookmarkStart w:id="48" w:name="_Job_Openings_In"/>
      <w:bookmarkStart w:id="49" w:name="_NEW!_PIRC_–"/>
      <w:bookmarkStart w:id="50" w:name="_PIRC_–_Employment"/>
      <w:bookmarkStart w:id="51" w:name="_NEW!_Transitions_of"/>
      <w:bookmarkStart w:id="52" w:name="_Transitions_of_PA"/>
      <w:bookmarkStart w:id="53" w:name="_NEW!_Mission_Kids"/>
      <w:bookmarkStart w:id="54" w:name="_Mission_Kids_–"/>
      <w:bookmarkStart w:id="55" w:name="_Crisis_Center_of"/>
      <w:bookmarkStart w:id="56" w:name="_NEW!_Crisis_Center"/>
      <w:bookmarkStart w:id="57" w:name="_OVA_COVID-19_Guidance"/>
      <w:bookmarkStart w:id="58" w:name="_Office_Of_Victim"/>
      <w:bookmarkStart w:id="59" w:name="_PLAN_2020_VOCA"/>
      <w:bookmarkStart w:id="60" w:name="_VOCA_And_RASA/VOJO_1"/>
      <w:bookmarkStart w:id="61" w:name="_ATTENTION_VOJO_PROGRAMS"/>
      <w:bookmarkStart w:id="62" w:name="_Funding_Opportunity:_Preventing"/>
      <w:bookmarkStart w:id="63" w:name="_Developing_A_Rigorous,"/>
      <w:bookmarkStart w:id="64" w:name="_Changes_In_Victimization"/>
      <w:bookmarkStart w:id="65" w:name="_Special_Release:_Just"/>
      <w:bookmarkStart w:id="66" w:name="_How_Can_Advocates"/>
      <w:bookmarkStart w:id="67" w:name="_Preparing_For_Fallout:"/>
      <w:bookmarkStart w:id="68" w:name="_The_Institute_To"/>
      <w:bookmarkStart w:id="69" w:name="_How_History’s_Great"/>
      <w:bookmarkStart w:id="70" w:name="_A_Double_Pandemic:"/>
      <w:bookmarkStart w:id="71" w:name="_Here’s_The_Full"/>
      <w:bookmarkStart w:id="72" w:name="_During_The_Pandemic,"/>
      <w:bookmarkStart w:id="73" w:name="_The_Heart_Of"/>
      <w:bookmarkStart w:id="74" w:name="_5_Powerful_Self-Care"/>
      <w:bookmarkStart w:id="75" w:name="_ADL’s_Audit_Of"/>
      <w:bookmarkStart w:id="76" w:name="_Why_Women_Dying"/>
      <w:bookmarkStart w:id="77" w:name="_She_Tried_To"/>
      <w:bookmarkStart w:id="78" w:name="_Interactive_Guide_To"/>
      <w:bookmarkStart w:id="79" w:name="_National_Organization_For"/>
      <w:bookmarkStart w:id="80" w:name="_COVID-19_Crisis_Putting"/>
      <w:bookmarkStart w:id="81" w:name="_Impact_Of_The"/>
      <w:bookmarkStart w:id="82" w:name="_Enduring_The_Unexpected:"/>
      <w:bookmarkStart w:id="83" w:name="_$3.9_Million_Awarded"/>
      <w:bookmarkStart w:id="84" w:name="_COVID-19_Survey_Of"/>
      <w:bookmarkStart w:id="85" w:name="_FUTURES_On_The"/>
      <w:bookmarkStart w:id="86" w:name="_Mothering_&amp;_Advocacy"/>
      <w:bookmarkStart w:id="87" w:name="_Information_and_Resources"/>
      <w:bookmarkStart w:id="88" w:name="_COVID-19_Updates:_What"/>
      <w:bookmarkStart w:id="89" w:name="_VOCA_And_RASA/VOJO"/>
      <w:bookmarkStart w:id="90" w:name="_Alliance_For_Safety"/>
      <w:bookmarkStart w:id="91" w:name="_A_Woman’s_Place"/>
      <w:bookmarkStart w:id="92" w:name="_Developing_Effective_CCR"/>
      <w:bookmarkStart w:id="93" w:name="_NEW!__Developing"/>
      <w:bookmarkStart w:id="94" w:name="_NEW!_Trauma-Informed_Witness"/>
      <w:bookmarkStart w:id="95" w:name="_Human_Trafficking_Awareness"/>
      <w:bookmarkStart w:id="96" w:name="_How_Local_Police"/>
      <w:bookmarkStart w:id="97" w:name="_National_Stalking_Awareness_1"/>
      <w:bookmarkStart w:id="98" w:name="_NEW!_Asserting_Victims’"/>
      <w:bookmarkStart w:id="99" w:name="_HAVIN_Trainings"/>
      <w:bookmarkStart w:id="100" w:name="_Clery_Center_Trainings"/>
      <w:bookmarkStart w:id="101" w:name="_Hlk50101449"/>
      <w:bookmarkStart w:id="102" w:name="_Hlk44078368"/>
      <w:bookmarkEnd w:id="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roofErr w:type="spellStart"/>
      <w:r w:rsidRPr="004B395D">
        <w:rPr>
          <w:rStyle w:val="Hyperlink"/>
          <w:rFonts w:cs="Arial"/>
          <w:color w:val="auto"/>
          <w:u w:val="none"/>
        </w:rPr>
        <w:lastRenderedPageBreak/>
        <w:t>Clery</w:t>
      </w:r>
      <w:proofErr w:type="spellEnd"/>
      <w:r w:rsidRPr="004B395D">
        <w:rPr>
          <w:rStyle w:val="Hyperlink"/>
          <w:rFonts w:cs="Arial"/>
          <w:color w:val="auto"/>
          <w:u w:val="none"/>
        </w:rPr>
        <w:t xml:space="preserve"> Center Trainings</w:t>
      </w:r>
    </w:p>
    <w:p w14:paraId="7DE73EEB" w14:textId="5DCA98B0" w:rsidR="004B395D" w:rsidRPr="00AF67ED" w:rsidRDefault="004B395D" w:rsidP="004B395D">
      <w:pPr>
        <w:rPr>
          <w:rFonts w:ascii="Arial" w:hAnsi="Arial" w:cs="Arial"/>
        </w:rPr>
      </w:pPr>
    </w:p>
    <w:p w14:paraId="40508722" w14:textId="180994C6" w:rsidR="004B395D" w:rsidRPr="004B395D" w:rsidRDefault="004B395D" w:rsidP="004B395D">
      <w:pPr>
        <w:rPr>
          <w:rFonts w:ascii="Arial" w:hAnsi="Arial" w:cs="Arial"/>
          <w:sz w:val="20"/>
          <w:szCs w:val="20"/>
        </w:rPr>
      </w:pPr>
      <w:r w:rsidRPr="004B395D">
        <w:rPr>
          <w:rFonts w:ascii="Arial" w:hAnsi="Arial" w:cs="Arial"/>
          <w:sz w:val="20"/>
          <w:szCs w:val="20"/>
        </w:rPr>
        <w:t xml:space="preserve">The </w:t>
      </w:r>
      <w:proofErr w:type="spellStart"/>
      <w:r w:rsidRPr="004B395D">
        <w:rPr>
          <w:rFonts w:ascii="Arial" w:hAnsi="Arial" w:cs="Arial"/>
          <w:sz w:val="20"/>
          <w:szCs w:val="20"/>
        </w:rPr>
        <w:t>Clery</w:t>
      </w:r>
      <w:proofErr w:type="spellEnd"/>
      <w:r w:rsidRPr="004B395D">
        <w:rPr>
          <w:rFonts w:ascii="Arial" w:hAnsi="Arial" w:cs="Arial"/>
          <w:sz w:val="20"/>
          <w:szCs w:val="20"/>
        </w:rPr>
        <w:t xml:space="preserve"> Center is offering some great, free virtual training programs, “Beyond the Basics,” that can strengthen your understanding and implementation of the </w:t>
      </w:r>
      <w:proofErr w:type="spellStart"/>
      <w:r w:rsidRPr="004B395D">
        <w:rPr>
          <w:rFonts w:ascii="Arial" w:hAnsi="Arial" w:cs="Arial"/>
          <w:i/>
          <w:iCs/>
          <w:sz w:val="20"/>
          <w:szCs w:val="20"/>
        </w:rPr>
        <w:t>Clery</w:t>
      </w:r>
      <w:proofErr w:type="spellEnd"/>
      <w:r w:rsidRPr="004B395D">
        <w:rPr>
          <w:rFonts w:ascii="Arial" w:hAnsi="Arial" w:cs="Arial"/>
          <w:i/>
          <w:iCs/>
          <w:sz w:val="20"/>
          <w:szCs w:val="20"/>
        </w:rPr>
        <w:t xml:space="preserve"> Act</w:t>
      </w:r>
      <w:r w:rsidRPr="004B395D">
        <w:rPr>
          <w:rFonts w:ascii="Arial" w:hAnsi="Arial" w:cs="Arial"/>
          <w:sz w:val="20"/>
          <w:szCs w:val="20"/>
        </w:rPr>
        <w:t>, with upcoming sessions</w:t>
      </w:r>
    </w:p>
    <w:p w14:paraId="42565235" w14:textId="049C8A75" w:rsidR="004B395D" w:rsidRDefault="004B395D" w:rsidP="004B395D"/>
    <w:p w14:paraId="3E924D32" w14:textId="0DA84744" w:rsidR="004B395D" w:rsidRDefault="004B395D" w:rsidP="004B395D"/>
    <w:p w14:paraId="0BC2B5DA" w14:textId="4BD924ED" w:rsidR="004B395D" w:rsidRPr="00AF67ED" w:rsidRDefault="0078025F" w:rsidP="004B395D">
      <w:pPr>
        <w:rPr>
          <w:rFonts w:ascii="Arial" w:hAnsi="Arial" w:cs="Arial"/>
          <w:sz w:val="20"/>
          <w:szCs w:val="20"/>
        </w:rPr>
      </w:pPr>
      <w:hyperlink r:id="rId51" w:history="1">
        <w:r w:rsidR="004B395D" w:rsidRPr="00AF67ED">
          <w:rPr>
            <w:rStyle w:val="Hyperlink"/>
            <w:rFonts w:ascii="Arial" w:hAnsi="Arial" w:cs="Arial"/>
            <w:sz w:val="20"/>
            <w:szCs w:val="20"/>
          </w:rPr>
          <w:t>April 14, 2021</w:t>
        </w:r>
      </w:hyperlink>
    </w:p>
    <w:p w14:paraId="2C6FCB07" w14:textId="79A23F64" w:rsidR="004B395D" w:rsidRPr="00AF67ED" w:rsidRDefault="004B395D" w:rsidP="004B395D">
      <w:pPr>
        <w:rPr>
          <w:rFonts w:ascii="Arial" w:hAnsi="Arial" w:cs="Arial"/>
          <w:b/>
          <w:bCs/>
          <w:sz w:val="20"/>
          <w:szCs w:val="20"/>
        </w:rPr>
      </w:pPr>
      <w:r w:rsidRPr="00AF67ED">
        <w:rPr>
          <w:rFonts w:ascii="Arial" w:hAnsi="Arial" w:cs="Arial"/>
          <w:b/>
          <w:bCs/>
          <w:sz w:val="20"/>
          <w:szCs w:val="20"/>
        </w:rPr>
        <w:t>Beyond the Basics: Reading the Regs Part II</w:t>
      </w:r>
    </w:p>
    <w:p w14:paraId="2F30978E" w14:textId="77777777" w:rsidR="009839D2" w:rsidRDefault="0078025F" w:rsidP="009839D2">
      <w:pPr>
        <w:pStyle w:val="ReturntoTop"/>
        <w:rPr>
          <w:rStyle w:val="Hyperlink"/>
        </w:rPr>
      </w:pPr>
      <w:hyperlink w:anchor="_top" w:history="1">
        <w:r w:rsidR="009839D2">
          <w:rPr>
            <w:rStyle w:val="Hyperlink"/>
          </w:rPr>
          <w:t>Return to top</w:t>
        </w:r>
      </w:hyperlink>
    </w:p>
    <w:tbl>
      <w:tblPr>
        <w:tblW w:w="5000" w:type="pct"/>
        <w:tblCellMar>
          <w:left w:w="0" w:type="dxa"/>
          <w:right w:w="0" w:type="dxa"/>
        </w:tblCellMar>
        <w:tblLook w:val="04A0" w:firstRow="1" w:lastRow="0" w:firstColumn="1" w:lastColumn="0" w:noHBand="0" w:noVBand="1"/>
      </w:tblPr>
      <w:tblGrid>
        <w:gridCol w:w="9360"/>
      </w:tblGrid>
      <w:tr w:rsidR="00447BB5" w:rsidRPr="00447BB5" w14:paraId="2EE4D143" w14:textId="77777777" w:rsidTr="009839D2">
        <w:tc>
          <w:tcPr>
            <w:tcW w:w="0" w:type="auto"/>
            <w:vAlign w:val="center"/>
            <w:hideMark/>
          </w:tcPr>
          <w:p w14:paraId="2B8BD7DC" w14:textId="77777777" w:rsidR="00447BB5" w:rsidRPr="00447BB5" w:rsidRDefault="00447BB5" w:rsidP="00D05111">
            <w:pPr>
              <w:spacing w:after="160" w:line="259" w:lineRule="auto"/>
              <w:rPr>
                <w:rFonts w:ascii="Times New Roman" w:eastAsia="Times New Roman" w:hAnsi="Times New Roman" w:cs="Times New Roman"/>
                <w:sz w:val="20"/>
                <w:szCs w:val="20"/>
              </w:rPr>
            </w:pPr>
            <w:bookmarkStart w:id="103" w:name="_Sustaining_Your_Program's"/>
            <w:bookmarkEnd w:id="103"/>
          </w:p>
        </w:tc>
      </w:tr>
    </w:tbl>
    <w:p w14:paraId="19F6BCBB" w14:textId="77777777" w:rsidR="00EB511F" w:rsidRDefault="00EB511F" w:rsidP="00EB511F">
      <w:pPr>
        <w:pStyle w:val="Heading1"/>
        <w:spacing w:before="0"/>
      </w:pPr>
      <w:bookmarkStart w:id="104" w:name="_New!_Effective_Strategies"/>
      <w:bookmarkStart w:id="105" w:name="_Victims_Compensation_Assistance_2"/>
      <w:bookmarkEnd w:id="104"/>
      <w:bookmarkEnd w:id="105"/>
      <w:r w:rsidRPr="00FA27C5">
        <w:t xml:space="preserve">Victims Compensation Assistance Program Online Trainings  </w:t>
      </w:r>
    </w:p>
    <w:p w14:paraId="6BF83238" w14:textId="0D971119" w:rsidR="00FA27C5" w:rsidRDefault="00FA27C5" w:rsidP="00FA27C5"/>
    <w:p w14:paraId="0AC44C3D" w14:textId="10FA1FAC" w:rsidR="00DB31C3" w:rsidRPr="00DB31C3" w:rsidRDefault="00FA27C5" w:rsidP="00D061B4">
      <w:pPr>
        <w:shd w:val="clear" w:color="auto" w:fill="FFFFFF"/>
        <w:ind w:hanging="360"/>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Pr="00FA27C5">
        <w:rPr>
          <w:rFonts w:ascii="Arial" w:eastAsia="Times New Roman" w:hAnsi="Arial" w:cs="Arial"/>
          <w:color w:val="000000"/>
          <w:sz w:val="20"/>
          <w:szCs w:val="20"/>
          <w:shd w:val="clear" w:color="auto" w:fill="FFFFFF"/>
        </w:rPr>
        <w:t xml:space="preserve">      </w:t>
      </w:r>
      <w:r w:rsidR="00DB31C3" w:rsidRPr="00DB31C3">
        <w:rPr>
          <w:rFonts w:ascii="Arial" w:eastAsia="Times New Roman" w:hAnsi="Arial" w:cs="Arial"/>
          <w:color w:val="000000"/>
          <w:sz w:val="20"/>
          <w:szCs w:val="20"/>
          <w:shd w:val="clear" w:color="auto" w:fill="FFFFFF"/>
        </w:rPr>
        <w:t xml:space="preserve">The following trainings will be held on March 3, 2021.  </w:t>
      </w:r>
    </w:p>
    <w:p w14:paraId="27AD89E4" w14:textId="081475D5" w:rsidR="00DB31C3" w:rsidRPr="00DB31C3" w:rsidRDefault="00DB31C3" w:rsidP="00DB31C3">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Stolen Benefit Cash Expenses Clinic - 9:00 a.m. – 10:00 a.m. </w:t>
      </w:r>
    </w:p>
    <w:p w14:paraId="478FBF7A" w14:textId="13F91FB5" w:rsidR="00DB31C3" w:rsidRPr="00DB31C3" w:rsidRDefault="00DB31C3" w:rsidP="00DB31C3">
      <w:pPr>
        <w:pStyle w:val="ListParagraph"/>
        <w:numPr>
          <w:ilvl w:val="0"/>
          <w:numId w:val="29"/>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Medical Expenses Clinic - 10:30 a.m. – 11:30 a.m.</w:t>
      </w:r>
    </w:p>
    <w:p w14:paraId="70B18861" w14:textId="77777777" w:rsidR="00DB31C3" w:rsidRPr="00DB31C3" w:rsidRDefault="00DB31C3" w:rsidP="00DB31C3">
      <w:pPr>
        <w:shd w:val="clear" w:color="auto" w:fill="FFFFFF"/>
        <w:ind w:hanging="360"/>
        <w:textAlignment w:val="center"/>
        <w:rPr>
          <w:rFonts w:ascii="Arial" w:eastAsia="Times New Roman" w:hAnsi="Arial" w:cs="Arial"/>
          <w:color w:val="000000"/>
          <w:sz w:val="20"/>
          <w:szCs w:val="20"/>
          <w:shd w:val="clear" w:color="auto" w:fill="FFFFFF"/>
        </w:rPr>
      </w:pPr>
    </w:p>
    <w:p w14:paraId="65C9E201"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10, 2021.  </w:t>
      </w:r>
    </w:p>
    <w:p w14:paraId="0CF02871" w14:textId="5742267D" w:rsidR="00DB31C3" w:rsidRPr="00DB31C3" w:rsidRDefault="00DB31C3" w:rsidP="00DB31C3">
      <w:pPr>
        <w:pStyle w:val="ListParagraph"/>
        <w:numPr>
          <w:ilvl w:val="0"/>
          <w:numId w:val="28"/>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Relocation Expenses Clinic - 9:00 a.m. – 10:00 a.m. </w:t>
      </w:r>
    </w:p>
    <w:p w14:paraId="744C35FD" w14:textId="1FCB6B0B" w:rsidR="00DB31C3" w:rsidRPr="00DB31C3" w:rsidRDefault="00DB31C3" w:rsidP="00DB31C3">
      <w:pPr>
        <w:pStyle w:val="ListParagraph"/>
        <w:numPr>
          <w:ilvl w:val="0"/>
          <w:numId w:val="28"/>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Loss of Earnings Clinic - 10:30 a.m. – 11:30 a.m.</w:t>
      </w:r>
    </w:p>
    <w:p w14:paraId="2AC01AEE" w14:textId="77777777" w:rsidR="00DB31C3" w:rsidRPr="00DB31C3" w:rsidRDefault="00DB31C3" w:rsidP="00DB31C3">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26D5E538"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 will be held on March 17, 2021.  </w:t>
      </w:r>
    </w:p>
    <w:p w14:paraId="76C75721" w14:textId="59D65278" w:rsidR="00DB31C3" w:rsidRPr="00DB31C3" w:rsidRDefault="00DB31C3" w:rsidP="00DB31C3">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Basic Compensation - 2:00 p.m. – 4:00 p.m. </w:t>
      </w:r>
    </w:p>
    <w:p w14:paraId="58667942" w14:textId="77777777" w:rsidR="00DB31C3" w:rsidRPr="00DB31C3" w:rsidRDefault="00DB31C3" w:rsidP="00DB31C3">
      <w:pPr>
        <w:shd w:val="clear" w:color="auto" w:fill="FFFFFF"/>
        <w:ind w:hanging="360"/>
        <w:textAlignment w:val="center"/>
        <w:rPr>
          <w:rFonts w:ascii="Arial" w:eastAsia="Times New Roman" w:hAnsi="Arial" w:cs="Arial"/>
          <w:color w:val="000000"/>
          <w:sz w:val="20"/>
          <w:szCs w:val="20"/>
          <w:shd w:val="clear" w:color="auto" w:fill="FFFFFF"/>
        </w:rPr>
      </w:pPr>
    </w:p>
    <w:p w14:paraId="6E46C4F2"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24, 2021.  </w:t>
      </w:r>
    </w:p>
    <w:p w14:paraId="2BFE6E4D" w14:textId="20534135" w:rsidR="00DB31C3" w:rsidRPr="00DB31C3" w:rsidRDefault="00DB31C3" w:rsidP="00DB31C3">
      <w:pPr>
        <w:pStyle w:val="ListParagraph"/>
        <w:numPr>
          <w:ilvl w:val="0"/>
          <w:numId w:val="31"/>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Loss of Support Clinic - 9:00 a.m. – 10:00 a.m. </w:t>
      </w:r>
    </w:p>
    <w:p w14:paraId="5ADA5983" w14:textId="34F94B3F" w:rsidR="00DB31C3" w:rsidRPr="00DB31C3" w:rsidRDefault="00DB31C3" w:rsidP="00DB31C3">
      <w:pPr>
        <w:pStyle w:val="ListParagraph"/>
        <w:numPr>
          <w:ilvl w:val="0"/>
          <w:numId w:val="31"/>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Counseling Expenses Clinic - 10:30 a.m. – 11:30 a.m.</w:t>
      </w:r>
    </w:p>
    <w:p w14:paraId="05A8D2C1" w14:textId="77777777" w:rsidR="00DB31C3" w:rsidRDefault="00DB31C3" w:rsidP="00DB31C3">
      <w:pPr>
        <w:shd w:val="clear" w:color="auto" w:fill="FFFFFF"/>
        <w:ind w:hanging="360"/>
        <w:textAlignment w:val="center"/>
        <w:rPr>
          <w:rFonts w:ascii="Arial" w:eastAsia="Times New Roman" w:hAnsi="Arial" w:cs="Arial"/>
          <w:color w:val="000000"/>
          <w:sz w:val="24"/>
          <w:szCs w:val="24"/>
          <w:shd w:val="clear" w:color="auto" w:fill="FFFFFF"/>
        </w:rPr>
      </w:pPr>
    </w:p>
    <w:p w14:paraId="267CBBA2" w14:textId="77777777" w:rsidR="00DB31C3" w:rsidRDefault="00DB31C3" w:rsidP="00DB31C3">
      <w:pPr>
        <w:shd w:val="clear" w:color="auto" w:fill="FFFFFF"/>
        <w:textAlignment w:val="center"/>
        <w:rPr>
          <w:rFonts w:ascii="Arial" w:eastAsia="Times New Roman" w:hAnsi="Arial" w:cs="Arial"/>
          <w:color w:val="000000"/>
          <w:sz w:val="20"/>
          <w:szCs w:val="20"/>
          <w:shd w:val="clear" w:color="auto" w:fill="FFFFFF"/>
        </w:rPr>
      </w:pP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52"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06" w:name="_Hlk58931175"/>
    <w:p w14:paraId="6DFF8173" w14:textId="70E4A8F9"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p w14:paraId="15627FC8" w14:textId="77777777" w:rsidR="00047E7A" w:rsidRDefault="00047E7A" w:rsidP="00047E7A">
      <w:pPr>
        <w:pStyle w:val="Heading1"/>
        <w:spacing w:before="0"/>
        <w:rPr>
          <w:rStyle w:val="Hyperlink"/>
          <w:rFonts w:cs="Arial"/>
          <w:color w:val="auto"/>
          <w:u w:val="none"/>
        </w:rPr>
      </w:pPr>
      <w:bookmarkStart w:id="107" w:name="_Shaking_The_Table:_1"/>
      <w:bookmarkStart w:id="108" w:name="_NEW!_Criminal_Jury"/>
      <w:bookmarkStart w:id="109" w:name="_Immigration_Services_For"/>
      <w:bookmarkStart w:id="110" w:name="_NEW!_Supporting_Victims"/>
      <w:bookmarkStart w:id="111" w:name="_NEW!_OJJDP_Upcoming"/>
      <w:bookmarkStart w:id="112" w:name="_NEW!_Voices_From"/>
      <w:bookmarkStart w:id="113" w:name="_NEW!_Ballots_Through"/>
      <w:bookmarkStart w:id="114" w:name="_NEW!_Restorative_Justice:"/>
      <w:bookmarkStart w:id="115" w:name="_NEW!_Family_Financial"/>
      <w:bookmarkStart w:id="116" w:name="_NEW!_Meeting_The_2"/>
      <w:bookmarkStart w:id="117" w:name="_Meeting_The_Needs"/>
      <w:bookmarkStart w:id="118" w:name="_Helping_Victims_Of"/>
      <w:bookmarkStart w:id="119" w:name="_NEW!_Helping_Victims"/>
      <w:bookmarkStart w:id="120" w:name="_NEW!_Victim_Services_1"/>
      <w:bookmarkStart w:id="121" w:name="_NEW!_Working_Together"/>
      <w:bookmarkStart w:id="122" w:name="_NEW!_NCJTC_–"/>
      <w:bookmarkStart w:id="123" w:name="_NEW!_2-Part_Webinar"/>
      <w:bookmarkStart w:id="124" w:name="_NEW!_Meeting_The_1"/>
      <w:bookmarkStart w:id="125" w:name="_NEW!_Medicaid_–"/>
      <w:bookmarkStart w:id="126" w:name="_NEW!_Upcoming_Webinars"/>
      <w:bookmarkStart w:id="127" w:name="_NEW!_Safe_Schools"/>
      <w:bookmarkStart w:id="128" w:name="_NEW!_Child_Sex"/>
      <w:bookmarkStart w:id="129" w:name="_NEW!_Voice_For"/>
      <w:bookmarkStart w:id="130" w:name="_NEW!_Voices_For"/>
      <w:bookmarkStart w:id="131" w:name="_NEW!_USDOJ_Office"/>
      <w:bookmarkStart w:id="132" w:name="_NEW!__Internet"/>
      <w:bookmarkStart w:id="133" w:name="_NEW!_Internet_Safety"/>
      <w:bookmarkStart w:id="134" w:name="_NEW!_2020_National"/>
      <w:bookmarkStart w:id="135" w:name="_Translating_Justice"/>
      <w:bookmarkStart w:id="136" w:name="_Having_Critical_Conversations"/>
      <w:bookmarkStart w:id="137" w:name="_NEW!_Capturing_Victims’"/>
      <w:bookmarkStart w:id="138" w:name="_Capturing_Victims’_Voices"/>
      <w:bookmarkStart w:id="139" w:name="_NEW!_Restorative_Justice"/>
      <w:bookmarkStart w:id="140" w:name="_Restorative_Justice_And"/>
      <w:bookmarkStart w:id="141" w:name="_NEW!_Virtual:_SOAR"/>
      <w:bookmarkStart w:id="142" w:name="_NEW!_National_Prevention"/>
      <w:bookmarkStart w:id="143" w:name="_Prevention_in_Rural"/>
      <w:bookmarkStart w:id="144" w:name="_NEW!_Prevention_in"/>
      <w:bookmarkStart w:id="145" w:name="_NEW!_Domestic_Violence"/>
      <w:bookmarkStart w:id="146" w:name="_NEW!_Meeting_The"/>
      <w:bookmarkStart w:id="147" w:name="_NEW!_Mass_Violence"/>
      <w:bookmarkStart w:id="148" w:name="_NEW!_Elder_Justice,"/>
      <w:bookmarkStart w:id="149" w:name="_NEW!_The_Way"/>
      <w:bookmarkStart w:id="150" w:name="_NEW!_HAVIN_Presents:"/>
      <w:bookmarkStart w:id="151" w:name="_NEW!_NOVA’s_Virtual"/>
      <w:bookmarkStart w:id="152" w:name="_NEW!_Virtual_Parents"/>
      <w:bookmarkStart w:id="153" w:name="_NEW!_Increasing_Access"/>
      <w:bookmarkStart w:id="154" w:name="_New!_The_Safety"/>
      <w:bookmarkStart w:id="155" w:name="_Office_of_Victim_1"/>
      <w:bookmarkStart w:id="156" w:name="_Frequently_Asked_Questions"/>
      <w:bookmarkStart w:id="157" w:name="_Alcohol-Facilitated_Sexual_Assault:"/>
      <w:bookmarkStart w:id="158" w:name="_Linguistic_Justice_In"/>
      <w:bookmarkStart w:id="159" w:name="_NSVRC_Online_Learning"/>
      <w:bookmarkStart w:id="160" w:name="_Issues_Facing_Remote"/>
      <w:bookmarkStart w:id="161" w:name="_Enhancing_Services_To"/>
      <w:bookmarkStart w:id="162" w:name="_Faith_Matters:_Supporting"/>
      <w:bookmarkStart w:id="163" w:name="_Webinar:_Elder_Abuse:"/>
      <w:bookmarkStart w:id="164" w:name="_Podcast:_PA_Centered"/>
      <w:bookmarkStart w:id="165" w:name="_REGISTRATION_OPEN:_2020"/>
      <w:bookmarkStart w:id="166" w:name="_Advancing_Victims’_Rights:"/>
      <w:bookmarkStart w:id="167" w:name="_Webinar:_Virtual_Conversation:"/>
      <w:bookmarkStart w:id="168" w:name="_HAVIN_Presents:_Strand"/>
      <w:bookmarkStart w:id="169" w:name="_Training_Announcement:_Generational"/>
      <w:bookmarkStart w:id="170" w:name="_National_Census_Of_3"/>
      <w:bookmarkStart w:id="171" w:name="_Webinar:_Two-Generation/Whole_Famil"/>
      <w:bookmarkStart w:id="172" w:name="_Victim_Impact_Of"/>
      <w:bookmarkStart w:id="173" w:name="_How_The_Pandemic"/>
      <w:bookmarkStart w:id="174" w:name="_Special_Feature:_Child"/>
      <w:bookmarkStart w:id="175" w:name="_Responding_To_Child"/>
      <w:bookmarkStart w:id="176" w:name="_Updated_Trends_In"/>
      <w:bookmarkStart w:id="177" w:name="_Courts,_Police_And"/>
      <w:bookmarkStart w:id="178" w:name="_Lessons_For_Surviving"/>
      <w:bookmarkStart w:id="179" w:name="_Pennsylvania_Offers_Resources"/>
      <w:bookmarkStart w:id="180" w:name="_Issues,_Rights_&amp;"/>
      <w:bookmarkStart w:id="181" w:name="_Webinar:_The_Daily"/>
      <w:bookmarkStart w:id="182" w:name="_Webinar:_Just_Ask:_1"/>
      <w:bookmarkStart w:id="183" w:name="_NOVA/NCVLI_Brown_Bag"/>
      <w:bookmarkStart w:id="184" w:name="_Webinar:_Chronic_Diseases,"/>
      <w:bookmarkStart w:id="185" w:name="_How_To_Care"/>
      <w:bookmarkStart w:id="186" w:name="_COVID-19_Resources_for"/>
      <w:bookmarkStart w:id="187" w:name="_We_Are_Not"/>
      <w:bookmarkStart w:id="188" w:name="_2020_National_Crime_1"/>
      <w:bookmarkStart w:id="189" w:name="_National_Strategy_Sessions"/>
      <w:bookmarkStart w:id="190" w:name="_Webinar:_Understanding_and"/>
      <w:bookmarkStart w:id="191" w:name="_Pennsylvania_Victim_Services_4"/>
      <w:bookmarkStart w:id="192" w:name="_The_#MeToo_Balancing"/>
      <w:bookmarkStart w:id="193" w:name="_The_MeToo_Balancing"/>
      <w:bookmarkStart w:id="194" w:name="_Measuring_#MeToo:_A"/>
      <w:bookmarkStart w:id="195" w:name="_Measuring_MeToo:_A"/>
      <w:bookmarkStart w:id="196" w:name="_Truckers_Fighting_Human"/>
      <w:bookmarkStart w:id="197" w:name="_Nurse’s_Program_Makes"/>
      <w:bookmarkStart w:id="198" w:name="_Post_Conviction_Survivor"/>
      <w:bookmarkStart w:id="199" w:name="_National_Elder_Fraud"/>
      <w:bookmarkStart w:id="200" w:name="_The_Role_Of"/>
      <w:bookmarkStart w:id="201" w:name="_Women_In_Prison:"/>
      <w:bookmarkStart w:id="202" w:name="_VetoViolence"/>
      <w:bookmarkStart w:id="203" w:name="_Healing_Of_Boys_1"/>
      <w:bookmarkStart w:id="204" w:name="_‘Do_You_Speak"/>
      <w:bookmarkStart w:id="205" w:name="_A_Twist_Of"/>
      <w:bookmarkStart w:id="206" w:name="_Sexual_Assault_Reports"/>
      <w:bookmarkStart w:id="207" w:name="_Statement:_Drug_Overdose"/>
      <w:bookmarkStart w:id="208" w:name="_Responding_To_Sex"/>
      <w:bookmarkStart w:id="209" w:name="_Pa._Family_Of"/>
      <w:bookmarkStart w:id="210" w:name="_Penn_State_Received"/>
      <w:bookmarkStart w:id="211" w:name="_UPMC_And_PSU"/>
      <w:bookmarkStart w:id="212" w:name="_Self-Care_Can_Increase"/>
      <w:bookmarkStart w:id="213" w:name="_April_Is_Sexual"/>
      <w:bookmarkStart w:id="214" w:name="_National_Child_Abuse"/>
      <w:bookmarkStart w:id="215" w:name="_SAVE_THE_DATE:_17"/>
      <w:bookmarkStart w:id="216" w:name="_2020_National_Crime"/>
      <w:bookmarkStart w:id="217" w:name="_Pennsylvania_Victim_Services_3"/>
      <w:bookmarkStart w:id="218" w:name="_Pennsylvania_Victim_Services_2"/>
      <w:bookmarkStart w:id="219" w:name="_EVAWI:_Trauma-Informed_Interviewing"/>
      <w:bookmarkStart w:id="220" w:name="_UPDATE:_2020_Freedom"/>
      <w:bookmarkStart w:id="221" w:name="_RESCHEDULED:_STOP_Domestic"/>
      <w:bookmarkStart w:id="222" w:name="_RESCHEDULED_Network_Of"/>
      <w:bookmarkStart w:id="223" w:name="_RESCHEDULED:_Network_Of"/>
      <w:bookmarkStart w:id="224" w:name="_2020_International_Conference_1"/>
      <w:bookmarkStart w:id="225" w:name="_CANCELLED:_2020_International"/>
      <w:bookmarkStart w:id="226" w:name="_Webinar:_Just_Ask:"/>
      <w:bookmarkStart w:id="227" w:name="_Webinar:_Moving_Beyond"/>
      <w:bookmarkStart w:id="228" w:name="_Healing_Of_Boys"/>
      <w:bookmarkStart w:id="229" w:name="_Webinar:_Removing_Barriers"/>
      <w:bookmarkStart w:id="230" w:name="_Free_Webinar:_Applying"/>
      <w:bookmarkStart w:id="231" w:name="_Save_The_Date:_22"/>
      <w:bookmarkStart w:id="232" w:name="_Save_The_Date!_1"/>
      <w:bookmarkStart w:id="233" w:name="_Topical_Training_Announcement:"/>
      <w:bookmarkStart w:id="234" w:name="_SAVE_THE_DATE:_18"/>
      <w:bookmarkStart w:id="235" w:name="_NOVA_Job_Posting"/>
      <w:bookmarkStart w:id="236" w:name="_Employment_Opportunity"/>
      <w:bookmarkStart w:id="237" w:name="_Understanding_The_Intersections"/>
      <w:bookmarkStart w:id="238" w:name="_Upcoming_OVC_TTAC"/>
      <w:bookmarkStart w:id="239" w:name="_Dr._Jekyll_&amp;"/>
      <w:bookmarkStart w:id="240" w:name="_The_National_Victim"/>
      <w:bookmarkStart w:id="241" w:name="_Mapping_Elder_Justice"/>
      <w:bookmarkStart w:id="242" w:name="_Webinar:_Survivor’s_Circle"/>
      <w:bookmarkStart w:id="243" w:name="_Important_Information_For"/>
      <w:bookmarkStart w:id="244" w:name="_New_Training_Bulletin:"/>
      <w:bookmarkStart w:id="245" w:name="_Enhancing_Campus_Sexual"/>
      <w:bookmarkStart w:id="246" w:name="_Online_CLE_Training:"/>
      <w:bookmarkStart w:id="247" w:name="_SAVE_THE_DATE:_6"/>
      <w:bookmarkStart w:id="248" w:name="_Sexual_Assault_Nurse_1"/>
      <w:bookmarkStart w:id="249" w:name="_RALIANCE_Announces_The"/>
      <w:bookmarkStart w:id="250" w:name="_Batterer_Intervention_Programs"/>
      <w:bookmarkStart w:id="251" w:name="_Law_Enforcement_Looks"/>
      <w:bookmarkStart w:id="252" w:name="_Intersection_Of_Firearms"/>
      <w:bookmarkStart w:id="253" w:name="_Examining_Uber’s_Use"/>
      <w:bookmarkStart w:id="254" w:name="_Press_Release:_New"/>
      <w:bookmarkStart w:id="255" w:name="_#NOMOREVerbalAbuse"/>
      <w:bookmarkStart w:id="256" w:name="_NOMOREVerbalAbuse"/>
      <w:bookmarkStart w:id="257" w:name="_Why_I_Choose"/>
      <w:bookmarkStart w:id="258" w:name="_2020_Freedom_Network"/>
      <w:bookmarkStart w:id="259" w:name="_2020_International_Conference"/>
      <w:bookmarkStart w:id="260" w:name="_Pennsylvania_Victim_Services_1"/>
      <w:bookmarkStart w:id="261" w:name="_PCCD_Seeks_Stakeholder_1"/>
      <w:bookmarkStart w:id="262" w:name="_Winners_of_the_1"/>
      <w:bookmarkStart w:id="263" w:name="_Guns_And_Violence"/>
      <w:bookmarkStart w:id="264" w:name="_Hate-Crime_Violence_Hits"/>
      <w:bookmarkStart w:id="265" w:name="_Truckers_Against_Trafficking"/>
      <w:bookmarkStart w:id="266" w:name="_PCCD_Seeks_Stakeholder"/>
      <w:bookmarkStart w:id="267" w:name="_Winners_of_the"/>
      <w:bookmarkStart w:id="268" w:name="_Governor_To_Sign"/>
      <w:bookmarkStart w:id="269" w:name="_PCAR_RFP_for"/>
      <w:bookmarkStart w:id="270" w:name="_She’s_My_Sister:"/>
      <w:bookmarkStart w:id="271" w:name="_Gallup_Poll_Shows"/>
      <w:bookmarkStart w:id="272" w:name="_Research_Report:_"/>
      <w:bookmarkStart w:id="273" w:name="_Center_for_Victim_4"/>
      <w:bookmarkStart w:id="274" w:name="_National_Crime_Victims’"/>
      <w:bookmarkStart w:id="275" w:name="_Network_of_Victims"/>
      <w:bookmarkStart w:id="276" w:name="_Continuing_the_Dialogue:"/>
      <w:bookmarkStart w:id="277" w:name="_National_Sexual_Violence"/>
      <w:bookmarkStart w:id="278" w:name="_New_FBI_Data:"/>
      <w:bookmarkStart w:id="279" w:name="_FBI:__Uniform"/>
      <w:bookmarkStart w:id="280" w:name="_‘We_Must_Keep"/>
      <w:bookmarkStart w:id="281" w:name="_Chanel_Miller’s_New"/>
      <w:bookmarkStart w:id="282" w:name="_New_FBI_Data:_1"/>
      <w:bookmarkStart w:id="283" w:name="_FBI:__Uniform_1"/>
      <w:bookmarkStart w:id="284" w:name="_Nearly_Two_Thousand"/>
      <w:bookmarkStart w:id="285" w:name="_Network_of_Victims_1"/>
      <w:bookmarkStart w:id="286" w:name="_One_in_Sixteen"/>
      <w:bookmarkStart w:id="287" w:name="_Understanding_and_Working"/>
      <w:bookmarkStart w:id="288" w:name="_Victims_Compensation_Online_2"/>
      <w:bookmarkStart w:id="289" w:name="_Victims_Compensation_Online"/>
      <w:bookmarkStart w:id="290" w:name="_NEW!!!_2021_OVS"/>
      <w:bookmarkStart w:id="291" w:name="_2021_Foundational_Academies"/>
      <w:bookmarkStart w:id="292" w:name="_NEW!!!_2021_Foundational"/>
      <w:bookmarkStart w:id="293" w:name="_ETO_User_Group"/>
      <w:bookmarkStart w:id="294" w:name="_NEW!!!_ETO_User"/>
      <w:bookmarkStart w:id="295" w:name="_New!_We_End"/>
      <w:bookmarkStart w:id="296" w:name="_Pennsylvania_Victim_Services_7"/>
      <w:bookmarkStart w:id="297" w:name="_Pennsylvania_Victim_Services"/>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101"/>
      <w:bookmarkEnd w:id="102"/>
      <w:bookmarkEnd w:id="106"/>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1F15947" w:rsidR="000B19D9" w:rsidRDefault="000B19D9" w:rsidP="000B19D9">
      <w:pPr>
        <w:pStyle w:val="Text10"/>
      </w:pPr>
      <w:r w:rsidRPr="00047E7A">
        <w:t xml:space="preserve">To </w:t>
      </w:r>
      <w:r>
        <w:t>a</w:t>
      </w:r>
      <w:r w:rsidRPr="00047E7A">
        <w:t xml:space="preserve">ccess the PVST, </w:t>
      </w:r>
      <w:r>
        <w:t xml:space="preserve">please click </w:t>
      </w:r>
      <w:hyperlink r:id="rId53" w:history="1">
        <w:r w:rsidRPr="00A160D1">
          <w:rPr>
            <w:rStyle w:val="Hyperlink"/>
            <w:rFonts w:cs="Arial"/>
          </w:rPr>
          <w:t>here</w:t>
        </w:r>
      </w:hyperlink>
      <w:r>
        <w:t>.</w:t>
      </w:r>
      <w:r w:rsidRPr="00047E7A">
        <w:t> The registration code is 7223.</w:t>
      </w:r>
    </w:p>
    <w:p w14:paraId="3B6C4871" w14:textId="77777777" w:rsidR="0027348C" w:rsidRPr="0027348C" w:rsidRDefault="0027348C" w:rsidP="0027348C">
      <w:pPr>
        <w:spacing w:before="240"/>
        <w:ind w:left="360"/>
        <w:rPr>
          <w:rFonts w:ascii="Arial" w:hAnsi="Arial" w:cs="Arial"/>
          <w:b/>
          <w:bCs/>
          <w:sz w:val="20"/>
          <w:szCs w:val="20"/>
        </w:rPr>
      </w:pPr>
      <w:r w:rsidRPr="0027348C">
        <w:rPr>
          <w:rFonts w:ascii="Arial" w:hAnsi="Arial" w:cs="Arial"/>
          <w:b/>
          <w:bCs/>
          <w:sz w:val="20"/>
          <w:szCs w:val="20"/>
        </w:rPr>
        <w:t>On February 19, 2021 the CUL 104: Understanding Rural Victims course was added.</w:t>
      </w:r>
      <w:r w:rsidRPr="0027348C">
        <w:rPr>
          <w:rFonts w:ascii="Arial" w:hAnsi="Arial" w:cs="Arial"/>
          <w:b/>
          <w:bCs/>
          <w:sz w:val="20"/>
          <w:szCs w:val="20"/>
        </w:rPr>
        <w:br/>
      </w:r>
      <w:r w:rsidRPr="0027348C">
        <w:rPr>
          <w:rFonts w:ascii="Arial" w:hAnsi="Arial" w:cs="Arial"/>
          <w:b/>
          <w:bCs/>
          <w:sz w:val="20"/>
          <w:szCs w:val="20"/>
        </w:rPr>
        <w:br/>
        <w:t>This course will provide learners with an overview of “rural culture” in Pennsylvania, including the particular challenges and strengths that rural communities possess and their implications for effective service provision to rural crime victims. Learners will also learn strategies to ensure that rural victims are able to have their safety and service needs met.</w:t>
      </w:r>
    </w:p>
    <w:p w14:paraId="4423F29D" w14:textId="77777777" w:rsidR="0027348C" w:rsidRPr="0027348C" w:rsidRDefault="0027348C" w:rsidP="0027348C">
      <w:pPr>
        <w:spacing w:before="240"/>
        <w:ind w:left="360"/>
        <w:rPr>
          <w:rFonts w:ascii="Arial" w:hAnsi="Arial" w:cs="Arial"/>
          <w:b/>
          <w:bCs/>
        </w:rPr>
      </w:pPr>
    </w:p>
    <w:p w14:paraId="52FADEEB" w14:textId="77777777" w:rsidR="00F07C70" w:rsidRDefault="00F07C70" w:rsidP="000B19D9">
      <w:pPr>
        <w:pStyle w:val="Text10"/>
      </w:pPr>
    </w:p>
    <w:bookmarkStart w:id="298" w:name="_Hlk64624544"/>
    <w:bookmarkStart w:id="299" w:name="_Hlk57644898"/>
    <w:p w14:paraId="1458C1B0" w14:textId="61936601"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bookmarkEnd w:id="298"/>
    <w:p w14:paraId="1165C9B8" w14:textId="547E194B" w:rsidR="008720E8" w:rsidRPr="008720E8" w:rsidRDefault="008720E8" w:rsidP="008720E8">
      <w:pPr>
        <w:pStyle w:val="Heading1"/>
        <w:spacing w:before="0"/>
        <w:rPr>
          <w:rStyle w:val="Hyperlink"/>
          <w:rFonts w:cs="Arial"/>
          <w:color w:val="auto"/>
          <w:u w:val="none"/>
        </w:rPr>
      </w:pPr>
      <w:r w:rsidRPr="008720E8">
        <w:rPr>
          <w:rStyle w:val="Hyperlink"/>
          <w:rFonts w:cs="Arial"/>
          <w:color w:val="auto"/>
          <w:u w:val="none"/>
        </w:rPr>
        <w:t>Pike County – Employment Opportunities</w:t>
      </w:r>
    </w:p>
    <w:p w14:paraId="0FACBE98" w14:textId="049D2472" w:rsidR="008720E8" w:rsidRPr="008720E8" w:rsidRDefault="008720E8" w:rsidP="008720E8">
      <w:pPr>
        <w:rPr>
          <w:rFonts w:ascii="Arial" w:hAnsi="Arial" w:cs="Arial"/>
          <w:sz w:val="20"/>
          <w:szCs w:val="20"/>
        </w:rPr>
      </w:pPr>
    </w:p>
    <w:p w14:paraId="456A5359" w14:textId="685EC94D" w:rsidR="008720E8" w:rsidRDefault="008720E8" w:rsidP="008720E8">
      <w:pPr>
        <w:rPr>
          <w:rFonts w:ascii="Arial" w:hAnsi="Arial" w:cs="Arial"/>
          <w:sz w:val="20"/>
          <w:szCs w:val="20"/>
        </w:rPr>
      </w:pPr>
      <w:r w:rsidRPr="008720E8">
        <w:rPr>
          <w:rFonts w:ascii="Arial" w:hAnsi="Arial" w:cs="Arial"/>
          <w:sz w:val="20"/>
          <w:szCs w:val="20"/>
        </w:rPr>
        <w:t>Dickson House Children’s Advocacy Center at the Pike County District Attorney’s Office is a facility dedicated to child victims of sexual and physical abuse, neglect and witnesses to violent crime. Dickson House provides a safe and child-focused environment for the beginning steps of criminal and/or child protection investigations. Children who visit Dickson House are referred to community resources to address mental health concerns arising from their victimization</w:t>
      </w:r>
      <w:r>
        <w:rPr>
          <w:rFonts w:ascii="Arial" w:hAnsi="Arial" w:cs="Arial"/>
          <w:sz w:val="20"/>
          <w:szCs w:val="20"/>
        </w:rPr>
        <w:t xml:space="preserve">. </w:t>
      </w:r>
    </w:p>
    <w:p w14:paraId="175D6D03" w14:textId="77777777" w:rsidR="009C7AB6" w:rsidRDefault="009C7AB6" w:rsidP="008720E8">
      <w:pPr>
        <w:rPr>
          <w:rFonts w:ascii="Arial" w:hAnsi="Arial" w:cs="Arial"/>
          <w:sz w:val="20"/>
          <w:szCs w:val="20"/>
        </w:rPr>
      </w:pPr>
    </w:p>
    <w:p w14:paraId="60690BA3" w14:textId="798C851D" w:rsidR="008720E8" w:rsidRPr="008720E8" w:rsidRDefault="008720E8" w:rsidP="008720E8">
      <w:pPr>
        <w:rPr>
          <w:rFonts w:ascii="Arial" w:hAnsi="Arial" w:cs="Arial"/>
          <w:sz w:val="20"/>
          <w:szCs w:val="20"/>
        </w:rPr>
      </w:pPr>
      <w:r>
        <w:rPr>
          <w:rFonts w:ascii="Arial" w:hAnsi="Arial" w:cs="Arial"/>
          <w:sz w:val="20"/>
          <w:szCs w:val="20"/>
        </w:rPr>
        <w:t xml:space="preserve">Please click </w:t>
      </w:r>
      <w:hyperlink r:id="rId54" w:history="1">
        <w:r w:rsidRPr="009C7AB6">
          <w:rPr>
            <w:rStyle w:val="Hyperlink"/>
            <w:rFonts w:ascii="Arial" w:hAnsi="Arial" w:cs="Arial"/>
            <w:sz w:val="20"/>
            <w:szCs w:val="20"/>
          </w:rPr>
          <w:t>here</w:t>
        </w:r>
      </w:hyperlink>
      <w:r>
        <w:rPr>
          <w:rFonts w:ascii="Arial" w:hAnsi="Arial" w:cs="Arial"/>
          <w:sz w:val="20"/>
          <w:szCs w:val="20"/>
        </w:rPr>
        <w:t xml:space="preserve"> </w:t>
      </w:r>
      <w:r w:rsidR="009C7AB6" w:rsidRPr="00E74F90">
        <w:rPr>
          <w:rFonts w:ascii="Arial" w:hAnsi="Arial" w:cs="Arial"/>
          <w:sz w:val="20"/>
          <w:szCs w:val="20"/>
        </w:rPr>
        <w:t>to view current job opportunities</w:t>
      </w:r>
      <w:r w:rsidR="009C7AB6">
        <w:rPr>
          <w:rFonts w:ascii="Arial" w:hAnsi="Arial" w:cs="Arial"/>
          <w:sz w:val="20"/>
          <w:szCs w:val="20"/>
        </w:rPr>
        <w:t>.</w:t>
      </w:r>
    </w:p>
    <w:p w14:paraId="437344EA" w14:textId="21045318" w:rsidR="008720E8" w:rsidRDefault="008720E8" w:rsidP="008720E8"/>
    <w:p w14:paraId="4200A188" w14:textId="77777777" w:rsidR="009C7AB6" w:rsidRDefault="0078025F" w:rsidP="009C7AB6">
      <w:pPr>
        <w:pStyle w:val="ReturntoTop"/>
        <w:tabs>
          <w:tab w:val="left" w:pos="22410"/>
        </w:tabs>
        <w:rPr>
          <w:rStyle w:val="Hyperlink"/>
          <w:rFonts w:cs="Arial"/>
        </w:rPr>
      </w:pPr>
      <w:hyperlink w:anchor="_top" w:history="1">
        <w:r w:rsidR="009C7AB6" w:rsidRPr="00842DD0">
          <w:rPr>
            <w:rStyle w:val="Hyperlink"/>
            <w:rFonts w:cs="Arial"/>
          </w:rPr>
          <w:t>Return to top</w:t>
        </w:r>
      </w:hyperlink>
    </w:p>
    <w:p w14:paraId="02891EE5" w14:textId="7C5E2946" w:rsidR="00517978" w:rsidRDefault="00517978" w:rsidP="00517978">
      <w:pPr>
        <w:pStyle w:val="Heading1"/>
        <w:spacing w:before="0"/>
      </w:pPr>
      <w:bookmarkStart w:id="300" w:name="_Your_Safe_Haven"/>
      <w:bookmarkEnd w:id="300"/>
      <w:r w:rsidRPr="00517978">
        <w:t>Your Safe Haven Inc (Bedford County) – Employment Opportunity</w:t>
      </w:r>
    </w:p>
    <w:p w14:paraId="436267BA" w14:textId="77777777" w:rsidR="00517978" w:rsidRPr="00517978" w:rsidRDefault="00517978" w:rsidP="00517978"/>
    <w:p w14:paraId="470F3580" w14:textId="6AD8ED7D" w:rsidR="00517978" w:rsidRDefault="00517978" w:rsidP="00517978">
      <w:pPr>
        <w:rPr>
          <w:rFonts w:ascii="Arial" w:hAnsi="Arial" w:cs="Arial"/>
          <w:sz w:val="20"/>
          <w:szCs w:val="20"/>
        </w:rPr>
      </w:pPr>
      <w:r w:rsidRPr="00517978">
        <w:rPr>
          <w:rFonts w:ascii="Arial" w:hAnsi="Arial" w:cs="Arial"/>
          <w:sz w:val="20"/>
          <w:szCs w:val="20"/>
        </w:rPr>
        <w:t xml:space="preserve">Your Safe Haven Inc is a private non-profit comprehensive crime victims center seeking a highly motivated Executive Director. </w:t>
      </w:r>
    </w:p>
    <w:p w14:paraId="1F1BD2E4" w14:textId="77777777" w:rsidR="00517978" w:rsidRDefault="00517978" w:rsidP="00517978">
      <w:pPr>
        <w:rPr>
          <w:rFonts w:ascii="Arial" w:hAnsi="Arial" w:cs="Arial"/>
          <w:sz w:val="20"/>
          <w:szCs w:val="20"/>
        </w:rPr>
      </w:pPr>
    </w:p>
    <w:p w14:paraId="3A84D3D5" w14:textId="14A0FFC2" w:rsidR="00517978" w:rsidRPr="00517978" w:rsidRDefault="00517978" w:rsidP="00517978">
      <w:pPr>
        <w:rPr>
          <w:rFonts w:ascii="Arial" w:hAnsi="Arial" w:cs="Arial"/>
          <w:sz w:val="20"/>
          <w:szCs w:val="20"/>
        </w:rPr>
      </w:pPr>
      <w:r>
        <w:rPr>
          <w:rFonts w:ascii="Arial" w:hAnsi="Arial" w:cs="Arial"/>
          <w:sz w:val="20"/>
          <w:szCs w:val="20"/>
        </w:rPr>
        <w:t xml:space="preserve">Please click </w:t>
      </w:r>
      <w:hyperlink r:id="rId55" w:history="1">
        <w:r w:rsidRPr="00517978">
          <w:rPr>
            <w:rStyle w:val="Hyperlink"/>
            <w:rFonts w:ascii="Arial" w:hAnsi="Arial" w:cs="Arial"/>
            <w:sz w:val="20"/>
            <w:szCs w:val="20"/>
          </w:rPr>
          <w:t>here</w:t>
        </w:r>
      </w:hyperlink>
      <w:r>
        <w:rPr>
          <w:rFonts w:ascii="Arial" w:hAnsi="Arial" w:cs="Arial"/>
          <w:sz w:val="20"/>
          <w:szCs w:val="20"/>
        </w:rPr>
        <w:t xml:space="preserve"> f</w:t>
      </w:r>
      <w:r w:rsidRPr="00517978">
        <w:rPr>
          <w:rFonts w:ascii="Arial" w:hAnsi="Arial" w:cs="Arial"/>
          <w:sz w:val="20"/>
          <w:szCs w:val="20"/>
        </w:rPr>
        <w:t>or a complete job description and more details</w:t>
      </w:r>
      <w:r>
        <w:rPr>
          <w:rFonts w:ascii="Arial" w:hAnsi="Arial" w:cs="Arial"/>
          <w:sz w:val="20"/>
          <w:szCs w:val="20"/>
        </w:rPr>
        <w:t>.</w:t>
      </w:r>
      <w:r w:rsidRPr="00517978">
        <w:rPr>
          <w:rFonts w:ascii="Arial" w:hAnsi="Arial" w:cs="Arial"/>
          <w:sz w:val="20"/>
          <w:szCs w:val="20"/>
        </w:rPr>
        <w:t xml:space="preserve"> </w:t>
      </w:r>
    </w:p>
    <w:p w14:paraId="0F09462A" w14:textId="77777777" w:rsidR="00517978" w:rsidRPr="00517978" w:rsidRDefault="00517978" w:rsidP="00517978"/>
    <w:p w14:paraId="0BB23A8A" w14:textId="77777777" w:rsidR="00517978" w:rsidRDefault="0078025F" w:rsidP="00517978">
      <w:pPr>
        <w:pStyle w:val="ReturntoTop"/>
        <w:tabs>
          <w:tab w:val="left" w:pos="22410"/>
        </w:tabs>
        <w:rPr>
          <w:rStyle w:val="Hyperlink"/>
          <w:rFonts w:cs="Arial"/>
        </w:rPr>
      </w:pPr>
      <w:hyperlink w:anchor="_top" w:history="1">
        <w:r w:rsidR="00517978" w:rsidRPr="00842DD0">
          <w:rPr>
            <w:rStyle w:val="Hyperlink"/>
            <w:rFonts w:cs="Arial"/>
          </w:rPr>
          <w:t>Return to top</w:t>
        </w:r>
      </w:hyperlink>
    </w:p>
    <w:p w14:paraId="3B109725" w14:textId="3C951DBC" w:rsidR="004C1E09" w:rsidRDefault="004C1E09" w:rsidP="004C1E09">
      <w:pPr>
        <w:pStyle w:val="Heading1"/>
        <w:spacing w:before="0"/>
        <w:rPr>
          <w:rStyle w:val="Hyperlink"/>
          <w:rFonts w:cs="Arial"/>
          <w:color w:val="auto"/>
          <w:u w:val="none"/>
        </w:rPr>
      </w:pPr>
      <w:bookmarkStart w:id="301" w:name="_Crisis_Shelter_–"/>
      <w:bookmarkEnd w:id="301"/>
      <w:r w:rsidRPr="004C1E09">
        <w:rPr>
          <w:rStyle w:val="Hyperlink"/>
          <w:rFonts w:cs="Arial"/>
          <w:color w:val="auto"/>
          <w:u w:val="none"/>
        </w:rPr>
        <w:t>Crisis Shelter – Employment Opportunities</w:t>
      </w:r>
    </w:p>
    <w:p w14:paraId="3FA29249" w14:textId="5AD2BDF4" w:rsidR="004C1E09" w:rsidRDefault="004C1E09" w:rsidP="004C1E09"/>
    <w:p w14:paraId="0921B1D0" w14:textId="0551E6CA" w:rsidR="004C1E09" w:rsidRPr="00E74F90" w:rsidRDefault="00E74F90" w:rsidP="004C1E09">
      <w:pPr>
        <w:rPr>
          <w:rFonts w:ascii="Arial" w:hAnsi="Arial" w:cs="Arial"/>
          <w:sz w:val="20"/>
          <w:szCs w:val="20"/>
        </w:rPr>
      </w:pPr>
      <w:r w:rsidRPr="00E74F90">
        <w:rPr>
          <w:rFonts w:ascii="Arial" w:hAnsi="Arial" w:cs="Arial"/>
          <w:color w:val="4A4A4A"/>
          <w:sz w:val="20"/>
          <w:szCs w:val="20"/>
          <w:shd w:val="clear" w:color="auto" w:fill="FFFFFF"/>
        </w:rPr>
        <w:t>Since 1981 the Crisis Shelter of Lawrence County has been the community’s response to violence and abuse, serving victims of Domestic Violence, Sexual Assault and Other Serious Crimes and Older Victims of Any Crime, as well as services to Human Trafficking victims, while also working to prevent violence and abuse through prevention education, intervention training and public awareness.</w:t>
      </w:r>
    </w:p>
    <w:p w14:paraId="14DAC898" w14:textId="77777777" w:rsidR="004C1E09" w:rsidRPr="00E74F90" w:rsidRDefault="004C1E09" w:rsidP="004C1E09">
      <w:pPr>
        <w:rPr>
          <w:sz w:val="20"/>
          <w:szCs w:val="20"/>
        </w:rPr>
      </w:pPr>
    </w:p>
    <w:p w14:paraId="61CE25C3" w14:textId="6CAF1C3A" w:rsidR="004C1E09" w:rsidRPr="00E74F90" w:rsidRDefault="004C1E09" w:rsidP="004C1E09">
      <w:pPr>
        <w:rPr>
          <w:rFonts w:ascii="Arial" w:hAnsi="Arial" w:cs="Arial"/>
          <w:sz w:val="20"/>
          <w:szCs w:val="20"/>
        </w:rPr>
      </w:pPr>
      <w:r w:rsidRPr="00E74F90">
        <w:rPr>
          <w:rFonts w:ascii="Arial" w:hAnsi="Arial" w:cs="Arial"/>
          <w:sz w:val="20"/>
          <w:szCs w:val="20"/>
        </w:rPr>
        <w:t xml:space="preserve">Please click </w:t>
      </w:r>
      <w:hyperlink r:id="rId56" w:history="1">
        <w:r w:rsidRPr="00E74F90">
          <w:rPr>
            <w:rStyle w:val="Hyperlink"/>
            <w:rFonts w:ascii="Arial" w:hAnsi="Arial" w:cs="Arial"/>
            <w:sz w:val="20"/>
            <w:szCs w:val="20"/>
          </w:rPr>
          <w:t>here</w:t>
        </w:r>
      </w:hyperlink>
      <w:r w:rsidRPr="00E74F90">
        <w:rPr>
          <w:rFonts w:ascii="Arial" w:hAnsi="Arial" w:cs="Arial"/>
          <w:sz w:val="20"/>
          <w:szCs w:val="20"/>
        </w:rPr>
        <w:t xml:space="preserve"> </w:t>
      </w:r>
      <w:bookmarkStart w:id="302" w:name="_Hlk64624593"/>
      <w:r w:rsidRPr="00E74F90">
        <w:rPr>
          <w:rFonts w:ascii="Arial" w:hAnsi="Arial" w:cs="Arial"/>
          <w:sz w:val="20"/>
          <w:szCs w:val="20"/>
        </w:rPr>
        <w:t>to view current job opportunities</w:t>
      </w:r>
      <w:bookmarkEnd w:id="302"/>
      <w:r w:rsidRPr="00E74F90">
        <w:rPr>
          <w:rFonts w:ascii="Arial" w:hAnsi="Arial" w:cs="Arial"/>
          <w:sz w:val="20"/>
          <w:szCs w:val="20"/>
        </w:rPr>
        <w:t>.</w:t>
      </w:r>
    </w:p>
    <w:p w14:paraId="1E440124" w14:textId="31EC74BB" w:rsidR="004C1E09" w:rsidRDefault="004C1E09" w:rsidP="00047E7A">
      <w:pPr>
        <w:pStyle w:val="ReturntoTop"/>
        <w:tabs>
          <w:tab w:val="left" w:pos="22410"/>
        </w:tabs>
        <w:rPr>
          <w:rStyle w:val="Hyperlink"/>
          <w:rFonts w:cs="Arial"/>
        </w:rPr>
      </w:pPr>
    </w:p>
    <w:bookmarkStart w:id="303" w:name="_Hlk62218744"/>
    <w:p w14:paraId="6FAE3D34" w14:textId="77777777" w:rsidR="004C1E09" w:rsidRDefault="004C1E09" w:rsidP="004C1E09">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5746FBAE" w14:textId="6A87E4C8" w:rsidR="004C1E09" w:rsidRDefault="00E74F90" w:rsidP="00995EF1">
      <w:pPr>
        <w:pStyle w:val="Heading1"/>
        <w:spacing w:before="0"/>
        <w:rPr>
          <w:rStyle w:val="Hyperlink"/>
          <w:rFonts w:cs="Arial"/>
          <w:color w:val="auto"/>
          <w:u w:val="none"/>
        </w:rPr>
      </w:pPr>
      <w:bookmarkStart w:id="304" w:name="_Safe_Berks_–"/>
      <w:bookmarkEnd w:id="303"/>
      <w:bookmarkEnd w:id="304"/>
      <w:r w:rsidRPr="00E74F90">
        <w:rPr>
          <w:rStyle w:val="Hyperlink"/>
          <w:rFonts w:cs="Arial"/>
          <w:color w:val="auto"/>
          <w:u w:val="none"/>
        </w:rPr>
        <w:t>Safe Berks – Employment Opportunities</w:t>
      </w:r>
    </w:p>
    <w:p w14:paraId="7A60CA02" w14:textId="6E32AA81" w:rsidR="00E74F90" w:rsidRDefault="00E74F90" w:rsidP="00E74F90"/>
    <w:p w14:paraId="5060DBE4" w14:textId="77777777" w:rsidR="002D7BE4" w:rsidRPr="003317C8" w:rsidRDefault="002D7BE4" w:rsidP="002D7BE4">
      <w:pPr>
        <w:shd w:val="clear" w:color="auto" w:fill="FFFFFF"/>
        <w:spacing w:after="420"/>
        <w:rPr>
          <w:rFonts w:ascii="Arial" w:eastAsia="Times New Roman" w:hAnsi="Arial" w:cs="Arial"/>
          <w:sz w:val="20"/>
          <w:szCs w:val="20"/>
        </w:rPr>
      </w:pPr>
      <w:r w:rsidRPr="003317C8">
        <w:rPr>
          <w:rFonts w:ascii="Arial" w:eastAsia="Times New Roman" w:hAnsi="Arial" w:cs="Arial"/>
          <w:sz w:val="20"/>
          <w:szCs w:val="20"/>
        </w:rPr>
        <w:t xml:space="preserve">Safe Berks provides </w:t>
      </w:r>
      <w:proofErr w:type="gramStart"/>
      <w:r w:rsidRPr="003317C8">
        <w:rPr>
          <w:rFonts w:ascii="Arial" w:eastAsia="Times New Roman" w:hAnsi="Arial" w:cs="Arial"/>
          <w:sz w:val="20"/>
          <w:szCs w:val="20"/>
        </w:rPr>
        <w:t>safe haven</w:t>
      </w:r>
      <w:proofErr w:type="gramEnd"/>
      <w:r w:rsidRPr="003317C8">
        <w:rPr>
          <w:rFonts w:ascii="Arial" w:eastAsia="Times New Roman" w:hAnsi="Arial" w:cs="Arial"/>
          <w:sz w:val="20"/>
          <w:szCs w:val="20"/>
        </w:rPr>
        <w:t xml:space="preserve"> and support to victims of domestic violence and sexual assault. Our advocacy and education programs increase awareness of oppression and promote the prevention of domestic violence and sexual assault.</w:t>
      </w:r>
    </w:p>
    <w:p w14:paraId="423D9410" w14:textId="4137B184" w:rsidR="00E74F90" w:rsidRPr="002D7BE4" w:rsidRDefault="00E74F90" w:rsidP="00E74F90">
      <w:pPr>
        <w:rPr>
          <w:rFonts w:ascii="Arial" w:hAnsi="Arial" w:cs="Arial"/>
          <w:sz w:val="20"/>
          <w:szCs w:val="20"/>
        </w:rPr>
      </w:pPr>
      <w:r w:rsidRPr="002D7BE4">
        <w:rPr>
          <w:rFonts w:ascii="Arial" w:hAnsi="Arial" w:cs="Arial"/>
          <w:sz w:val="20"/>
          <w:szCs w:val="20"/>
        </w:rPr>
        <w:t xml:space="preserve">Please click </w:t>
      </w:r>
      <w:hyperlink r:id="rId57" w:history="1">
        <w:r w:rsidRPr="002D7BE4">
          <w:rPr>
            <w:rStyle w:val="Hyperlink"/>
            <w:rFonts w:ascii="Arial" w:hAnsi="Arial" w:cs="Arial"/>
            <w:sz w:val="20"/>
            <w:szCs w:val="20"/>
          </w:rPr>
          <w:t>here</w:t>
        </w:r>
      </w:hyperlink>
      <w:r w:rsidRPr="002D7BE4">
        <w:rPr>
          <w:rFonts w:ascii="Arial" w:hAnsi="Arial" w:cs="Arial"/>
          <w:sz w:val="20"/>
          <w:szCs w:val="20"/>
        </w:rPr>
        <w:t xml:space="preserve"> to view current job opportunities.</w:t>
      </w:r>
    </w:p>
    <w:p w14:paraId="5365303F" w14:textId="77777777" w:rsidR="002D7BE4" w:rsidRDefault="0078025F"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199B7633" w14:textId="0BFF800A" w:rsidR="002D7BE4" w:rsidRDefault="002D7BE4" w:rsidP="008B61BD">
      <w:pPr>
        <w:pStyle w:val="Heading1"/>
        <w:spacing w:before="0"/>
      </w:pPr>
      <w:bookmarkStart w:id="305" w:name="_Transitions_of_PA_2"/>
      <w:bookmarkEnd w:id="305"/>
      <w:r w:rsidRPr="002D7BE4">
        <w:t>Transitions of PA</w:t>
      </w:r>
      <w:r>
        <w:t xml:space="preserve"> – Employment Opportunities</w:t>
      </w:r>
    </w:p>
    <w:p w14:paraId="6126BDF8" w14:textId="2652B57A" w:rsidR="002D7BE4" w:rsidRDefault="002D7BE4" w:rsidP="002D7BE4"/>
    <w:p w14:paraId="10F56AB7" w14:textId="6806A7C9" w:rsidR="002D7BE4" w:rsidRDefault="002D7BE4" w:rsidP="002D7BE4">
      <w:pPr>
        <w:pStyle w:val="xmsonormal"/>
        <w:rPr>
          <w:rFonts w:ascii="Arial" w:hAnsi="Arial" w:cs="Arial"/>
          <w:sz w:val="20"/>
          <w:szCs w:val="20"/>
        </w:rPr>
      </w:pPr>
      <w:r w:rsidRPr="002D7BE4">
        <w:rPr>
          <w:rFonts w:ascii="Arial" w:hAnsi="Arial" w:cs="Arial"/>
          <w:sz w:val="20"/>
          <w:szCs w:val="20"/>
        </w:rPr>
        <w:t xml:space="preserve">Transitions of PA is a nonprofit organization serving victims of domestic violence, sexual assault, and other serious crimes in Union, Snyder, and Northumberland Counties. Established in 1976, Transitions provides prevention education, professional training, legal advocacy, civil legal assistance, counseling, and shelter. </w:t>
      </w:r>
    </w:p>
    <w:p w14:paraId="625FA8F4" w14:textId="0AE177CE" w:rsidR="002D7BE4" w:rsidRDefault="002D7BE4" w:rsidP="002D7BE4">
      <w:pPr>
        <w:pStyle w:val="xmsonormal"/>
        <w:rPr>
          <w:rFonts w:ascii="Arial" w:hAnsi="Arial" w:cs="Arial"/>
          <w:sz w:val="20"/>
          <w:szCs w:val="20"/>
        </w:rPr>
      </w:pPr>
    </w:p>
    <w:p w14:paraId="06BDC12D" w14:textId="0846A369" w:rsidR="002D7BE4" w:rsidRPr="002D7BE4" w:rsidRDefault="002D7BE4" w:rsidP="002D7BE4">
      <w:pPr>
        <w:pStyle w:val="xmsonormal"/>
        <w:rPr>
          <w:rFonts w:ascii="Arial" w:hAnsi="Arial" w:cs="Arial"/>
          <w:sz w:val="20"/>
          <w:szCs w:val="20"/>
        </w:rPr>
      </w:pPr>
      <w:r>
        <w:rPr>
          <w:rFonts w:ascii="Arial" w:hAnsi="Arial" w:cs="Arial"/>
          <w:sz w:val="20"/>
          <w:szCs w:val="20"/>
        </w:rPr>
        <w:t xml:space="preserve">Please click </w:t>
      </w:r>
      <w:hyperlink r:id="rId58" w:history="1">
        <w:r w:rsidRPr="008B61BD">
          <w:rPr>
            <w:rStyle w:val="Hyperlink"/>
            <w:rFonts w:ascii="Arial" w:hAnsi="Arial" w:cs="Arial"/>
            <w:sz w:val="20"/>
            <w:szCs w:val="20"/>
          </w:rPr>
          <w:t>here</w:t>
        </w:r>
      </w:hyperlink>
      <w:r>
        <w:rPr>
          <w:rFonts w:ascii="Arial" w:hAnsi="Arial" w:cs="Arial"/>
          <w:sz w:val="20"/>
          <w:szCs w:val="20"/>
        </w:rPr>
        <w:t xml:space="preserve"> to view current job opportunities.</w:t>
      </w:r>
    </w:p>
    <w:p w14:paraId="21909C4E" w14:textId="77777777" w:rsidR="002D7BE4" w:rsidRDefault="0078025F"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53FDEF78" w14:textId="09C86527" w:rsidR="009C3854" w:rsidRDefault="009C3854" w:rsidP="009C3854">
      <w:pPr>
        <w:pStyle w:val="Heading1"/>
        <w:spacing w:before="0"/>
        <w:rPr>
          <w:rStyle w:val="Hyperlink"/>
          <w:rFonts w:cs="Arial"/>
          <w:color w:val="auto"/>
          <w:u w:val="none"/>
        </w:rPr>
      </w:pPr>
      <w:bookmarkStart w:id="306" w:name="_YMCA_–_Employment"/>
      <w:bookmarkStart w:id="307" w:name="_YWCA_–_Employment"/>
      <w:bookmarkEnd w:id="306"/>
      <w:bookmarkEnd w:id="307"/>
      <w:r w:rsidRPr="009C3854">
        <w:rPr>
          <w:rStyle w:val="Hyperlink"/>
          <w:rFonts w:cs="Arial"/>
          <w:color w:val="auto"/>
          <w:u w:val="none"/>
        </w:rPr>
        <w:t>Y</w:t>
      </w:r>
      <w:r w:rsidR="007C40B8">
        <w:rPr>
          <w:rStyle w:val="Hyperlink"/>
          <w:rFonts w:cs="Arial"/>
          <w:color w:val="auto"/>
          <w:u w:val="none"/>
        </w:rPr>
        <w:t>W</w:t>
      </w:r>
      <w:r w:rsidRPr="009C3854">
        <w:rPr>
          <w:rStyle w:val="Hyperlink"/>
          <w:rFonts w:cs="Arial"/>
          <w:color w:val="auto"/>
          <w:u w:val="none"/>
        </w:rPr>
        <w:t>CA – Employment Opportunities</w:t>
      </w:r>
    </w:p>
    <w:p w14:paraId="63CDC047" w14:textId="4D3A3FF0" w:rsidR="009C3854" w:rsidRDefault="009C3854" w:rsidP="009C3854"/>
    <w:p w14:paraId="376D7FF2" w14:textId="51D09577" w:rsidR="009C3854" w:rsidRPr="007C40B8" w:rsidRDefault="007C40B8" w:rsidP="009C3854">
      <w:pPr>
        <w:rPr>
          <w:rFonts w:ascii="Arial" w:hAnsi="Arial" w:cs="Arial"/>
          <w:sz w:val="20"/>
          <w:szCs w:val="20"/>
        </w:rPr>
      </w:pPr>
      <w:r w:rsidRPr="007C40B8">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778667F8" w14:textId="7A4F9C69" w:rsidR="009C3854" w:rsidRDefault="009C3854" w:rsidP="009C3854"/>
    <w:p w14:paraId="5B306A25" w14:textId="71197D20" w:rsidR="009C3854" w:rsidRPr="009C3854" w:rsidRDefault="009C3854" w:rsidP="009C3854">
      <w:pPr>
        <w:rPr>
          <w:rFonts w:ascii="Arial" w:hAnsi="Arial" w:cs="Arial"/>
          <w:sz w:val="20"/>
          <w:szCs w:val="20"/>
        </w:rPr>
      </w:pPr>
      <w:r w:rsidRPr="009C3854">
        <w:rPr>
          <w:rFonts w:ascii="Arial" w:hAnsi="Arial" w:cs="Arial"/>
          <w:sz w:val="20"/>
          <w:szCs w:val="20"/>
        </w:rPr>
        <w:t xml:space="preserve">Please click </w:t>
      </w:r>
      <w:hyperlink r:id="rId59" w:history="1">
        <w:r w:rsidRPr="00C4057A">
          <w:rPr>
            <w:rStyle w:val="Hyperlink"/>
            <w:rFonts w:ascii="Arial" w:hAnsi="Arial" w:cs="Arial"/>
            <w:sz w:val="20"/>
            <w:szCs w:val="20"/>
          </w:rPr>
          <w:t>here</w:t>
        </w:r>
      </w:hyperlink>
      <w:r w:rsidRPr="009C3854">
        <w:rPr>
          <w:rFonts w:ascii="Arial" w:hAnsi="Arial" w:cs="Arial"/>
          <w:sz w:val="20"/>
          <w:szCs w:val="20"/>
        </w:rPr>
        <w:t xml:space="preserve"> to view current job opportunities.</w:t>
      </w:r>
    </w:p>
    <w:p w14:paraId="058FC9FC" w14:textId="784480AA" w:rsidR="009C3854" w:rsidRDefault="009C3854" w:rsidP="009C3854"/>
    <w:p w14:paraId="6472944C" w14:textId="7E783BF1" w:rsidR="00E25889" w:rsidRDefault="0078025F" w:rsidP="00E25889">
      <w:pPr>
        <w:pStyle w:val="ReturntoTop"/>
        <w:tabs>
          <w:tab w:val="left" w:pos="22410"/>
        </w:tabs>
        <w:rPr>
          <w:rStyle w:val="Hyperlink"/>
          <w:rFonts w:cs="Arial"/>
        </w:rPr>
      </w:pPr>
      <w:hyperlink w:anchor="_top" w:history="1">
        <w:r w:rsidR="00E25889" w:rsidRPr="00842DD0">
          <w:rPr>
            <w:rStyle w:val="Hyperlink"/>
            <w:rFonts w:cs="Arial"/>
          </w:rPr>
          <w:t>Return to top</w:t>
        </w:r>
      </w:hyperlink>
    </w:p>
    <w:p w14:paraId="5E700D30" w14:textId="3FF6C56A" w:rsidR="008B61BD" w:rsidRDefault="008B61BD" w:rsidP="008B61BD">
      <w:pPr>
        <w:pStyle w:val="Heading1"/>
        <w:spacing w:before="0"/>
        <w:rPr>
          <w:rStyle w:val="Hyperlink"/>
          <w:rFonts w:cs="Arial"/>
          <w:color w:val="auto"/>
          <w:u w:val="none"/>
        </w:rPr>
      </w:pPr>
      <w:bookmarkStart w:id="308" w:name="_The_Crime_Victims'"/>
      <w:bookmarkEnd w:id="308"/>
      <w:r w:rsidRPr="008B61BD">
        <w:rPr>
          <w:rStyle w:val="Hyperlink"/>
          <w:rFonts w:cs="Arial"/>
          <w:color w:val="auto"/>
          <w:u w:val="none"/>
        </w:rPr>
        <w:t>The Crime Victims' Center of Chester County – Employment Opportunities</w:t>
      </w:r>
    </w:p>
    <w:p w14:paraId="11C473E0" w14:textId="2FBD39AB" w:rsidR="008B61BD" w:rsidRPr="00F07C70" w:rsidRDefault="008B61BD" w:rsidP="008B61BD">
      <w:pPr>
        <w:rPr>
          <w:sz w:val="20"/>
          <w:szCs w:val="20"/>
        </w:rPr>
      </w:pPr>
    </w:p>
    <w:p w14:paraId="095A2479" w14:textId="4623EA1B" w:rsidR="00F07C70" w:rsidRPr="00F07C70" w:rsidRDefault="00F07C70" w:rsidP="008B61BD">
      <w:pPr>
        <w:rPr>
          <w:sz w:val="20"/>
          <w:szCs w:val="20"/>
        </w:rPr>
      </w:pPr>
      <w:r w:rsidRPr="00F07C70">
        <w:rPr>
          <w:rFonts w:ascii="Arial" w:hAnsi="Arial" w:cs="Arial"/>
          <w:color w:val="000000"/>
          <w:sz w:val="20"/>
          <w:szCs w:val="20"/>
          <w:bdr w:val="none" w:sz="0" w:space="0" w:color="auto" w:frame="1"/>
        </w:rPr>
        <w:t>The Crime Victims’ Center of Chester County, Inc. (CVC) is a private, community-based, non-profit 501(c)(3) comprehensive victim services agency. CVC is the designated provider of services to sexual violence victims for Chester County, however we serve victims of all types of crime including domestic violence</w:t>
      </w:r>
      <w:r w:rsidR="00517978">
        <w:rPr>
          <w:rFonts w:ascii="Arial" w:hAnsi="Arial" w:cs="Arial"/>
          <w:color w:val="000000"/>
          <w:sz w:val="20"/>
          <w:szCs w:val="20"/>
          <w:bdr w:val="none" w:sz="0" w:space="0" w:color="auto" w:frame="1"/>
        </w:rPr>
        <w:t>.</w:t>
      </w:r>
    </w:p>
    <w:p w14:paraId="4B572154" w14:textId="77777777" w:rsidR="00F07C70" w:rsidRDefault="00F07C70" w:rsidP="008B61BD"/>
    <w:p w14:paraId="753F6625" w14:textId="2D8443A5" w:rsidR="008B61BD" w:rsidRPr="00F07C70" w:rsidRDefault="008B61BD" w:rsidP="008B61BD">
      <w:pPr>
        <w:rPr>
          <w:rFonts w:ascii="Arial" w:hAnsi="Arial" w:cs="Arial"/>
          <w:sz w:val="20"/>
          <w:szCs w:val="20"/>
        </w:rPr>
      </w:pPr>
      <w:r w:rsidRPr="00F07C70">
        <w:rPr>
          <w:rFonts w:ascii="Arial" w:hAnsi="Arial" w:cs="Arial"/>
          <w:sz w:val="20"/>
          <w:szCs w:val="20"/>
        </w:rPr>
        <w:t xml:space="preserve">Please click </w:t>
      </w:r>
      <w:hyperlink r:id="rId60" w:history="1">
        <w:r w:rsidRPr="00F07C70">
          <w:rPr>
            <w:rStyle w:val="Hyperlink"/>
            <w:rFonts w:ascii="Arial" w:hAnsi="Arial" w:cs="Arial"/>
            <w:sz w:val="20"/>
            <w:szCs w:val="20"/>
          </w:rPr>
          <w:t>here</w:t>
        </w:r>
      </w:hyperlink>
      <w:r w:rsidRPr="00F07C70">
        <w:rPr>
          <w:rFonts w:ascii="Arial" w:hAnsi="Arial" w:cs="Arial"/>
          <w:sz w:val="20"/>
          <w:szCs w:val="20"/>
        </w:rPr>
        <w:t xml:space="preserve"> to view current job opportunities.  Interested candidates can email their resume to </w:t>
      </w:r>
      <w:hyperlink r:id="rId61" w:history="1">
        <w:r w:rsidRPr="00F07C70">
          <w:rPr>
            <w:rStyle w:val="Hyperlink"/>
            <w:rFonts w:ascii="Arial" w:hAnsi="Arial" w:cs="Arial"/>
            <w:sz w:val="20"/>
            <w:szCs w:val="20"/>
          </w:rPr>
          <w:t>ChristineZ@cvcofcc.org</w:t>
        </w:r>
      </w:hyperlink>
      <w:r w:rsidRPr="00F07C70">
        <w:rPr>
          <w:rFonts w:ascii="Arial" w:hAnsi="Arial" w:cs="Arial"/>
          <w:sz w:val="20"/>
          <w:szCs w:val="20"/>
        </w:rPr>
        <w:t xml:space="preserve">.  </w:t>
      </w:r>
    </w:p>
    <w:p w14:paraId="3CA23890" w14:textId="77777777" w:rsidR="008B61BD" w:rsidRDefault="008B61BD" w:rsidP="008B61BD"/>
    <w:p w14:paraId="5772BC39" w14:textId="77777777" w:rsidR="008B61BD" w:rsidRDefault="0078025F" w:rsidP="008B61BD">
      <w:pPr>
        <w:pStyle w:val="ReturntoTop"/>
        <w:tabs>
          <w:tab w:val="left" w:pos="22410"/>
        </w:tabs>
        <w:rPr>
          <w:rStyle w:val="Hyperlink"/>
          <w:rFonts w:cs="Arial"/>
        </w:rPr>
      </w:pPr>
      <w:hyperlink w:anchor="_top" w:history="1">
        <w:r w:rsidR="008B61BD" w:rsidRPr="00842DD0">
          <w:rPr>
            <w:rStyle w:val="Hyperlink"/>
            <w:rFonts w:cs="Arial"/>
          </w:rPr>
          <w:t>Return to top</w:t>
        </w:r>
      </w:hyperlink>
    </w:p>
    <w:p w14:paraId="2EA96EA8" w14:textId="4ABF938F" w:rsidR="0069239E" w:rsidRDefault="0069239E" w:rsidP="0069239E">
      <w:pPr>
        <w:pStyle w:val="Heading1"/>
        <w:spacing w:before="0"/>
        <w:rPr>
          <w:rStyle w:val="Hyperlink"/>
          <w:rFonts w:cs="Arial"/>
          <w:color w:val="auto"/>
          <w:u w:val="none"/>
        </w:rPr>
      </w:pPr>
      <w:bookmarkStart w:id="309" w:name="_Job_Openings_In_1"/>
      <w:bookmarkStart w:id="310" w:name="_Crisis_Center_North"/>
      <w:bookmarkEnd w:id="309"/>
      <w:bookmarkEnd w:id="310"/>
      <w:r w:rsidRPr="007B1944">
        <w:rPr>
          <w:rStyle w:val="Hyperlink"/>
          <w:rFonts w:cs="Arial"/>
          <w:color w:val="auto"/>
          <w:u w:val="none"/>
        </w:rPr>
        <w:t>Crisis Center North – Employment Opportunit</w:t>
      </w:r>
      <w:r w:rsidR="009C3854">
        <w:rPr>
          <w:rStyle w:val="Hyperlink"/>
          <w:rFonts w:cs="Arial"/>
          <w:color w:val="auto"/>
          <w:u w:val="none"/>
        </w:rPr>
        <w:t>ies</w:t>
      </w:r>
    </w:p>
    <w:p w14:paraId="3506FB5F" w14:textId="77777777" w:rsidR="0069239E" w:rsidRDefault="0069239E" w:rsidP="0069239E"/>
    <w:p w14:paraId="67E64B45" w14:textId="77777777" w:rsidR="0069239E" w:rsidRPr="007B1944" w:rsidRDefault="0069239E" w:rsidP="0069239E"/>
    <w:p w14:paraId="08E27527" w14:textId="77777777" w:rsidR="0069239E" w:rsidRPr="007B1944" w:rsidRDefault="0069239E" w:rsidP="00517978">
      <w:pPr>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72B51FE6" w14:textId="77777777" w:rsidR="0069239E" w:rsidRDefault="0069239E" w:rsidP="0069239E"/>
    <w:p w14:paraId="2995A661" w14:textId="6C26AF32" w:rsidR="0069239E" w:rsidRDefault="0069239E" w:rsidP="00517978">
      <w:r>
        <w:rPr>
          <w:rFonts w:ascii="Arial" w:hAnsi="Arial" w:cs="Arial"/>
          <w:sz w:val="20"/>
          <w:szCs w:val="20"/>
        </w:rPr>
        <w:t xml:space="preserve">Please click </w:t>
      </w:r>
      <w:hyperlink r:id="rId62" w:history="1">
        <w:r w:rsidRPr="00BF0FFB">
          <w:rPr>
            <w:rStyle w:val="Hyperlink"/>
            <w:rFonts w:ascii="Arial" w:hAnsi="Arial" w:cs="Arial"/>
            <w:sz w:val="20"/>
            <w:szCs w:val="20"/>
          </w:rPr>
          <w:t>here</w:t>
        </w:r>
      </w:hyperlink>
      <w:r>
        <w:rPr>
          <w:rFonts w:ascii="Arial" w:hAnsi="Arial" w:cs="Arial"/>
          <w:sz w:val="20"/>
          <w:szCs w:val="20"/>
        </w:rPr>
        <w:t xml:space="preserve"> </w:t>
      </w:r>
      <w:r w:rsidR="009B590F">
        <w:rPr>
          <w:rFonts w:ascii="Arial" w:hAnsi="Arial" w:cs="Arial"/>
          <w:sz w:val="20"/>
          <w:szCs w:val="20"/>
        </w:rPr>
        <w:t>to view current job opportunities</w:t>
      </w:r>
      <w:r>
        <w:rPr>
          <w:rFonts w:ascii="Arial" w:hAnsi="Arial" w:cs="Arial"/>
          <w:sz w:val="20"/>
          <w:szCs w:val="20"/>
        </w:rPr>
        <w:t xml:space="preserve">. </w:t>
      </w:r>
    </w:p>
    <w:p w14:paraId="6D1C9966" w14:textId="77777777" w:rsidR="0069239E" w:rsidRPr="007B1944" w:rsidRDefault="0069239E" w:rsidP="0069239E"/>
    <w:p w14:paraId="1318A448" w14:textId="77777777" w:rsidR="0069239E" w:rsidRPr="004F167B" w:rsidRDefault="0078025F" w:rsidP="0069239E">
      <w:pPr>
        <w:pStyle w:val="ReturntoTop"/>
      </w:pPr>
      <w:hyperlink w:anchor="_top" w:history="1">
        <w:r w:rsidR="0069239E">
          <w:rPr>
            <w:rStyle w:val="Hyperlink"/>
          </w:rPr>
          <w:t>Return to top</w:t>
        </w:r>
      </w:hyperlink>
    </w:p>
    <w:p w14:paraId="4037E002" w14:textId="02518BA7" w:rsidR="0069239E" w:rsidRDefault="0069239E" w:rsidP="0069239E">
      <w:pPr>
        <w:pStyle w:val="Heading1"/>
        <w:spacing w:before="0"/>
        <w:rPr>
          <w:rStyle w:val="Hyperlink"/>
          <w:rFonts w:cs="Arial"/>
          <w:color w:val="auto"/>
          <w:u w:val="none"/>
        </w:rPr>
      </w:pPr>
      <w:bookmarkStart w:id="311" w:name="_Transitions_of_PA_1"/>
      <w:bookmarkStart w:id="312" w:name="_Crime_Victims_Center"/>
      <w:bookmarkEnd w:id="311"/>
      <w:bookmarkEnd w:id="312"/>
      <w:r w:rsidRPr="00503040">
        <w:rPr>
          <w:rStyle w:val="Hyperlink"/>
          <w:rFonts w:cs="Arial"/>
          <w:color w:val="auto"/>
          <w:u w:val="none"/>
        </w:rPr>
        <w:t xml:space="preserve">Crime Victims Center </w:t>
      </w:r>
      <w:r w:rsidR="00BC4AC1">
        <w:rPr>
          <w:rStyle w:val="Hyperlink"/>
          <w:rFonts w:cs="Arial"/>
          <w:color w:val="auto"/>
          <w:u w:val="none"/>
        </w:rPr>
        <w:t>O</w:t>
      </w:r>
      <w:r w:rsidRPr="00503040">
        <w:rPr>
          <w:rStyle w:val="Hyperlink"/>
          <w:rFonts w:cs="Arial"/>
          <w:color w:val="auto"/>
          <w:u w:val="none"/>
        </w:rPr>
        <w:t>f Fayette County – Employment Opportunit</w:t>
      </w:r>
      <w:r>
        <w:rPr>
          <w:rStyle w:val="Hyperlink"/>
          <w:rFonts w:cs="Arial"/>
          <w:color w:val="auto"/>
          <w:u w:val="none"/>
        </w:rPr>
        <w:t>ies</w:t>
      </w:r>
    </w:p>
    <w:p w14:paraId="3A998E35" w14:textId="77777777" w:rsidR="0069239E" w:rsidRDefault="0069239E" w:rsidP="0069239E"/>
    <w:p w14:paraId="2FF16D28" w14:textId="3C5421C5" w:rsidR="0069239E" w:rsidRDefault="0069239E" w:rsidP="00E25889">
      <w:pPr>
        <w:rPr>
          <w:rFonts w:ascii="Arial" w:hAnsi="Arial" w:cs="Arial"/>
          <w:sz w:val="20"/>
          <w:szCs w:val="20"/>
          <w:lang w:val="en-GB"/>
        </w:rPr>
      </w:pPr>
      <w:r w:rsidRPr="00503040">
        <w:rPr>
          <w:rFonts w:ascii="Arial" w:hAnsi="Arial" w:cs="Arial"/>
          <w:sz w:val="20"/>
          <w:szCs w:val="20"/>
          <w:lang w:val="en-GB"/>
        </w:rPr>
        <w:t>Crime Victims Center of Fayette County is a private non-profit corporation founded in 1975. Originally known as the Women's Resource Center, our agency has expanded its services to become a comprehensive center to include all victims of violent crimes</w:t>
      </w:r>
      <w:r>
        <w:rPr>
          <w:rFonts w:ascii="Arial" w:hAnsi="Arial" w:cs="Arial"/>
          <w:sz w:val="20"/>
          <w:szCs w:val="20"/>
          <w:lang w:val="en-GB"/>
        </w:rPr>
        <w:t>.</w:t>
      </w:r>
    </w:p>
    <w:p w14:paraId="02A04D20" w14:textId="77777777" w:rsidR="00E808E2" w:rsidRDefault="00E808E2" w:rsidP="0069239E">
      <w:pPr>
        <w:ind w:left="170"/>
        <w:rPr>
          <w:rFonts w:ascii="Arial" w:hAnsi="Arial" w:cs="Arial"/>
          <w:sz w:val="20"/>
          <w:szCs w:val="20"/>
          <w:lang w:val="en-GB"/>
        </w:rPr>
      </w:pPr>
    </w:p>
    <w:p w14:paraId="61144659" w14:textId="7CCE9DE3" w:rsidR="0069239E" w:rsidRDefault="0069239E" w:rsidP="00E25889">
      <w:pPr>
        <w:rPr>
          <w:rFonts w:ascii="Arial" w:eastAsia="Times New Roman" w:hAnsi="Arial" w:cs="Arial"/>
          <w:sz w:val="20"/>
          <w:szCs w:val="20"/>
        </w:rPr>
      </w:pPr>
      <w:r w:rsidRPr="00B74AA8">
        <w:rPr>
          <w:rFonts w:ascii="Arial" w:eastAsia="Times New Roman" w:hAnsi="Arial" w:cs="Arial"/>
          <w:sz w:val="20"/>
          <w:szCs w:val="20"/>
        </w:rPr>
        <w:t xml:space="preserve">Please </w:t>
      </w:r>
      <w:r w:rsidR="00B8147C">
        <w:rPr>
          <w:rFonts w:ascii="Arial" w:eastAsia="Times New Roman" w:hAnsi="Arial" w:cs="Arial"/>
          <w:sz w:val="20"/>
          <w:szCs w:val="20"/>
        </w:rPr>
        <w:t xml:space="preserve">click </w:t>
      </w:r>
      <w:hyperlink r:id="rId63" w:history="1">
        <w:r w:rsidR="00B8147C" w:rsidRPr="00B8147C">
          <w:rPr>
            <w:rStyle w:val="Hyperlink"/>
            <w:rFonts w:ascii="Arial" w:eastAsia="Times New Roman" w:hAnsi="Arial" w:cs="Arial"/>
            <w:sz w:val="20"/>
            <w:szCs w:val="20"/>
          </w:rPr>
          <w:t>here</w:t>
        </w:r>
      </w:hyperlink>
      <w:r w:rsidR="00B8147C">
        <w:rPr>
          <w:rFonts w:ascii="Arial" w:eastAsia="Times New Roman" w:hAnsi="Arial" w:cs="Arial"/>
          <w:sz w:val="20"/>
          <w:szCs w:val="20"/>
        </w:rPr>
        <w:t xml:space="preserve"> </w:t>
      </w:r>
      <w:r w:rsidRPr="00B74AA8">
        <w:rPr>
          <w:rFonts w:ascii="Arial" w:eastAsia="Times New Roman" w:hAnsi="Arial" w:cs="Arial"/>
          <w:sz w:val="20"/>
          <w:szCs w:val="20"/>
        </w:rPr>
        <w:t xml:space="preserve">to view </w:t>
      </w:r>
      <w:r w:rsidR="00B8147C">
        <w:rPr>
          <w:rFonts w:ascii="Arial" w:eastAsia="Times New Roman" w:hAnsi="Arial" w:cs="Arial"/>
          <w:sz w:val="20"/>
          <w:szCs w:val="20"/>
        </w:rPr>
        <w:t>current</w:t>
      </w:r>
      <w:r w:rsidRPr="00B74AA8">
        <w:rPr>
          <w:rFonts w:ascii="Arial" w:eastAsia="Times New Roman" w:hAnsi="Arial" w:cs="Arial"/>
          <w:sz w:val="20"/>
          <w:szCs w:val="20"/>
        </w:rPr>
        <w:t xml:space="preserve"> job </w:t>
      </w:r>
      <w:r w:rsidR="00B8147C">
        <w:rPr>
          <w:rFonts w:ascii="Arial" w:eastAsia="Times New Roman" w:hAnsi="Arial" w:cs="Arial"/>
          <w:sz w:val="20"/>
          <w:szCs w:val="20"/>
        </w:rPr>
        <w:t>opportunities</w:t>
      </w:r>
      <w:r w:rsidRPr="00B74AA8">
        <w:rPr>
          <w:rFonts w:ascii="Arial" w:eastAsia="Times New Roman" w:hAnsi="Arial" w:cs="Arial"/>
          <w:sz w:val="20"/>
          <w:szCs w:val="20"/>
        </w:rPr>
        <w:t>.</w:t>
      </w:r>
    </w:p>
    <w:p w14:paraId="2D315812" w14:textId="77777777" w:rsidR="00B8147C" w:rsidRPr="00B74AA8" w:rsidRDefault="00B8147C" w:rsidP="0069239E">
      <w:pPr>
        <w:ind w:firstLine="170"/>
        <w:rPr>
          <w:rFonts w:ascii="Arial" w:eastAsia="Times New Roman" w:hAnsi="Arial" w:cs="Arial"/>
          <w:sz w:val="20"/>
          <w:szCs w:val="20"/>
        </w:rPr>
      </w:pPr>
    </w:p>
    <w:p w14:paraId="61DB9D32" w14:textId="315DC66E" w:rsidR="0069239E" w:rsidRPr="00B74AA8" w:rsidRDefault="0069239E" w:rsidP="00E25889">
      <w:pPr>
        <w:rPr>
          <w:rFonts w:eastAsia="Times New Roman"/>
        </w:rPr>
      </w:pPr>
    </w:p>
    <w:p w14:paraId="412A7156" w14:textId="77777777" w:rsidR="0069239E" w:rsidRDefault="0078025F" w:rsidP="0069239E">
      <w:pPr>
        <w:pStyle w:val="ReturntoTop"/>
        <w:rPr>
          <w:rStyle w:val="Hyperlink"/>
        </w:rPr>
      </w:pPr>
      <w:hyperlink w:anchor="_top" w:history="1">
        <w:r w:rsidR="0069239E">
          <w:rPr>
            <w:rStyle w:val="Hyperlink"/>
          </w:rPr>
          <w:t>Return to top</w:t>
        </w:r>
      </w:hyperlink>
    </w:p>
    <w:p w14:paraId="144AD8D8" w14:textId="77777777" w:rsidR="0069239E" w:rsidRDefault="0069239E" w:rsidP="0069239E">
      <w:pPr>
        <w:pStyle w:val="Heading1"/>
        <w:spacing w:before="0"/>
      </w:pPr>
      <w:bookmarkStart w:id="313" w:name="_Neighborhood_Legal_Services"/>
      <w:bookmarkEnd w:id="313"/>
      <w:r w:rsidRPr="00841B4C">
        <w:t>Neighborhood Legal Services – Employment Opportunities</w:t>
      </w:r>
    </w:p>
    <w:p w14:paraId="166D9FD4" w14:textId="77777777" w:rsidR="0069239E" w:rsidRDefault="0069239E" w:rsidP="0069239E"/>
    <w:p w14:paraId="069934D4" w14:textId="77777777" w:rsidR="0069239E" w:rsidRPr="00841B4C" w:rsidRDefault="0069239E" w:rsidP="0069239E">
      <w:pPr>
        <w:rPr>
          <w:rFonts w:ascii="Arial" w:hAnsi="Arial" w:cs="Arial"/>
          <w:sz w:val="20"/>
          <w:szCs w:val="20"/>
        </w:rPr>
      </w:pPr>
      <w:r w:rsidRPr="00841B4C">
        <w:rPr>
          <w:rFonts w:ascii="Arial" w:hAnsi="Arial" w:cs="Arial"/>
          <w:sz w:val="20"/>
          <w:szCs w:val="20"/>
        </w:rPr>
        <w:t>NLS secures justice and resolves fundamental legal problems for those who are low-income and vulnerable in Allegheny, Beaver, Butler, and Lawrence Counties by providing high-quality legal services and community legal education.  Founded in 1966, NLS has provided civil legal aid to more than 1.2 million of our low-income neighbors in need of legal assistance</w:t>
      </w:r>
      <w:r>
        <w:rPr>
          <w:rFonts w:ascii="Arial" w:hAnsi="Arial" w:cs="Arial"/>
          <w:sz w:val="20"/>
          <w:szCs w:val="20"/>
        </w:rPr>
        <w:t>.</w:t>
      </w:r>
    </w:p>
    <w:p w14:paraId="78F7F303" w14:textId="77777777" w:rsidR="0069239E" w:rsidRPr="00841B4C" w:rsidRDefault="0069239E" w:rsidP="0069239E">
      <w:pPr>
        <w:shd w:val="clear" w:color="auto" w:fill="FFFFFF"/>
        <w:autoSpaceDE w:val="0"/>
        <w:autoSpaceDN w:val="0"/>
        <w:adjustRightInd w:val="0"/>
        <w:rPr>
          <w:rFonts w:ascii="Arial" w:hAnsi="Arial" w:cs="Arial"/>
          <w:sz w:val="20"/>
          <w:szCs w:val="20"/>
        </w:rPr>
      </w:pPr>
    </w:p>
    <w:p w14:paraId="575FD9A8" w14:textId="183F6DF9" w:rsidR="0069239E" w:rsidRPr="00E808E2" w:rsidRDefault="00E808E2" w:rsidP="0069239E">
      <w:pPr>
        <w:rPr>
          <w:rFonts w:ascii="Arial" w:hAnsi="Arial" w:cs="Arial"/>
          <w:sz w:val="20"/>
          <w:szCs w:val="20"/>
        </w:rPr>
      </w:pPr>
      <w:r w:rsidRPr="00E808E2">
        <w:rPr>
          <w:rFonts w:ascii="Arial" w:hAnsi="Arial" w:cs="Arial"/>
          <w:sz w:val="20"/>
          <w:szCs w:val="20"/>
        </w:rPr>
        <w:t xml:space="preserve">Please click </w:t>
      </w:r>
      <w:hyperlink r:id="rId64" w:history="1">
        <w:r w:rsidRPr="00E808E2">
          <w:rPr>
            <w:rStyle w:val="Hyperlink"/>
            <w:rFonts w:ascii="Arial" w:hAnsi="Arial" w:cs="Arial"/>
            <w:sz w:val="20"/>
            <w:szCs w:val="20"/>
          </w:rPr>
          <w:t>here</w:t>
        </w:r>
      </w:hyperlink>
      <w:r w:rsidRPr="00E808E2">
        <w:rPr>
          <w:rFonts w:ascii="Arial" w:hAnsi="Arial" w:cs="Arial"/>
          <w:sz w:val="20"/>
          <w:szCs w:val="20"/>
        </w:rPr>
        <w:t xml:space="preserve"> to </w:t>
      </w:r>
      <w:r w:rsidR="00B8147C">
        <w:rPr>
          <w:rFonts w:ascii="Arial" w:hAnsi="Arial" w:cs="Arial"/>
          <w:sz w:val="20"/>
          <w:szCs w:val="20"/>
        </w:rPr>
        <w:t>view current job opportunities.</w:t>
      </w:r>
    </w:p>
    <w:p w14:paraId="132DD820" w14:textId="77777777" w:rsidR="0069239E" w:rsidRDefault="0078025F" w:rsidP="0069239E">
      <w:pPr>
        <w:pStyle w:val="ReturntoTop"/>
        <w:rPr>
          <w:rStyle w:val="Hyperlink"/>
        </w:rPr>
      </w:pPr>
      <w:hyperlink w:anchor="_top" w:history="1">
        <w:r w:rsidR="0069239E">
          <w:rPr>
            <w:rStyle w:val="Hyperlink"/>
          </w:rPr>
          <w:t>Return to top</w:t>
        </w:r>
      </w:hyperlink>
    </w:p>
    <w:p w14:paraId="499C35E6" w14:textId="77777777" w:rsidR="0069239E" w:rsidRDefault="0069239E" w:rsidP="0069239E">
      <w:pPr>
        <w:pStyle w:val="Heading1"/>
        <w:spacing w:before="0"/>
      </w:pPr>
      <w:bookmarkStart w:id="314" w:name="_Havin_–_Employment"/>
      <w:bookmarkStart w:id="315" w:name="_Nationalities_Service_Center"/>
      <w:bookmarkEnd w:id="314"/>
      <w:bookmarkEnd w:id="315"/>
      <w:r w:rsidRPr="00CE6451">
        <w:t>Nationalities Service Center – Employment Opportunit</w:t>
      </w:r>
      <w:r>
        <w:t>ies</w:t>
      </w:r>
    </w:p>
    <w:p w14:paraId="08CC9A1D" w14:textId="77777777" w:rsidR="0069239E" w:rsidRDefault="0069239E" w:rsidP="0069239E">
      <w:pPr>
        <w:pStyle w:val="Text10"/>
        <w:spacing w:before="0"/>
        <w:ind w:left="0"/>
        <w:rPr>
          <w:shd w:val="clear" w:color="auto" w:fill="FFFFFF"/>
        </w:rPr>
      </w:pPr>
    </w:p>
    <w:p w14:paraId="2C41110B" w14:textId="5F14730B" w:rsidR="0069239E" w:rsidRDefault="0069239E" w:rsidP="00517978">
      <w:pPr>
        <w:pStyle w:val="Text10"/>
        <w:spacing w:before="0"/>
        <w:ind w:left="0"/>
        <w:rPr>
          <w:shd w:val="clear" w:color="auto" w:fill="FFFFFF"/>
        </w:rPr>
      </w:pPr>
      <w:r>
        <w:rPr>
          <w:shd w:val="clear" w:color="auto" w:fill="FFFFFF"/>
        </w:rPr>
        <w:t xml:space="preserve">Nationalities Service Center (NSC) serves more than 5,000 immigrants and refugees each year </w:t>
      </w:r>
      <w:r w:rsidR="009B590F">
        <w:rPr>
          <w:shd w:val="clear" w:color="auto" w:fill="FFFFFF"/>
        </w:rPr>
        <w:t>from over</w:t>
      </w:r>
      <w:r>
        <w:rPr>
          <w:shd w:val="clear" w:color="auto" w:fill="FFFFFF"/>
        </w:rPr>
        <w:t xml:space="preserve"> 110 countries.  We provide comprehensive services in immigration law matters, community transition and integration, access to health and wellness, </w:t>
      </w:r>
      <w:r w:rsidR="009B590F">
        <w:rPr>
          <w:shd w:val="clear" w:color="auto" w:fill="FFFFFF"/>
        </w:rPr>
        <w:t>language access</w:t>
      </w:r>
      <w:r>
        <w:rPr>
          <w:shd w:val="clear" w:color="auto" w:fill="FFFFFF"/>
        </w:rPr>
        <w:t xml:space="preserve">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2E8E46C4" w14:textId="233D888C" w:rsidR="009B590F" w:rsidRDefault="009B590F" w:rsidP="0069239E">
      <w:pPr>
        <w:pStyle w:val="Text10"/>
        <w:spacing w:before="0"/>
        <w:ind w:left="220"/>
        <w:rPr>
          <w:shd w:val="clear" w:color="auto" w:fill="FFFFFF"/>
        </w:rPr>
      </w:pPr>
    </w:p>
    <w:p w14:paraId="0AAC374F" w14:textId="5A47904E" w:rsidR="009B590F" w:rsidRDefault="009B590F" w:rsidP="00517978">
      <w:pPr>
        <w:pStyle w:val="Text10"/>
        <w:spacing w:before="0"/>
        <w:ind w:left="0"/>
        <w:rPr>
          <w:rFonts w:ascii="Calibri" w:hAnsi="Calibri" w:cs="Calibri"/>
        </w:rPr>
      </w:pPr>
      <w:r>
        <w:rPr>
          <w:shd w:val="clear" w:color="auto" w:fill="FFFFFF"/>
        </w:rPr>
        <w:t xml:space="preserve">Please click </w:t>
      </w:r>
      <w:hyperlink r:id="rId65" w:history="1">
        <w:r w:rsidRPr="009B590F">
          <w:rPr>
            <w:rStyle w:val="Hyperlink"/>
            <w:rFonts w:cs="Arial"/>
            <w:shd w:val="clear" w:color="auto" w:fill="FFFFFF"/>
          </w:rPr>
          <w:t>here</w:t>
        </w:r>
      </w:hyperlink>
      <w:r>
        <w:rPr>
          <w:shd w:val="clear" w:color="auto" w:fill="FFFFFF"/>
        </w:rPr>
        <w:t xml:space="preserve"> to view current job opportunities.</w:t>
      </w:r>
    </w:p>
    <w:p w14:paraId="71740CF5" w14:textId="77777777" w:rsidR="0069239E" w:rsidRDefault="0078025F" w:rsidP="0069239E">
      <w:pPr>
        <w:pStyle w:val="ReturntoTop"/>
        <w:rPr>
          <w:rStyle w:val="Hyperlink"/>
        </w:rPr>
      </w:pPr>
      <w:hyperlink w:anchor="_top" w:history="1">
        <w:r w:rsidR="0069239E">
          <w:rPr>
            <w:rStyle w:val="Hyperlink"/>
          </w:rPr>
          <w:t>Return to top</w:t>
        </w:r>
      </w:hyperlink>
    </w:p>
    <w:p w14:paraId="0C2204F9" w14:textId="77777777" w:rsidR="0069239E" w:rsidRDefault="0069239E" w:rsidP="0069239E">
      <w:pPr>
        <w:pStyle w:val="Heading1"/>
        <w:spacing w:before="0"/>
        <w:rPr>
          <w:rStyle w:val="Hyperlink"/>
          <w:rFonts w:cs="Arial"/>
          <w:color w:val="auto"/>
          <w:u w:val="none"/>
        </w:rPr>
      </w:pPr>
      <w:bookmarkStart w:id="316" w:name="_Turning_Point_Of"/>
      <w:bookmarkEnd w:id="316"/>
      <w:r w:rsidRPr="002E20A4">
        <w:rPr>
          <w:rStyle w:val="Hyperlink"/>
          <w:rFonts w:cs="Arial"/>
          <w:color w:val="auto"/>
          <w:u w:val="none"/>
        </w:rPr>
        <w:lastRenderedPageBreak/>
        <w:t>Turning Point Of Lehigh Valley – Employment Opportunities</w:t>
      </w:r>
    </w:p>
    <w:p w14:paraId="10258293" w14:textId="77777777" w:rsidR="0069239E" w:rsidRDefault="0069239E" w:rsidP="0069239E"/>
    <w:p w14:paraId="0A0F0B23" w14:textId="77777777" w:rsidR="0069239E" w:rsidRDefault="0069239E" w:rsidP="00517978">
      <w:pPr>
        <w:pStyle w:val="Text10"/>
        <w:spacing w:before="0"/>
        <w:ind w:left="0"/>
      </w:pPr>
      <w:r>
        <w:t>Turning Point of Lehigh Valley is expanding its team! We are a non-profit working to eliminate domestic and intimate partner abuse in the Lehigh Valley.</w:t>
      </w:r>
    </w:p>
    <w:p w14:paraId="7E2AE6FF" w14:textId="75923809" w:rsidR="0069239E" w:rsidRDefault="0069239E" w:rsidP="0069239E">
      <w:pPr>
        <w:pStyle w:val="Text10"/>
        <w:spacing w:before="0"/>
      </w:pPr>
    </w:p>
    <w:p w14:paraId="1D2AF5F2" w14:textId="695D6209" w:rsidR="00142D3D" w:rsidRDefault="00142D3D" w:rsidP="00517978">
      <w:pPr>
        <w:pStyle w:val="Text10"/>
        <w:spacing w:before="0"/>
        <w:ind w:left="0"/>
      </w:pPr>
      <w:r>
        <w:t xml:space="preserve">Please click </w:t>
      </w:r>
      <w:hyperlink r:id="rId66" w:history="1">
        <w:r w:rsidRPr="008720E8">
          <w:rPr>
            <w:rStyle w:val="Hyperlink"/>
          </w:rPr>
          <w:t>here</w:t>
        </w:r>
      </w:hyperlink>
      <w:r>
        <w:t xml:space="preserve"> to view current job opportunities.</w:t>
      </w:r>
    </w:p>
    <w:p w14:paraId="057C9574" w14:textId="77777777" w:rsidR="00142D3D" w:rsidRDefault="00142D3D" w:rsidP="0069239E">
      <w:pPr>
        <w:pStyle w:val="Text10"/>
        <w:spacing w:before="0"/>
      </w:pPr>
    </w:p>
    <w:p w14:paraId="5DA7E6C8" w14:textId="77777777" w:rsidR="0069239E" w:rsidRDefault="0078025F" w:rsidP="0069239E">
      <w:pPr>
        <w:pStyle w:val="ReturntoTop"/>
        <w:rPr>
          <w:rStyle w:val="Hyperlink"/>
        </w:rPr>
      </w:pPr>
      <w:hyperlink w:anchor="_top" w:history="1">
        <w:r w:rsidR="0069239E">
          <w:rPr>
            <w:rStyle w:val="Hyperlink"/>
          </w:rPr>
          <w:t>Return to top</w:t>
        </w:r>
      </w:hyperlink>
    </w:p>
    <w:p w14:paraId="0D4D709C" w14:textId="77777777" w:rsidR="0069239E" w:rsidRDefault="0069239E" w:rsidP="0069239E">
      <w:pPr>
        <w:pStyle w:val="Heading1"/>
        <w:spacing w:before="0"/>
        <w:rPr>
          <w:rStyle w:val="Hyperlink"/>
          <w:rFonts w:cs="Arial"/>
          <w:color w:val="auto"/>
          <w:u w:val="none"/>
        </w:rPr>
      </w:pPr>
      <w:bookmarkStart w:id="317" w:name="_Domestic_Violence_Service"/>
      <w:bookmarkEnd w:id="317"/>
      <w:r w:rsidRPr="00103991">
        <w:rPr>
          <w:rStyle w:val="Hyperlink"/>
          <w:rFonts w:cs="Arial"/>
          <w:color w:val="auto"/>
          <w:u w:val="none"/>
        </w:rPr>
        <w:t>Domestic Violence Service Center – Employment Opportunity</w:t>
      </w:r>
    </w:p>
    <w:p w14:paraId="6EE5BE00" w14:textId="77777777" w:rsidR="0069239E" w:rsidRDefault="0069239E" w:rsidP="0069239E"/>
    <w:p w14:paraId="7EB70214" w14:textId="142A0608" w:rsidR="0069239E" w:rsidRDefault="0069239E" w:rsidP="00517978">
      <w:pPr>
        <w:pStyle w:val="Text10"/>
        <w:spacing w:before="0"/>
        <w:ind w:left="0"/>
      </w:pPr>
      <w:r>
        <w:t>Change the world in real time ...</w:t>
      </w:r>
    </w:p>
    <w:p w14:paraId="2B360E77" w14:textId="53D5AF7D" w:rsidR="00142D3D" w:rsidRDefault="00142D3D" w:rsidP="0069239E">
      <w:pPr>
        <w:pStyle w:val="Text10"/>
        <w:spacing w:before="0"/>
      </w:pPr>
    </w:p>
    <w:p w14:paraId="2BAD1BC6" w14:textId="538BFEED" w:rsidR="00142D3D" w:rsidRDefault="00142D3D" w:rsidP="00517978">
      <w:pPr>
        <w:pStyle w:val="Text10"/>
        <w:spacing w:before="0"/>
        <w:ind w:left="0"/>
      </w:pPr>
      <w:r>
        <w:t xml:space="preserve">Please click </w:t>
      </w:r>
      <w:hyperlink r:id="rId67" w:history="1">
        <w:r w:rsidRPr="009906B6">
          <w:rPr>
            <w:rStyle w:val="Hyperlink"/>
          </w:rPr>
          <w:t>here</w:t>
        </w:r>
      </w:hyperlink>
      <w:r>
        <w:t xml:space="preserve"> to view current job opportunities.</w:t>
      </w:r>
    </w:p>
    <w:p w14:paraId="47BA3A75" w14:textId="77777777" w:rsidR="00142D3D" w:rsidRDefault="00142D3D" w:rsidP="0069239E">
      <w:pPr>
        <w:pStyle w:val="Text10"/>
        <w:spacing w:before="0"/>
      </w:pPr>
    </w:p>
    <w:p w14:paraId="4DD7B1AD" w14:textId="77777777" w:rsidR="0069239E" w:rsidRDefault="0069239E" w:rsidP="0069239E">
      <w:pPr>
        <w:pStyle w:val="Text10"/>
        <w:spacing w:before="0"/>
      </w:pPr>
    </w:p>
    <w:p w14:paraId="3D87449B" w14:textId="77777777" w:rsidR="0069239E" w:rsidRDefault="0078025F" w:rsidP="0069239E">
      <w:pPr>
        <w:pStyle w:val="ReturntoTop"/>
        <w:tabs>
          <w:tab w:val="left" w:pos="22410"/>
        </w:tabs>
        <w:rPr>
          <w:rStyle w:val="Hyperlink"/>
          <w:rFonts w:cs="Arial"/>
        </w:rPr>
      </w:pPr>
      <w:hyperlink w:anchor="_top" w:history="1">
        <w:r w:rsidR="0069239E" w:rsidRPr="00842DD0">
          <w:rPr>
            <w:rStyle w:val="Hyperlink"/>
            <w:rFonts w:cs="Arial"/>
          </w:rPr>
          <w:t>Return to top</w:t>
        </w:r>
      </w:hyperlink>
    </w:p>
    <w:p w14:paraId="095FB2B9" w14:textId="77777777" w:rsidR="0069239E" w:rsidRDefault="0069239E" w:rsidP="0069239E">
      <w:pPr>
        <w:pStyle w:val="Heading1"/>
        <w:tabs>
          <w:tab w:val="left" w:pos="22410"/>
        </w:tabs>
        <w:spacing w:before="0"/>
        <w:rPr>
          <w:rStyle w:val="Hyperlink"/>
          <w:rFonts w:cs="Arial"/>
          <w:color w:val="auto"/>
          <w:u w:val="none"/>
        </w:rPr>
      </w:pPr>
      <w:bookmarkStart w:id="318" w:name="_A_Woman’s_Place_1"/>
      <w:bookmarkEnd w:id="318"/>
      <w:r w:rsidRPr="00A41BB2">
        <w:rPr>
          <w:rStyle w:val="Hyperlink"/>
          <w:rFonts w:cs="Arial"/>
          <w:color w:val="auto"/>
          <w:u w:val="none"/>
        </w:rPr>
        <w:t>A Woman’s Place – Employment Opportunities</w:t>
      </w:r>
    </w:p>
    <w:p w14:paraId="37581077" w14:textId="77777777" w:rsidR="0069239E" w:rsidRDefault="0069239E" w:rsidP="0069239E">
      <w:pPr>
        <w:tabs>
          <w:tab w:val="left" w:pos="22410"/>
        </w:tabs>
      </w:pPr>
    </w:p>
    <w:p w14:paraId="487C73FB" w14:textId="4E900131" w:rsidR="0069239E" w:rsidRDefault="0069239E" w:rsidP="00517978">
      <w:pPr>
        <w:pStyle w:val="Text10"/>
        <w:tabs>
          <w:tab w:val="left" w:pos="22410"/>
        </w:tabs>
        <w:spacing w:before="0"/>
        <w:ind w:left="0"/>
      </w:pPr>
      <w:r>
        <w:t xml:space="preserve">A Woman’s Place (AWP), a community-based social change organization serving victims of domestic violence, currently has open employment opportunities. </w:t>
      </w:r>
    </w:p>
    <w:p w14:paraId="058A9AB5" w14:textId="2B0F32C1" w:rsidR="00142D3D" w:rsidRDefault="00142D3D" w:rsidP="0069239E">
      <w:pPr>
        <w:pStyle w:val="Text10"/>
        <w:tabs>
          <w:tab w:val="left" w:pos="22410"/>
        </w:tabs>
        <w:spacing w:before="0"/>
      </w:pPr>
    </w:p>
    <w:p w14:paraId="6AF680B3" w14:textId="022209C4" w:rsidR="00142D3D" w:rsidRDefault="00142D3D" w:rsidP="00517978">
      <w:pPr>
        <w:pStyle w:val="Text10"/>
        <w:spacing w:before="0"/>
        <w:ind w:left="0"/>
      </w:pPr>
      <w:r>
        <w:t xml:space="preserve">Please click </w:t>
      </w:r>
      <w:hyperlink r:id="rId68" w:history="1">
        <w:r w:rsidRPr="00BF7633">
          <w:rPr>
            <w:rStyle w:val="Hyperlink"/>
          </w:rPr>
          <w:t>here</w:t>
        </w:r>
      </w:hyperlink>
      <w:r>
        <w:t xml:space="preserve"> to view current job opportunities.</w:t>
      </w:r>
    </w:p>
    <w:p w14:paraId="011AD5F5" w14:textId="77777777" w:rsidR="00142D3D" w:rsidRDefault="00142D3D" w:rsidP="0069239E">
      <w:pPr>
        <w:pStyle w:val="Text10"/>
        <w:tabs>
          <w:tab w:val="left" w:pos="22410"/>
        </w:tabs>
        <w:spacing w:before="0"/>
      </w:pPr>
    </w:p>
    <w:p w14:paraId="697A3A59" w14:textId="77777777" w:rsidR="0069239E" w:rsidRDefault="0078025F" w:rsidP="0069239E">
      <w:pPr>
        <w:pStyle w:val="ReturntoTop"/>
        <w:tabs>
          <w:tab w:val="left" w:pos="22410"/>
        </w:tabs>
        <w:rPr>
          <w:rStyle w:val="Hyperlink"/>
        </w:rPr>
      </w:pPr>
      <w:hyperlink w:anchor="_top" w:history="1">
        <w:r w:rsidR="0069239E">
          <w:rPr>
            <w:rStyle w:val="Hyperlink"/>
          </w:rPr>
          <w:t>Return to top</w:t>
        </w:r>
      </w:hyperlink>
      <w:r w:rsidR="0069239E">
        <w:rPr>
          <w:rStyle w:val="Hyperlink"/>
        </w:rPr>
        <w:t xml:space="preserve"> </w:t>
      </w:r>
    </w:p>
    <w:p w14:paraId="111D6431" w14:textId="4A13E89E" w:rsidR="0069239E" w:rsidRPr="00842DD0" w:rsidRDefault="0069239E" w:rsidP="0069239E">
      <w:pPr>
        <w:pStyle w:val="Heading1"/>
        <w:tabs>
          <w:tab w:val="left" w:pos="22410"/>
        </w:tabs>
        <w:spacing w:before="0"/>
        <w:rPr>
          <w:rStyle w:val="Hyperlink"/>
          <w:rFonts w:cs="Arial"/>
          <w:color w:val="auto"/>
          <w:u w:val="none"/>
        </w:rPr>
      </w:pPr>
      <w:bookmarkStart w:id="319" w:name="_Network_of_Victim"/>
      <w:bookmarkEnd w:id="319"/>
      <w:r w:rsidRPr="00C31BBC">
        <w:rPr>
          <w:rStyle w:val="Hyperlink"/>
          <w:rFonts w:cs="Arial"/>
          <w:color w:val="auto"/>
          <w:u w:val="none"/>
        </w:rPr>
        <w:t xml:space="preserve">Network </w:t>
      </w:r>
      <w:r w:rsidR="00BC4AC1">
        <w:rPr>
          <w:rStyle w:val="Hyperlink"/>
          <w:rFonts w:cs="Arial"/>
          <w:color w:val="auto"/>
          <w:u w:val="none"/>
        </w:rPr>
        <w:t>O</w:t>
      </w:r>
      <w:r w:rsidRPr="00C31BBC">
        <w:rPr>
          <w:rStyle w:val="Hyperlink"/>
          <w:rFonts w:cs="Arial"/>
          <w:color w:val="auto"/>
          <w:u w:val="none"/>
        </w:rPr>
        <w:t xml:space="preserve">f Victim Assistance </w:t>
      </w:r>
      <w:r>
        <w:rPr>
          <w:rStyle w:val="Hyperlink"/>
          <w:rFonts w:cs="Arial"/>
          <w:color w:val="auto"/>
          <w:u w:val="none"/>
        </w:rPr>
        <w:t>–</w:t>
      </w:r>
      <w:r w:rsidRPr="00C31BBC">
        <w:rPr>
          <w:rStyle w:val="Hyperlink"/>
          <w:rFonts w:cs="Arial"/>
          <w:color w:val="auto"/>
          <w:u w:val="none"/>
        </w:rPr>
        <w:t xml:space="preserve"> Employment Opportunit</w:t>
      </w:r>
      <w:r>
        <w:rPr>
          <w:rStyle w:val="Hyperlink"/>
          <w:rFonts w:cs="Arial"/>
          <w:color w:val="auto"/>
          <w:u w:val="none"/>
        </w:rPr>
        <w:t>ies</w:t>
      </w:r>
    </w:p>
    <w:p w14:paraId="2F9968F2" w14:textId="77777777" w:rsidR="0069239E" w:rsidRPr="00842DD0" w:rsidRDefault="0069239E" w:rsidP="0069239E">
      <w:pPr>
        <w:pStyle w:val="Text10"/>
        <w:tabs>
          <w:tab w:val="left" w:pos="22410"/>
        </w:tabs>
        <w:spacing w:before="0"/>
      </w:pPr>
    </w:p>
    <w:p w14:paraId="2B5BC7C9" w14:textId="77777777" w:rsidR="0069239E" w:rsidRPr="003453F8" w:rsidRDefault="0069239E" w:rsidP="00517978">
      <w:pPr>
        <w:pStyle w:val="Text10"/>
        <w:spacing w:before="0"/>
        <w:ind w:left="0"/>
      </w:pPr>
      <w:r w:rsidRPr="003453F8">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B0C2283" w14:textId="0DB452EF" w:rsidR="0069239E" w:rsidRDefault="0069239E" w:rsidP="0069239E">
      <w:pPr>
        <w:pStyle w:val="Text10"/>
        <w:tabs>
          <w:tab w:val="left" w:pos="22410"/>
        </w:tabs>
        <w:spacing w:before="0"/>
      </w:pPr>
    </w:p>
    <w:p w14:paraId="59DE50B2" w14:textId="08929A20" w:rsidR="00142D3D" w:rsidRDefault="00142D3D" w:rsidP="00517978">
      <w:pPr>
        <w:pStyle w:val="Text10"/>
        <w:tabs>
          <w:tab w:val="left" w:pos="22410"/>
        </w:tabs>
        <w:spacing w:before="0"/>
        <w:ind w:left="0"/>
      </w:pPr>
      <w:r>
        <w:t xml:space="preserve">Please click </w:t>
      </w:r>
      <w:hyperlink r:id="rId69" w:history="1">
        <w:r>
          <w:rPr>
            <w:rStyle w:val="Hyperlink"/>
          </w:rPr>
          <w:t>here</w:t>
        </w:r>
      </w:hyperlink>
      <w:r>
        <w:t xml:space="preserve"> to view current job opportunities</w:t>
      </w:r>
    </w:p>
    <w:p w14:paraId="3A6F1CD5" w14:textId="77777777" w:rsidR="00142D3D" w:rsidRDefault="00142D3D" w:rsidP="0069239E">
      <w:pPr>
        <w:pStyle w:val="Text10"/>
        <w:tabs>
          <w:tab w:val="left" w:pos="22410"/>
        </w:tabs>
        <w:spacing w:before="0"/>
      </w:pPr>
    </w:p>
    <w:p w14:paraId="1227C5A0" w14:textId="77777777" w:rsidR="0069239E" w:rsidRDefault="0078025F" w:rsidP="0069239E">
      <w:pPr>
        <w:pStyle w:val="ReturntoTop"/>
        <w:tabs>
          <w:tab w:val="center" w:pos="13820"/>
          <w:tab w:val="left" w:pos="15990"/>
          <w:tab w:val="left" w:pos="22410"/>
        </w:tabs>
        <w:rPr>
          <w:rStyle w:val="Hyperlink"/>
        </w:rPr>
      </w:pPr>
      <w:hyperlink w:anchor="_top" w:history="1">
        <w:r w:rsidR="0069239E">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20" w:name="_Meeting_The_Needs_1"/>
      <w:bookmarkStart w:id="321" w:name="_NEW!_Evidence_Is"/>
      <w:bookmarkStart w:id="322" w:name="_Evidence_Is_Power"/>
      <w:bookmarkStart w:id="323" w:name="_Medicaid_–_What"/>
      <w:bookmarkStart w:id="324" w:name="_Internet_Safety_Back"/>
      <w:bookmarkStart w:id="325" w:name="_NEW!_OJJDP_Announces"/>
      <w:bookmarkStart w:id="326" w:name="_NEW!_Suicide_Prevention"/>
      <w:bookmarkStart w:id="327" w:name="_NEW!_Victim_Services"/>
      <w:bookmarkStart w:id="328" w:name="_Victim_Services_For"/>
      <w:bookmarkStart w:id="329" w:name="_NEW!_When_Home"/>
      <w:bookmarkStart w:id="330" w:name="_When_Home_Hurts"/>
      <w:bookmarkStart w:id="331" w:name="_National_Prevention_Town"/>
      <w:bookmarkStart w:id="332" w:name="_NEW!_Identifying,_Investigating,"/>
      <w:bookmarkStart w:id="333" w:name="_Identifying,_Investigating,_And"/>
      <w:bookmarkStart w:id="334" w:name="_NEW!_HAVIN_Presents:_1"/>
      <w:bookmarkStart w:id="335" w:name="_HAVIN_Presents:_Lt."/>
      <w:bookmarkStart w:id="336" w:name="_Increasing_Access_To"/>
      <w:bookmarkStart w:id="337" w:name="_NOVA’s_Virtual_46th"/>
      <w:bookmarkStart w:id="338" w:name="_The_Safety_Net"/>
      <w:bookmarkStart w:id="339" w:name="_UPDATE:_Topical_Training"/>
      <w:bookmarkStart w:id="340" w:name="_Training_Announcement:_Generational_1"/>
      <w:bookmarkStart w:id="341" w:name="_Online_CLE_Training:_1"/>
      <w:bookmarkStart w:id="342" w:name="_SAVE_THE_DATE:_8"/>
      <w:bookmarkStart w:id="343" w:name="_Fifth_Annual_Southeastern"/>
      <w:bookmarkStart w:id="344" w:name="_2020_Freedom_Network_1"/>
      <w:bookmarkStart w:id="345" w:name="_Important_Information_For_1"/>
      <w:bookmarkStart w:id="346" w:name="_2020_Foundational_Academies"/>
      <w:bookmarkStart w:id="347" w:name="_SAVE_THE_DATE:_24"/>
      <w:bookmarkStart w:id="348" w:name="_UPDATED!_SAVE_THE"/>
      <w:bookmarkStart w:id="349" w:name="_SAVE_THE_DATE:_23"/>
      <w:bookmarkStart w:id="350" w:name="_Upcoming_Webinars_From"/>
      <w:bookmarkStart w:id="351" w:name="_2020_National_Training"/>
      <w:bookmarkStart w:id="352" w:name="_SAVE_THE_DATE:_20"/>
      <w:bookmarkStart w:id="353" w:name="_Safe_Schools_Conference"/>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299"/>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70"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4472D42D" w:rsidR="00F83065" w:rsidRPr="00842DD0" w:rsidRDefault="0058774E" w:rsidP="005006DF">
      <w:pPr>
        <w:pStyle w:val="Text10"/>
        <w:tabs>
          <w:tab w:val="left" w:pos="22410"/>
        </w:tabs>
        <w:spacing w:before="0"/>
        <w:rPr>
          <w:color w:val="00B050"/>
        </w:rPr>
      </w:pPr>
      <w:bookmarkStart w:id="354" w:name="_PCADV_Launches_New"/>
      <w:bookmarkStart w:id="355" w:name="_Congratulations_and_Best"/>
      <w:bookmarkStart w:id="356" w:name="_Victim_Witness_Advocate"/>
      <w:bookmarkStart w:id="357" w:name="_Social_Worker_2"/>
      <w:bookmarkStart w:id="358" w:name="_The_Healing_Power"/>
      <w:bookmarkStart w:id="359" w:name="_Apply_Now:_Promoting"/>
      <w:bookmarkStart w:id="360" w:name="_Reaching_Victims_Monthly"/>
      <w:bookmarkStart w:id="361" w:name="_Victim_Services_Coordinator"/>
      <w:bookmarkStart w:id="362" w:name="_OVC_Grant_Funds"/>
      <w:bookmarkStart w:id="363" w:name="_Center_for_Victims"/>
      <w:bookmarkStart w:id="364" w:name="_2018_National_Crime_1"/>
      <w:bookmarkStart w:id="365" w:name="_KCIT’s_Community_Crisis_1"/>
      <w:bookmarkStart w:id="366" w:name="_Combating_Witness_Intimidation_1"/>
      <w:bookmarkStart w:id="367" w:name="_Scholarships_Available_For_4"/>
      <w:bookmarkStart w:id="368" w:name="_Save_The_Date:"/>
      <w:bookmarkStart w:id="369" w:name="_Save_The_Date:_1"/>
      <w:bookmarkStart w:id="370" w:name="_Save_The_Date:_3"/>
      <w:bookmarkStart w:id="371" w:name="_Landmark_Report_By"/>
      <w:bookmarkStart w:id="372" w:name="_FBI:_Hate_Crime"/>
      <w:bookmarkStart w:id="373" w:name="_“Changing_Minds”:_A"/>
      <w:bookmarkStart w:id="374" w:name="_A_Healing_Journey"/>
      <w:bookmarkStart w:id="375" w:name="_#NotSilentBecause:_BSU_Students"/>
      <w:bookmarkStart w:id="376" w:name="_Panel:_Human_Trafficking"/>
      <w:bookmarkStart w:id="377" w:name="_December_Webinars_Hosted"/>
      <w:bookmarkStart w:id="378" w:name="_Amelia_Smulktis_Presents"/>
      <w:bookmarkStart w:id="379" w:name="_Special_Topics_In"/>
      <w:bookmarkStart w:id="380" w:name="_Webinars_From_The_1"/>
      <w:bookmarkStart w:id="381" w:name="_National_Census_Of_2"/>
      <w:bookmarkStart w:id="382" w:name="_Human_Trafficking_Survivors_1"/>
      <w:bookmarkStart w:id="383" w:name="_My_Husband_Never_1"/>
      <w:bookmarkStart w:id="384" w:name="_Impossible_Choices:_Teens_1"/>
      <w:bookmarkStart w:id="385" w:name="_Compensation_Corner_–"/>
      <w:bookmarkStart w:id="386" w:name="_The_Darker_Side_2"/>
      <w:bookmarkStart w:id="387" w:name="_Domestic_Violence_Evidence"/>
      <w:bookmarkStart w:id="388" w:name="_Training_Announcement:_Pennsylvania_2"/>
      <w:bookmarkStart w:id="389" w:name="_National_Campus_Safety"/>
      <w:bookmarkStart w:id="390" w:name="_New_Mass_Violence"/>
      <w:bookmarkStart w:id="391" w:name="_Exciting_New_Trainings"/>
      <w:bookmarkStart w:id="392" w:name="_Keystone_Crisis_Intervention_3"/>
      <w:bookmarkStart w:id="393" w:name="_Violence_Reduction_Clearinghouse:"/>
      <w:bookmarkStart w:id="394" w:name="_Human_Trafficking_–"/>
      <w:bookmarkStart w:id="395" w:name="_In_Bid_To"/>
      <w:bookmarkStart w:id="396" w:name="_Understanding_The_Intersection"/>
      <w:bookmarkStart w:id="397" w:name="_Webinars_From_The"/>
      <w:bookmarkStart w:id="398" w:name="_National_Census_Of_1"/>
      <w:bookmarkStart w:id="399" w:name="_Human_Trafficking_Survivors"/>
      <w:bookmarkStart w:id="400" w:name="_My_Husband_Never"/>
      <w:bookmarkStart w:id="401" w:name="_Impossible_Choices:_Teens"/>
      <w:bookmarkStart w:id="402" w:name="_Bureau_Of_Justice"/>
      <w:bookmarkStart w:id="403" w:name="_Preventing_Domestic_Violence"/>
      <w:bookmarkStart w:id="404" w:name="_New_Pew_Survey_1"/>
      <w:bookmarkStart w:id="405" w:name="_Pretrial_Policy:_What"/>
      <w:bookmarkStart w:id="406" w:name="_Scholarships_Available_for"/>
      <w:bookmarkStart w:id="407" w:name="_The_Center_for"/>
      <w:bookmarkStart w:id="408" w:name="_Discretionary_Grant_Opportunities_1"/>
      <w:bookmarkStart w:id="409" w:name="_The_Crime_Victims_1"/>
      <w:bookmarkStart w:id="410" w:name="_Regional_ETO_User"/>
      <w:bookmarkStart w:id="411" w:name="_Human_Trafficking_Training_1"/>
      <w:bookmarkStart w:id="412" w:name="_VCAP_Update_Webinar"/>
      <w:bookmarkStart w:id="413" w:name="_Reviewers_Needed_For"/>
      <w:bookmarkStart w:id="414" w:name="_VOCA_16-19_Competitive"/>
      <w:bookmarkStart w:id="415" w:name="_Submissions_are_now"/>
      <w:bookmarkStart w:id="416" w:name="_VOCA_Funding"/>
      <w:bookmarkStart w:id="417" w:name="_VCAP_Updates_–"/>
      <w:bookmarkStart w:id="418" w:name="_Message_from_Lynn"/>
      <w:bookmarkStart w:id="419" w:name="_Release_of_VOCA"/>
      <w:bookmarkStart w:id="420" w:name="_2016_Pathways_Conference_1"/>
      <w:bookmarkStart w:id="421" w:name="_2016_Pathways_Conference"/>
      <w:bookmarkStart w:id="422" w:name="_COMPENSATION_CORNER:__1"/>
      <w:bookmarkStart w:id="423" w:name="_REMINDER:__Reporting"/>
      <w:bookmarkStart w:id="424" w:name="_Reminder_to_all"/>
      <w:bookmarkStart w:id="425" w:name="_DAVE_Access_for"/>
      <w:bookmarkStart w:id="426" w:name="_VOCA_Funding_Process"/>
      <w:bookmarkStart w:id="427" w:name="_Victims_Compensation_Assistance"/>
      <w:bookmarkStart w:id="428" w:name="_STOP_Grant_Annual"/>
      <w:bookmarkStart w:id="429" w:name="_2016_Pennsylvania_District_1"/>
      <w:bookmarkStart w:id="430" w:name="_PDAI_Victim_Services"/>
      <w:bookmarkStart w:id="431" w:name="_24th_Annual_Crime"/>
      <w:bookmarkStart w:id="432" w:name="_OVA_Crime_Victims'"/>
      <w:bookmarkStart w:id="433" w:name="_OVS_Releases_2016_1"/>
      <w:bookmarkStart w:id="434" w:name="_VCAP_Updates_–_1"/>
      <w:bookmarkStart w:id="435" w:name="_Victims_Compensation_Assistance_1"/>
      <w:bookmarkStart w:id="436" w:name="_Compensation_Corner"/>
      <w:bookmarkStart w:id="437" w:name="_PDAI_Victim_Services_3"/>
      <w:bookmarkStart w:id="438" w:name="_PCADV:_40th_Anniversary"/>
      <w:bookmarkStart w:id="439" w:name="_The_Darker_Side_1"/>
      <w:bookmarkStart w:id="440" w:name="_The_Darker_Side"/>
      <w:bookmarkStart w:id="441" w:name="_Registration_Open_For"/>
      <w:bookmarkStart w:id="442" w:name="_Keystone_Crisis_Intervention_2"/>
      <w:bookmarkStart w:id="443" w:name="_Keystone_Crisis_Intervention"/>
      <w:bookmarkStart w:id="444" w:name="_New_Pew_Survey"/>
      <w:bookmarkStart w:id="445" w:name="_Introducing_The_New"/>
      <w:bookmarkStart w:id="446" w:name="_Recognizing_Sheriffs’_Offices_2"/>
      <w:bookmarkStart w:id="447" w:name="_Pretrial_Police:_What"/>
      <w:bookmarkStart w:id="448" w:name="_Understanding_Cyber​bullying:_Devel"/>
      <w:bookmarkStart w:id="449" w:name="_OVC_Training_and"/>
      <w:bookmarkStart w:id="450" w:name="_Reimagining_Workplace_Safety"/>
      <w:bookmarkStart w:id="451" w:name="_7_Ways_To"/>
      <w:bookmarkStart w:id="452" w:name="_National_Census_of"/>
      <w:bookmarkStart w:id="453" w:name="_Scholarships_Available_for_3"/>
      <w:bookmarkStart w:id="454" w:name="_Building_Emotional_Intelligence:"/>
      <w:bookmarkStart w:id="455" w:name="_Reporting_On_Sexual"/>
      <w:bookmarkStart w:id="456" w:name="_Youth_Involvement_In"/>
      <w:bookmarkStart w:id="457" w:name="_Sexual_Violence_Against"/>
      <w:bookmarkStart w:id="458" w:name="_The_Office_For"/>
      <w:bookmarkStart w:id="459" w:name="_Are_You_The"/>
      <w:bookmarkStart w:id="460" w:name="_“Red_Zone”_Awareness"/>
      <w:bookmarkStart w:id="461" w:name="_The_next_OVS_1"/>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842DD0">
        <w:t xml:space="preserve">The next OVS Newsletter will be published on Wednesday, </w:t>
      </w:r>
      <w:r w:rsidR="00D061B4">
        <w:rPr>
          <w:b/>
        </w:rPr>
        <w:t>March 10</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71"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D061B4">
        <w:rPr>
          <w:b/>
          <w:bCs/>
        </w:rPr>
        <w:t>March 3</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62" w:name="_Hlk3189336"/>
      <w:bookmarkStart w:id="463"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64"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64"/>
      <w:bookmarkEnd w:id="462"/>
      <w:bookmarkEnd w:id="463"/>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72"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78025F" w:rsidP="005006DF">
      <w:pPr>
        <w:pStyle w:val="ContactInfo"/>
        <w:tabs>
          <w:tab w:val="left" w:pos="22410"/>
        </w:tabs>
        <w:spacing w:before="0"/>
        <w:ind w:left="0"/>
        <w:rPr>
          <w:sz w:val="20"/>
          <w:szCs w:val="20"/>
        </w:rPr>
      </w:pPr>
      <w:hyperlink r:id="rId73"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78025F" w:rsidP="005006DF">
      <w:pPr>
        <w:pStyle w:val="ContactInfo"/>
        <w:tabs>
          <w:tab w:val="left" w:pos="22410"/>
        </w:tabs>
        <w:spacing w:before="0"/>
        <w:ind w:left="0"/>
        <w:rPr>
          <w:sz w:val="20"/>
          <w:szCs w:val="20"/>
        </w:rPr>
      </w:pPr>
      <w:hyperlink r:id="rId74"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lastRenderedPageBreak/>
        <w:t xml:space="preserve">Twitter: </w:t>
      </w:r>
      <w:hyperlink r:id="rId75"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93F0" w14:textId="77777777" w:rsidR="0055467F" w:rsidRDefault="0055467F" w:rsidP="00AE44E1">
      <w:r>
        <w:separator/>
      </w:r>
    </w:p>
  </w:endnote>
  <w:endnote w:type="continuationSeparator" w:id="0">
    <w:p w14:paraId="771552E6" w14:textId="77777777" w:rsidR="0055467F" w:rsidRDefault="0055467F"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6FEC" w14:textId="77777777" w:rsidR="0055467F" w:rsidRDefault="0055467F" w:rsidP="00AE44E1">
      <w:r>
        <w:separator/>
      </w:r>
    </w:p>
  </w:footnote>
  <w:footnote w:type="continuationSeparator" w:id="0">
    <w:p w14:paraId="5D7D3B75" w14:textId="77777777" w:rsidR="0055467F" w:rsidRDefault="0055467F"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043"/>
    <w:multiLevelType w:val="hybridMultilevel"/>
    <w:tmpl w:val="5550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3399"/>
    <w:multiLevelType w:val="multilevel"/>
    <w:tmpl w:val="87E4A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E109D"/>
    <w:multiLevelType w:val="hybridMultilevel"/>
    <w:tmpl w:val="1F427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32D26"/>
    <w:multiLevelType w:val="multilevel"/>
    <w:tmpl w:val="6B8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B5F95"/>
    <w:multiLevelType w:val="hybridMultilevel"/>
    <w:tmpl w:val="B3DC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203486"/>
    <w:multiLevelType w:val="hybridMultilevel"/>
    <w:tmpl w:val="768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D754D"/>
    <w:multiLevelType w:val="multilevel"/>
    <w:tmpl w:val="ACC8E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A1871"/>
    <w:multiLevelType w:val="hybridMultilevel"/>
    <w:tmpl w:val="9B7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E3721"/>
    <w:multiLevelType w:val="hybridMultilevel"/>
    <w:tmpl w:val="785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A0DA9"/>
    <w:multiLevelType w:val="hybridMultilevel"/>
    <w:tmpl w:val="9A7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969C4"/>
    <w:multiLevelType w:val="hybridMultilevel"/>
    <w:tmpl w:val="A03E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A83D2F"/>
    <w:multiLevelType w:val="multilevel"/>
    <w:tmpl w:val="D1AAF6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004A7C"/>
    <w:multiLevelType w:val="hybridMultilevel"/>
    <w:tmpl w:val="83060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B6E96"/>
    <w:multiLevelType w:val="multilevel"/>
    <w:tmpl w:val="A4F0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AC7"/>
    <w:multiLevelType w:val="hybridMultilevel"/>
    <w:tmpl w:val="0066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1C555E"/>
    <w:multiLevelType w:val="hybridMultilevel"/>
    <w:tmpl w:val="89D2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B40FE"/>
    <w:multiLevelType w:val="hybridMultilevel"/>
    <w:tmpl w:val="49DE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34B61"/>
    <w:multiLevelType w:val="hybridMultilevel"/>
    <w:tmpl w:val="72D6DCE6"/>
    <w:lvl w:ilvl="0" w:tplc="0BF07C00">
      <w:start w:val="16"/>
      <w:numFmt w:val="bullet"/>
      <w:lvlText w:val="•"/>
      <w:lvlJc w:val="left"/>
      <w:pPr>
        <w:ind w:left="2520" w:hanging="360"/>
      </w:pPr>
      <w:rPr>
        <w:rFonts w:ascii="Century Gothic" w:eastAsia="Calibri" w:hAnsi="Century Gothic" w:cs="Times New Roman" w:hint="default"/>
        <w:i w:val="0"/>
        <w:color w:val="00206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70356"/>
    <w:multiLevelType w:val="hybridMultilevel"/>
    <w:tmpl w:val="5716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4F0E24"/>
    <w:multiLevelType w:val="hybridMultilevel"/>
    <w:tmpl w:val="45C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57F7F"/>
    <w:multiLevelType w:val="multilevel"/>
    <w:tmpl w:val="E3E0C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6097A"/>
    <w:multiLevelType w:val="multilevel"/>
    <w:tmpl w:val="7CDA5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860DA6"/>
    <w:multiLevelType w:val="hybridMultilevel"/>
    <w:tmpl w:val="8A3A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144743"/>
    <w:multiLevelType w:val="multilevel"/>
    <w:tmpl w:val="105C0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7"/>
  </w:num>
  <w:num w:numId="3">
    <w:abstractNumId w:val="22"/>
  </w:num>
  <w:num w:numId="4">
    <w:abstractNumId w:val="11"/>
  </w:num>
  <w:num w:numId="5">
    <w:abstractNumId w:val="21"/>
  </w:num>
  <w:num w:numId="6">
    <w:abstractNumId w:val="19"/>
  </w:num>
  <w:num w:numId="7">
    <w:abstractNumId w:val="13"/>
  </w:num>
  <w:num w:numId="8">
    <w:abstractNumId w:val="29"/>
  </w:num>
  <w:num w:numId="9">
    <w:abstractNumId w:val="5"/>
  </w:num>
  <w:num w:numId="10">
    <w:abstractNumId w:val="14"/>
  </w:num>
  <w:num w:numId="11">
    <w:abstractNumId w:val="28"/>
  </w:num>
  <w:num w:numId="12">
    <w:abstractNumId w:val="30"/>
  </w:num>
  <w:num w:numId="13">
    <w:abstractNumId w:val="26"/>
  </w:num>
  <w:num w:numId="14">
    <w:abstractNumId w:val="9"/>
  </w:num>
  <w:num w:numId="15">
    <w:abstractNumId w:val="18"/>
  </w:num>
  <w:num w:numId="16">
    <w:abstractNumId w:val="20"/>
  </w:num>
  <w:num w:numId="17">
    <w:abstractNumId w:val="6"/>
  </w:num>
  <w:num w:numId="18">
    <w:abstractNumId w:val="16"/>
  </w:num>
  <w:num w:numId="19">
    <w:abstractNumId w:val="3"/>
  </w:num>
  <w:num w:numId="20">
    <w:abstractNumId w:val="10"/>
  </w:num>
  <w:num w:numId="21">
    <w:abstractNumId w:val="12"/>
  </w:num>
  <w:num w:numId="22">
    <w:abstractNumId w:val="26"/>
  </w:num>
  <w:num w:numId="23">
    <w:abstractNumId w:val="9"/>
  </w:num>
  <w:num w:numId="24">
    <w:abstractNumId w:val="25"/>
  </w:num>
  <w:num w:numId="25">
    <w:abstractNumId w:val="1"/>
  </w:num>
  <w:num w:numId="26">
    <w:abstractNumId w:val="24"/>
  </w:num>
  <w:num w:numId="27">
    <w:abstractNumId w:val="23"/>
  </w:num>
  <w:num w:numId="28">
    <w:abstractNumId w:val="8"/>
  </w:num>
  <w:num w:numId="29">
    <w:abstractNumId w:val="2"/>
  </w:num>
  <w:num w:numId="30">
    <w:abstractNumId w:val="15"/>
  </w:num>
  <w:num w:numId="31">
    <w:abstractNumId w:val="31"/>
  </w:num>
  <w:num w:numId="32">
    <w:abstractNumId w:val="4"/>
  </w:num>
  <w:num w:numId="33">
    <w:abstractNumId w:val="17"/>
  </w:num>
  <w:num w:numId="34">
    <w:abstractNumId w:val="0"/>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FE1"/>
    <w:rsid w:val="00025412"/>
    <w:rsid w:val="00026F5D"/>
    <w:rsid w:val="00030F9B"/>
    <w:rsid w:val="00033639"/>
    <w:rsid w:val="0004363B"/>
    <w:rsid w:val="00047E7A"/>
    <w:rsid w:val="0005000C"/>
    <w:rsid w:val="000504C1"/>
    <w:rsid w:val="00052168"/>
    <w:rsid w:val="000542DB"/>
    <w:rsid w:val="00054CE3"/>
    <w:rsid w:val="00055D36"/>
    <w:rsid w:val="000573D9"/>
    <w:rsid w:val="00057877"/>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00D"/>
    <w:rsid w:val="00150ABA"/>
    <w:rsid w:val="00150E94"/>
    <w:rsid w:val="00152EC2"/>
    <w:rsid w:val="0015325E"/>
    <w:rsid w:val="001546E6"/>
    <w:rsid w:val="0015646E"/>
    <w:rsid w:val="00156754"/>
    <w:rsid w:val="00156EFA"/>
    <w:rsid w:val="00157680"/>
    <w:rsid w:val="00170740"/>
    <w:rsid w:val="001711B5"/>
    <w:rsid w:val="001725B8"/>
    <w:rsid w:val="00176268"/>
    <w:rsid w:val="00176EF4"/>
    <w:rsid w:val="00184891"/>
    <w:rsid w:val="00184EC5"/>
    <w:rsid w:val="001873CA"/>
    <w:rsid w:val="0018745C"/>
    <w:rsid w:val="00194985"/>
    <w:rsid w:val="0019565C"/>
    <w:rsid w:val="001A1766"/>
    <w:rsid w:val="001A32B7"/>
    <w:rsid w:val="001A4FF3"/>
    <w:rsid w:val="001B09A2"/>
    <w:rsid w:val="001B27B4"/>
    <w:rsid w:val="001B4690"/>
    <w:rsid w:val="001B7790"/>
    <w:rsid w:val="001C068F"/>
    <w:rsid w:val="001C42C0"/>
    <w:rsid w:val="001D09B8"/>
    <w:rsid w:val="001D339F"/>
    <w:rsid w:val="001D72EE"/>
    <w:rsid w:val="001E1E31"/>
    <w:rsid w:val="001E2986"/>
    <w:rsid w:val="001E3DC0"/>
    <w:rsid w:val="001E4382"/>
    <w:rsid w:val="001E529E"/>
    <w:rsid w:val="001E5C52"/>
    <w:rsid w:val="001E699E"/>
    <w:rsid w:val="001E6A00"/>
    <w:rsid w:val="001F006A"/>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8A0"/>
    <w:rsid w:val="00244A43"/>
    <w:rsid w:val="00246883"/>
    <w:rsid w:val="00247C82"/>
    <w:rsid w:val="00250688"/>
    <w:rsid w:val="00252A71"/>
    <w:rsid w:val="00252CF6"/>
    <w:rsid w:val="00252D42"/>
    <w:rsid w:val="00257726"/>
    <w:rsid w:val="0026061B"/>
    <w:rsid w:val="00261C0B"/>
    <w:rsid w:val="00266432"/>
    <w:rsid w:val="00267945"/>
    <w:rsid w:val="002723B9"/>
    <w:rsid w:val="00272F11"/>
    <w:rsid w:val="0027348C"/>
    <w:rsid w:val="00273B72"/>
    <w:rsid w:val="00274297"/>
    <w:rsid w:val="002762FB"/>
    <w:rsid w:val="00277256"/>
    <w:rsid w:val="0028166A"/>
    <w:rsid w:val="00282D0D"/>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71F"/>
    <w:rsid w:val="002D29FA"/>
    <w:rsid w:val="002D2D36"/>
    <w:rsid w:val="002D3232"/>
    <w:rsid w:val="002D5821"/>
    <w:rsid w:val="002D5BBC"/>
    <w:rsid w:val="002D7BE4"/>
    <w:rsid w:val="002D7EE1"/>
    <w:rsid w:val="002E139B"/>
    <w:rsid w:val="002E13B5"/>
    <w:rsid w:val="002E20A4"/>
    <w:rsid w:val="002E2D95"/>
    <w:rsid w:val="002E35A8"/>
    <w:rsid w:val="002E4AB0"/>
    <w:rsid w:val="002E67C3"/>
    <w:rsid w:val="002F35DF"/>
    <w:rsid w:val="002F3E2A"/>
    <w:rsid w:val="002F4F8B"/>
    <w:rsid w:val="002F501C"/>
    <w:rsid w:val="002F62BC"/>
    <w:rsid w:val="002F67BB"/>
    <w:rsid w:val="00300E41"/>
    <w:rsid w:val="003011FD"/>
    <w:rsid w:val="003030AF"/>
    <w:rsid w:val="0030507F"/>
    <w:rsid w:val="00306C19"/>
    <w:rsid w:val="0031024A"/>
    <w:rsid w:val="00310A5B"/>
    <w:rsid w:val="00310EAF"/>
    <w:rsid w:val="00314B8A"/>
    <w:rsid w:val="003153D1"/>
    <w:rsid w:val="00315A36"/>
    <w:rsid w:val="00324560"/>
    <w:rsid w:val="00324605"/>
    <w:rsid w:val="0032702D"/>
    <w:rsid w:val="00330A79"/>
    <w:rsid w:val="003317C8"/>
    <w:rsid w:val="003318F7"/>
    <w:rsid w:val="00332280"/>
    <w:rsid w:val="00341653"/>
    <w:rsid w:val="003424BA"/>
    <w:rsid w:val="003424F2"/>
    <w:rsid w:val="0034332D"/>
    <w:rsid w:val="00343478"/>
    <w:rsid w:val="003436DF"/>
    <w:rsid w:val="003453F8"/>
    <w:rsid w:val="003468EC"/>
    <w:rsid w:val="00346E70"/>
    <w:rsid w:val="003505FB"/>
    <w:rsid w:val="00351163"/>
    <w:rsid w:val="00354903"/>
    <w:rsid w:val="00357CCC"/>
    <w:rsid w:val="00360792"/>
    <w:rsid w:val="00362180"/>
    <w:rsid w:val="0036502B"/>
    <w:rsid w:val="00366996"/>
    <w:rsid w:val="00372A24"/>
    <w:rsid w:val="0037669F"/>
    <w:rsid w:val="0037693E"/>
    <w:rsid w:val="003774E8"/>
    <w:rsid w:val="00386131"/>
    <w:rsid w:val="00391D0F"/>
    <w:rsid w:val="003961E1"/>
    <w:rsid w:val="003A0293"/>
    <w:rsid w:val="003A04BA"/>
    <w:rsid w:val="003A04CD"/>
    <w:rsid w:val="003A0761"/>
    <w:rsid w:val="003A1E8B"/>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955"/>
    <w:rsid w:val="0045217B"/>
    <w:rsid w:val="0045270C"/>
    <w:rsid w:val="004540C1"/>
    <w:rsid w:val="004564B0"/>
    <w:rsid w:val="00456DDD"/>
    <w:rsid w:val="00463292"/>
    <w:rsid w:val="00464542"/>
    <w:rsid w:val="0046667D"/>
    <w:rsid w:val="00467292"/>
    <w:rsid w:val="004674D0"/>
    <w:rsid w:val="00467AEF"/>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3716"/>
    <w:rsid w:val="005337BB"/>
    <w:rsid w:val="0053666A"/>
    <w:rsid w:val="005407C2"/>
    <w:rsid w:val="005432FD"/>
    <w:rsid w:val="00543416"/>
    <w:rsid w:val="005444B6"/>
    <w:rsid w:val="005456D7"/>
    <w:rsid w:val="0055467F"/>
    <w:rsid w:val="005553A1"/>
    <w:rsid w:val="0055749F"/>
    <w:rsid w:val="00557AD1"/>
    <w:rsid w:val="00557ECC"/>
    <w:rsid w:val="00560C7F"/>
    <w:rsid w:val="00561813"/>
    <w:rsid w:val="00563D25"/>
    <w:rsid w:val="00564540"/>
    <w:rsid w:val="00566390"/>
    <w:rsid w:val="005676E2"/>
    <w:rsid w:val="00567971"/>
    <w:rsid w:val="005709D2"/>
    <w:rsid w:val="00571AE8"/>
    <w:rsid w:val="00573FE6"/>
    <w:rsid w:val="00577FD4"/>
    <w:rsid w:val="0058038C"/>
    <w:rsid w:val="00581BD9"/>
    <w:rsid w:val="00584474"/>
    <w:rsid w:val="0058504E"/>
    <w:rsid w:val="00586CFA"/>
    <w:rsid w:val="00587036"/>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2336B"/>
    <w:rsid w:val="00623564"/>
    <w:rsid w:val="00630117"/>
    <w:rsid w:val="00631188"/>
    <w:rsid w:val="006322C7"/>
    <w:rsid w:val="00633111"/>
    <w:rsid w:val="00635BCE"/>
    <w:rsid w:val="0064036B"/>
    <w:rsid w:val="00640B1B"/>
    <w:rsid w:val="006416C3"/>
    <w:rsid w:val="0064439D"/>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239E"/>
    <w:rsid w:val="0069503F"/>
    <w:rsid w:val="00696A4A"/>
    <w:rsid w:val="006A52CF"/>
    <w:rsid w:val="006A5FB0"/>
    <w:rsid w:val="006A6931"/>
    <w:rsid w:val="006A6B8C"/>
    <w:rsid w:val="006B0E18"/>
    <w:rsid w:val="006B20CA"/>
    <w:rsid w:val="006B2B8D"/>
    <w:rsid w:val="006B6D20"/>
    <w:rsid w:val="006B7A97"/>
    <w:rsid w:val="006B7F1E"/>
    <w:rsid w:val="006C0E83"/>
    <w:rsid w:val="006C2007"/>
    <w:rsid w:val="006C2AC1"/>
    <w:rsid w:val="006C381B"/>
    <w:rsid w:val="006C3BD5"/>
    <w:rsid w:val="006C450C"/>
    <w:rsid w:val="006C5E5E"/>
    <w:rsid w:val="006C625F"/>
    <w:rsid w:val="006D025B"/>
    <w:rsid w:val="006D10B4"/>
    <w:rsid w:val="006D3053"/>
    <w:rsid w:val="006D3A90"/>
    <w:rsid w:val="006D72EB"/>
    <w:rsid w:val="006E0B7B"/>
    <w:rsid w:val="006E1706"/>
    <w:rsid w:val="006E1FA5"/>
    <w:rsid w:val="006E2581"/>
    <w:rsid w:val="006E47D2"/>
    <w:rsid w:val="006E62D7"/>
    <w:rsid w:val="006E65A5"/>
    <w:rsid w:val="006E6A12"/>
    <w:rsid w:val="006E6B21"/>
    <w:rsid w:val="006F0DE9"/>
    <w:rsid w:val="006F18FA"/>
    <w:rsid w:val="006F735E"/>
    <w:rsid w:val="007020FC"/>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025F"/>
    <w:rsid w:val="007810E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5175"/>
    <w:rsid w:val="00806D63"/>
    <w:rsid w:val="00812D1D"/>
    <w:rsid w:val="008162EA"/>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0E8"/>
    <w:rsid w:val="00872C7D"/>
    <w:rsid w:val="00875180"/>
    <w:rsid w:val="0088589F"/>
    <w:rsid w:val="00885FD4"/>
    <w:rsid w:val="008866C5"/>
    <w:rsid w:val="00890CF8"/>
    <w:rsid w:val="0089386F"/>
    <w:rsid w:val="008952E7"/>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778A"/>
    <w:rsid w:val="008E00AB"/>
    <w:rsid w:val="008E18D0"/>
    <w:rsid w:val="008E1A40"/>
    <w:rsid w:val="008E1BF4"/>
    <w:rsid w:val="008E67DB"/>
    <w:rsid w:val="008E690B"/>
    <w:rsid w:val="008E75E5"/>
    <w:rsid w:val="008F3A27"/>
    <w:rsid w:val="008F43E9"/>
    <w:rsid w:val="008F4BEF"/>
    <w:rsid w:val="008F7AAF"/>
    <w:rsid w:val="009037F7"/>
    <w:rsid w:val="00911D97"/>
    <w:rsid w:val="00912F63"/>
    <w:rsid w:val="0091403A"/>
    <w:rsid w:val="00914172"/>
    <w:rsid w:val="009216FB"/>
    <w:rsid w:val="00921E92"/>
    <w:rsid w:val="009227D2"/>
    <w:rsid w:val="00925EF2"/>
    <w:rsid w:val="00926FB9"/>
    <w:rsid w:val="00927B14"/>
    <w:rsid w:val="00927FAF"/>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906B6"/>
    <w:rsid w:val="0099182C"/>
    <w:rsid w:val="00993364"/>
    <w:rsid w:val="0099487B"/>
    <w:rsid w:val="00995B82"/>
    <w:rsid w:val="00995EF1"/>
    <w:rsid w:val="009964CE"/>
    <w:rsid w:val="009A231C"/>
    <w:rsid w:val="009A27BA"/>
    <w:rsid w:val="009A6815"/>
    <w:rsid w:val="009A70EA"/>
    <w:rsid w:val="009B03D4"/>
    <w:rsid w:val="009B0A74"/>
    <w:rsid w:val="009B199E"/>
    <w:rsid w:val="009B1DB5"/>
    <w:rsid w:val="009B590F"/>
    <w:rsid w:val="009B685B"/>
    <w:rsid w:val="009C1D70"/>
    <w:rsid w:val="009C2952"/>
    <w:rsid w:val="009C3085"/>
    <w:rsid w:val="009C36F5"/>
    <w:rsid w:val="009C3854"/>
    <w:rsid w:val="009C6C8F"/>
    <w:rsid w:val="009C7AB6"/>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408AB"/>
    <w:rsid w:val="00A40FD3"/>
    <w:rsid w:val="00A41BB2"/>
    <w:rsid w:val="00A4316A"/>
    <w:rsid w:val="00A469DC"/>
    <w:rsid w:val="00A560C6"/>
    <w:rsid w:val="00A62126"/>
    <w:rsid w:val="00A621AA"/>
    <w:rsid w:val="00A63FB0"/>
    <w:rsid w:val="00A64D08"/>
    <w:rsid w:val="00A65249"/>
    <w:rsid w:val="00A65870"/>
    <w:rsid w:val="00A66943"/>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44E1"/>
    <w:rsid w:val="00AE4EE1"/>
    <w:rsid w:val="00AE74D9"/>
    <w:rsid w:val="00AF16BC"/>
    <w:rsid w:val="00AF22AF"/>
    <w:rsid w:val="00AF2CFC"/>
    <w:rsid w:val="00AF67ED"/>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65C"/>
    <w:rsid w:val="00B73E8D"/>
    <w:rsid w:val="00B74AA8"/>
    <w:rsid w:val="00B77F81"/>
    <w:rsid w:val="00B8147C"/>
    <w:rsid w:val="00B8648D"/>
    <w:rsid w:val="00B86776"/>
    <w:rsid w:val="00B87708"/>
    <w:rsid w:val="00B9320D"/>
    <w:rsid w:val="00BA2147"/>
    <w:rsid w:val="00BA39D9"/>
    <w:rsid w:val="00BA7FAD"/>
    <w:rsid w:val="00BB29FA"/>
    <w:rsid w:val="00BB2F86"/>
    <w:rsid w:val="00BB6E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7396"/>
    <w:rsid w:val="00BF0DDE"/>
    <w:rsid w:val="00BF0FFB"/>
    <w:rsid w:val="00BF191E"/>
    <w:rsid w:val="00BF1CBE"/>
    <w:rsid w:val="00BF404A"/>
    <w:rsid w:val="00BF511A"/>
    <w:rsid w:val="00BF5582"/>
    <w:rsid w:val="00BF62B1"/>
    <w:rsid w:val="00BF761D"/>
    <w:rsid w:val="00BF7633"/>
    <w:rsid w:val="00C0071C"/>
    <w:rsid w:val="00C03704"/>
    <w:rsid w:val="00C0370B"/>
    <w:rsid w:val="00C03A77"/>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87C"/>
    <w:rsid w:val="00CA220B"/>
    <w:rsid w:val="00CA4B0C"/>
    <w:rsid w:val="00CA547C"/>
    <w:rsid w:val="00CA5DE5"/>
    <w:rsid w:val="00CB6604"/>
    <w:rsid w:val="00CB73DE"/>
    <w:rsid w:val="00CC0B99"/>
    <w:rsid w:val="00CC1012"/>
    <w:rsid w:val="00CC4481"/>
    <w:rsid w:val="00CC568C"/>
    <w:rsid w:val="00CD0060"/>
    <w:rsid w:val="00CD2747"/>
    <w:rsid w:val="00CD4ABE"/>
    <w:rsid w:val="00CD4FD3"/>
    <w:rsid w:val="00CD713C"/>
    <w:rsid w:val="00CE6451"/>
    <w:rsid w:val="00CF02C8"/>
    <w:rsid w:val="00CF069C"/>
    <w:rsid w:val="00CF2B9C"/>
    <w:rsid w:val="00CF345A"/>
    <w:rsid w:val="00CF60F2"/>
    <w:rsid w:val="00CF6DD4"/>
    <w:rsid w:val="00D03BDA"/>
    <w:rsid w:val="00D05038"/>
    <w:rsid w:val="00D05111"/>
    <w:rsid w:val="00D05FE6"/>
    <w:rsid w:val="00D061B4"/>
    <w:rsid w:val="00D11160"/>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B75"/>
    <w:rsid w:val="00D966F7"/>
    <w:rsid w:val="00D96AF4"/>
    <w:rsid w:val="00D9766B"/>
    <w:rsid w:val="00DA0F08"/>
    <w:rsid w:val="00DA17E3"/>
    <w:rsid w:val="00DA21C9"/>
    <w:rsid w:val="00DA25F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105D7"/>
    <w:rsid w:val="00E1377D"/>
    <w:rsid w:val="00E17DCB"/>
    <w:rsid w:val="00E220D6"/>
    <w:rsid w:val="00E25889"/>
    <w:rsid w:val="00E26B65"/>
    <w:rsid w:val="00E274F3"/>
    <w:rsid w:val="00E279D7"/>
    <w:rsid w:val="00E305C6"/>
    <w:rsid w:val="00E325DA"/>
    <w:rsid w:val="00E351EC"/>
    <w:rsid w:val="00E35E54"/>
    <w:rsid w:val="00E35E9A"/>
    <w:rsid w:val="00E377EC"/>
    <w:rsid w:val="00E40C3E"/>
    <w:rsid w:val="00E4200C"/>
    <w:rsid w:val="00E4221F"/>
    <w:rsid w:val="00E43B1C"/>
    <w:rsid w:val="00E46232"/>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4F90"/>
    <w:rsid w:val="00E757CB"/>
    <w:rsid w:val="00E808E2"/>
    <w:rsid w:val="00E81381"/>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262A"/>
    <w:rsid w:val="00F32F3C"/>
    <w:rsid w:val="00F355FA"/>
    <w:rsid w:val="00F35B1D"/>
    <w:rsid w:val="00F37841"/>
    <w:rsid w:val="00F37B5C"/>
    <w:rsid w:val="00F409BE"/>
    <w:rsid w:val="00F41FED"/>
    <w:rsid w:val="00F42074"/>
    <w:rsid w:val="00F443B6"/>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2988"/>
    <w:rsid w:val="00F93AF5"/>
    <w:rsid w:val="00FA0D78"/>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tch.com/new-jersey/wayne/william-paterson-professor-looks-gender-based-mass-shootings" TargetMode="External"/><Relationship Id="rId21" Type="http://schemas.openxmlformats.org/officeDocument/2006/relationships/hyperlink" Target="https://gcc02.safelinks.protection.outlook.com/?url=https%3A%2F%2Flnks.gd%2Fl%2FeyJhbGciOiJIUzI1NiJ9.eyJidWxsZXRpbl9saW5rX2lkIjoxMDMsInVyaSI6ImJwMjpjbGljayIsImJ1bGxldGluX2lkIjoiMjAyMTAyMTcuMzU0MTAyNDEiLCJ1cmwiOiJodHRwczovL292Yy5vanAuZ292L25jdnJ3MjAyMS9uY3Zydy1hcnR3b3JrL3RoZW1lLWFydHdvcms_dXRtX2NhbXBhaWduPW5jdnJ3MjAyMSZ1dG1fY29udGVudD1hcnR3b3JrJnV0bV9tZWRpdW09ZW1haWwmdXRtX3NvdXJjZT1uY3ZydyJ9.4xGJ5xYamsLaE40p2inSed-Y_u6YNIPtBAVv_JWix1I%2Fs%2F1064589015%2Fbr%2F97737972481-l&amp;data=04%7C01%7Ckabuckley%40pa.gov%7Ccde4171823b945457db908d8d3734608%7C418e284101284dd59b6c47fc5a9a1bde%7C0%7C0%7C637491839355372896%7CUnknown%7CTWFpbGZsb3d8eyJWIjoiMC4wLjAwMDAiLCJQIjoiV2luMzIiLCJBTiI6Ik1haWwiLCJXVCI6Mn0%3D%7C1000&amp;sdata=Ociv5WY0iFdU%2FJfwzY8KL8bU8nZtBhkqKtA4XDBhCD4%3D&amp;reserved=0" TargetMode="External"/><Relationship Id="rId42" Type="http://schemas.openxmlformats.org/officeDocument/2006/relationships/hyperlink" Target="https://gcc02.safelinks.protection.outlook.com/?url=https%3A%2F%2Fprotect2.fireeye.com%2Fv1%2Furl%3Fk%3D0b4eb371-54d58baa-0b4e824e-0cc47adc5fa2-9ff2d3d6f76b2f15%26q%3D1%26e%3D013a45c6-40b9-4484-97b7-37ad664f0901%26u%3Dhttp%253A%252F%252Fr20.rs6.net%252Ftn.jsp%253Ff%253D001LgzaRYgNx8zEsjF1PGr-hx_lU4hisayONFUoSQ6QV_cjEhqjeHQqaXgaeuPQU05CE7CuTCk2e0ohdFV_HRfRUvmffU1Mp6vExZPMPC9teXOlrC-VeX-FAKD1yQeb1I9QWKuFZjAJo9sujdzKPgdDkNrgn-T9g44E44tknrztHcNrDnibPvnp7UjQYPMAuOzCNDE_1WnUaR778Of766xy2w%253D%253D%2526c%253DIMpfOFg9eFqu5EIHKQnjTd1vSc_P35zrK2PJJXLUMnbwHfSGe1rsCg%253D%253D%2526ch%253D36OkUu1DzZw4-BKe3tY1nsb-OWz-N4VCoRttjCvBzmtTt--mY7jB5w%253D%253D&amp;data=04%7C01%7Cledorsey%40pa.gov%7C621236c73aea49bbe95508d8d202dddd%7C418e284101284dd59b6c47fc5a9a1bde%7C0%7C0%7C637490258877557924%7CUnknown%7CTWFpbGZsb3d8eyJWIjoiMC4wLjAwMDAiLCJQIjoiV2luMzIiLCJBTiI6Ik1haWwiLCJXVCI6Mn0%3D%7C3000&amp;sdata=nEsD82ME%2B4ONFjRc7e0SexYsWU9sXaVRZeCs0SuyaP8%3D&amp;reserved=0" TargetMode="External"/><Relationship Id="rId47" Type="http://schemas.openxmlformats.org/officeDocument/2006/relationships/hyperlink" Target="https://gcc02.safelinks.protection.outlook.com/?url=https%3A%2F%2Fprotect2.fireeye.com%2Fv1%2Furl%3Fk%3Dc574d178-9aefe9a3-c574e047-0cc47adc5fa2-054baac5008770d4%26q%3D1%26e%3D013a45c6-40b9-4484-97b7-37ad664f0901%26u%3Dhttp%253A%252F%252Fr20.rs6.net%252Ftn.jsp%253Ff%253D001LgzaRYgNx8zEsjF1PGr-hx_lU4hisayONFUoSQ6QV_cjEhqjeHQqaXgaeuPQU05CrAvG5j5Fdi_PGi77qkBvQKw11xTgZu7g-m0NW35ylPVa6mTAxFO1QON7P-MfvYn3aAzzKp4K238M7KpVxXaUBvQVp7mkswAJMjnJZ5huF8JoSCPGngbe0rfnb7DC1-bP5YtqNtvHvh9OOrggjB_sNQ%253D%253D%2526c%253DIMpfOFg9eFqu5EIHKQnjTd1vSc_P35zrK2PJJXLUMnbwHfSGe1rsCg%253D%253D%2526ch%253D36OkUu1DzZw4-BKe3tY1nsb-OWz-N4VCoRttjCvBzmtTt--mY7jB5w%253D%253D&amp;data=04%7C01%7Cledorsey%40pa.gov%7C621236c73aea49bbe95508d8d202dddd%7C418e284101284dd59b6c47fc5a9a1bde%7C0%7C0%7C637490258877587794%7CUnknown%7CTWFpbGZsb3d8eyJWIjoiMC4wLjAwMDAiLCJQIjoiV2luMzIiLCJBTiI6Ik1haWwiLCJXVCI6Mn0%3D%7C3000&amp;sdata=2tj6upQrqT1vptDf3yVDGlzfXbq41sDBpIPdKwgsdsM%3D&amp;reserved=0" TargetMode="External"/><Relationship Id="rId63" Type="http://schemas.openxmlformats.org/officeDocument/2006/relationships/hyperlink" Target="https://www.crimevictimscenter.com/index.php/about-us/employment.html" TargetMode="External"/><Relationship Id="rId68" Type="http://schemas.openxmlformats.org/officeDocument/2006/relationships/hyperlink" Target="https://awomansplace.org/" TargetMode="External"/><Relationship Id="rId16" Type="http://schemas.openxmlformats.org/officeDocument/2006/relationships/hyperlink" Target="https://www.futureswithoutviolence.org/wp-content/uploads/CA-Road-Map-FWV.pdf" TargetMode="External"/><Relationship Id="rId11" Type="http://schemas.openxmlformats.org/officeDocument/2006/relationships/hyperlink" Target="https://crimeandjusticenews.asu.edu/news/krasner-seeks-100m-drive-against-philadelphia-gun-violence" TargetMode="External"/><Relationship Id="rId24" Type="http://schemas.openxmlformats.org/officeDocument/2006/relationships/hyperlink" Target="https://gcc02.safelinks.protection.outlook.com/?url=https%3A%2F%2Flnks.gd%2Fl%2FeyJhbGciOiJIUzI1NiJ9.eyJidWxsZXRpbl9saW5rX2lkIjoxMDYsInVyaSI6ImJwMjpjbGljayIsImJ1bGxldGluX2lkIjoiMjAyMTAyMTcuMzU0MTAyNDEiLCJ1cmwiOiJodHRwczovL292Yy5vanAuZ292L3NpdGVzL2cvZmlsZXMveHlja3VoMjI2L2ZpbGVzL21lZGlhL2RvY3VtZW50LzIwMjEtbmN2cnctY29sb3JfcGFsZXR0ZS5wZGY_dXRtX2NhbXBhaWduPW5jdnJ3MjAyMSZ1dG1fY29udGVudD1hcnR3b3JrJnV0bV9tZWRpdW09ZW1haWwmdXRtX3NvdXJjZT1uY3ZydyJ9.Wz_2C40qepse0ImsbILSK9YUIPwgLJXqjFmui72Vc5w%2Fs%2F1064589015%2Fbr%2F97737972481-l&amp;data=04%7C01%7Ckabuckley%40pa.gov%7Ccde4171823b945457db908d8d3734608%7C418e284101284dd59b6c47fc5a9a1bde%7C0%7C0%7C637491839355382839%7CUnknown%7CTWFpbGZsb3d8eyJWIjoiMC4wLjAwMDAiLCJQIjoiV2luMzIiLCJBTiI6Ik1haWwiLCJXVCI6Mn0%3D%7C1000&amp;sdata=JSawPOGlQMlFCfuwo3fckCP54KESbN7SJLFpCrlpv5o%3D&amp;reserved=0" TargetMode="External"/><Relationship Id="rId32" Type="http://schemas.openxmlformats.org/officeDocument/2006/relationships/image" Target="media/image4.gif"/><Relationship Id="rId37" Type="http://schemas.openxmlformats.org/officeDocument/2006/relationships/hyperlink" Target="http://r20.rs6.net/tn.jsp?f=001dKqCpvYztzmgYhEoXgfuaPJEqy9T3zqCBHbN3UsPaLOokLWkztK2I8LBZf844joz3kfV1Ydz0BzOGGew90DLnn6o1sjfABLarCGPrv7QTDg2GbcnuPeFEhN3FZ0PdUbsIeDqj1jgh2tieo0OosOaUaFZAV1Qn90UA2D6FuMrWeU=&amp;c=-2HfJzsFwmtlIUSIjldWGqLbhwp1W-jSUIFSS3_m-JzX_8l9PrCRcA==&amp;ch=YJMPRpzzN246gcz0PdtiwXdC3q_u0PeQQkPMeK61MVN9qxnDuawh1Q==" TargetMode="External"/><Relationship Id="rId40" Type="http://schemas.openxmlformats.org/officeDocument/2006/relationships/hyperlink" Target="https://gcc02.safelinks.protection.outlook.com/?url=https%3A%2F%2Fprotect2.fireeye.com%2Fv1%2Furl%3Fk%3Da1b27976-fe2941ad-a1b24849-0cc47adc5fa2-b7084efc52b96996%26q%3D1%26e%3D013a45c6-40b9-4484-97b7-37ad664f0901%26u%3Dhttp%253A%252F%252Fr20.rs6.net%252Ftn.jsp%253Ff%253D001LgzaRYgNx8zEsjF1PGr-hx_lU4hisayONFUoSQ6QV_cjEhqjeHQqaXgaeuPQU05CYsmM0XINUB0sQ5J-oj4KfzGHsznlFXEeCf3nZZBujgMeHxISiBiE8isUCQ8ZMzlbCc_IOgSC-iLzz7MEaQ7AEYrsaiNoNdGzqYd5UMvzhZDSZfyagzZq3WXJYZsoaNVMbE-VASwVtA6EfEihifdGYPaP_ildGzd0LoPyx5mxwlgLfAS0HZRyhRmipbEfxWByRhi04yO81GY%253D%2526c%253DIMpfOFg9eFqu5EIHKQnjTd1vSc_P35zrK2PJJXLUMnbwHfSGe1rsCg%253D%253D%2526ch%253D36OkUu1DzZw4-BKe3tY1nsb-OWz-N4VCoRttjCvBzmtTt--mY7jB5w%253D%253D&amp;data=04%7C01%7Cledorsey%40pa.gov%7C621236c73aea49bbe95508d8d202dddd%7C418e284101284dd59b6c47fc5a9a1bde%7C0%7C0%7C637490258877538013%7CUnknown%7CTWFpbGZsb3d8eyJWIjoiMC4wLjAwMDAiLCJQIjoiV2luMzIiLCJBTiI6Ik1haWwiLCJXVCI6Mn0%3D%7C3000&amp;sdata=N0qK0R2YA7Aky6A403Ced%2BRxbJ%2FOOq%2Bfi%2BRXUD3NTyE%3D&amp;reserved=0" TargetMode="External"/><Relationship Id="rId45" Type="http://schemas.openxmlformats.org/officeDocument/2006/relationships/hyperlink" Target="https://gcc02.safelinks.protection.outlook.com/?url=https%3A%2F%2Fprotect2.fireeye.com%2Fv1%2Furl%3Fk%3Dfa64d41b-a5ffecc0-fa64e524-0cc47adc5fa2-343cebd15d537ff1%26q%3D1%26e%3D013a45c6-40b9-4484-97b7-37ad664f0901%26u%3Dhttp%253A%252F%252Fr20.rs6.net%252Ftn.jsp%253Ff%253D001LgzaRYgNx8zEsjF1PGr-hx_lU4hisayONFUoSQ6QV_cjEhqjeHQqaXgaeuPQU05CirBikXS17td11DHRSuoheiH21kkATinK8iiUOFE7h139a8_4RhvJSNVb3542sKyns0waZuuA3QmHyq4pvYTNrIqXNpTzT8RiZShlJb-W3fIiNwwpquad6p3pB163mol3mbK1EZ8Ca-3q4W0CwErtrA%253D%253D%2526c%253DIMpfOFg9eFqu5EIHKQnjTd1vSc_P35zrK2PJJXLUMnbwHfSGe1rsCg%253D%253D%2526ch%253D36OkUu1DzZw4-BKe3tY1nsb-OWz-N4VCoRttjCvBzmtTt--mY7jB5w%253D%253D&amp;data=04%7C01%7Cledorsey%40pa.gov%7C621236c73aea49bbe95508d8d202dddd%7C418e284101284dd59b6c47fc5a9a1bde%7C0%7C0%7C637490258877577837%7CUnknown%7CTWFpbGZsb3d8eyJWIjoiMC4wLjAwMDAiLCJQIjoiV2luMzIiLCJBTiI6Ik1haWwiLCJXVCI6Mn0%3D%7C3000&amp;sdata=9ysnxn0a1kO5VOiK9a983AWW9LcnvxErdPtzJ%2FYlCis%3D&amp;reserved=0" TargetMode="External"/><Relationship Id="rId53" Type="http://schemas.openxmlformats.org/officeDocument/2006/relationships/hyperlink" Target="https://pavictimservicestraining.org/" TargetMode="External"/><Relationship Id="rId58" Type="http://schemas.openxmlformats.org/officeDocument/2006/relationships/hyperlink" Target="https://www.transitionsofpa.org/" TargetMode="External"/><Relationship Id="rId66" Type="http://schemas.openxmlformats.org/officeDocument/2006/relationships/hyperlink" Target="https://www.turningpointlv.org/" TargetMode="External"/><Relationship Id="rId74" Type="http://schemas.openxmlformats.org/officeDocument/2006/relationships/hyperlink" Target="http://www.pcv.pccd.pa.gov" TargetMode="Externa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mailto:ChristineZ@cvcofcc.org" TargetMode="External"/><Relationship Id="rId19" Type="http://schemas.openxmlformats.org/officeDocument/2006/relationships/image" Target="media/image2.jpeg"/><Relationship Id="rId14" Type="http://schemas.openxmlformats.org/officeDocument/2006/relationships/hyperlink" Target="https://www.techsafety.org/appsforteensandstudents" TargetMode="External"/><Relationship Id="rId22" Type="http://schemas.openxmlformats.org/officeDocument/2006/relationships/hyperlink" Target="https://gcc02.safelinks.protection.outlook.com/?url=https%3A%2F%2Flnks.gd%2Fl%2FeyJhbGciOiJIUzI1NiJ9.eyJidWxsZXRpbl9saW5rX2lkIjoxMDQsInVyaSI6ImJwMjpjbGljayIsImJ1bGxldGluX2lkIjoiMjAyMTAyMTcuMzU0MTAyNDEiLCJ1cmwiOiJodHRwczovL292Yy5vanAuZ292L25jdnJ3MjAyMS9uY3Zydy1hcnR3b3JrL3RoZW1lLXBvc3RlcnM_dXRtX2NhbXBhaWduPW5jdnJ3MjAyMSZ1dG1fY29udGVudD1hcnR3b3JrJnV0bV9tZWRpdW09ZW1haWwmdXRtX3NvdXJjZT1uY3ZydyJ9.XgssRO_Wuk7Y8vUBAKkxBsfeugh4RNlsg2cfBgavvPU%2Fs%2F1064589015%2Fbr%2F97737972481-l&amp;data=04%7C01%7Ckabuckley%40pa.gov%7Ccde4171823b945457db908d8d3734608%7C418e284101284dd59b6c47fc5a9a1bde%7C0%7C0%7C637491839355372896%7CUnknown%7CTWFpbGZsb3d8eyJWIjoiMC4wLjAwMDAiLCJQIjoiV2luMzIiLCJBTiI6Ik1haWwiLCJXVCI6Mn0%3D%7C1000&amp;sdata=DPDmMoPe%2ByObUOegFiXZS5FVu8Dr2mjY0WXh4ft4QBM%3D&amp;reserved=0" TargetMode="External"/><Relationship Id="rId27" Type="http://schemas.openxmlformats.org/officeDocument/2006/relationships/hyperlink" Target="https://www.preventdvgunviolence.org/news/more-than-paper-toolkit-for-advocates.html" TargetMode="External"/><Relationship Id="rId30" Type="http://schemas.openxmlformats.org/officeDocument/2006/relationships/hyperlink" Target="http://r20.rs6.net/tn.jsp?f=001dKqCpvYztzmgYhEoXgfuaPJEqy9T3zqCBHbN3UsPaLOokLWkztK2I_rtDJ0aztQUpkZboC-saXBrGVhhqHfYd32cXuikjO1eNeapmICKLtYyMQo5o5qQgo8MYpU4jBVSqP8ZHSCb18ILsKLdPEgCfO9CBbXXA4oqzQGxvspenSk=&amp;c=-2HfJzsFwmtlIUSIjldWGqLbhwp1W-jSUIFSS3_m-JzX_8l9PrCRcA==&amp;ch=YJMPRpzzN246gcz0PdtiwXdC3q_u0PeQQkPMeK61MVN9qxnDuawh1Q==" TargetMode="External"/><Relationship Id="rId35" Type="http://schemas.openxmlformats.org/officeDocument/2006/relationships/image" Target="media/image7.jpeg"/><Relationship Id="rId43" Type="http://schemas.openxmlformats.org/officeDocument/2006/relationships/hyperlink" Target="https://gcc02.safelinks.protection.outlook.com/?url=https%3A%2F%2Fprotect2.fireeye.com%2Fv1%2Furl%3Fk%3Decf9ca76-b362f2ad-ecf9fb49-0cc47adc5fa2-fc36842bbbeebcfa%26q%3D1%26e%3D013a45c6-40b9-4484-97b7-37ad664f0901%26u%3Dhttp%253A%252F%252Fr20.rs6.net%252Ftn.jsp%253Ff%253D001LgzaRYgNx8zEsjF1PGr-hx_lU4hisayONFUoSQ6QV_cjEhqjeHQqaXgaeuPQU05C5V9WGAVb6KryhdNShr0Xura-CJatjSxRYQ2XpBuwCAr6IGSxPCliGbSzjOGimrC1xwRreA5uuOHKZ5f4dY0QcjDEXYYFYR6AT24Ds6LyYdFHFT_8GnIyyf01nfFf7aX_StTt9vnoi54CjJPAtZN0wg%253D%253D%2526c%253DIMpfOFg9eFqu5EIHKQnjTd1vSc_P35zrK2PJJXLUMnbwHfSGe1rsCg%253D%253D%2526ch%253D36OkUu1DzZw4-BKe3tY1nsb-OWz-N4VCoRttjCvBzmtTt--mY7jB5w%253D%253D&amp;data=04%7C01%7Cledorsey%40pa.gov%7C621236c73aea49bbe95508d8d202dddd%7C418e284101284dd59b6c47fc5a9a1bde%7C0%7C0%7C637490258877567882%7CUnknown%7CTWFpbGZsb3d8eyJWIjoiMC4wLjAwMDAiLCJQIjoiV2luMzIiLCJBTiI6Ik1haWwiLCJXVCI6Mn0%3D%7C3000&amp;sdata=Il3ea6FJtA4rpri%2FyqPPOVmTDaxT3Y3LHdn8CpJabrA%3D&amp;reserved=0" TargetMode="External"/><Relationship Id="rId48" Type="http://schemas.openxmlformats.org/officeDocument/2006/relationships/hyperlink" Target="https://gcc02.safelinks.protection.outlook.com/?url=https%3A%2F%2Fprotect2.fireeye.com%2Fv1%2Furl%3Fk%3D02c706db-5d5c3e00-02c737e4-0cc47adc5fa2-e73904b463b8f815%26q%3D1%26e%3D013a45c6-40b9-4484-97b7-37ad664f0901%26u%3Dhttp%253A%252F%252Fr20.rs6.net%252Ftn.jsp%253Ff%253D001LgzaRYgNx8zEsjF1PGr-hx_lU4hisayONFUoSQ6QV_cjEhqjeHQqaXgaeuPQU05CeWvzjzsutRjPw4BZt1rLRQB7TSbpLwAMZCtdVDmvdkx7vkwGVxH4HXbcf_139doXjFzQnWhqx8854j5Sbd3kfvPayBMRp5uKgf4sWGga_JO76hKLDJdz6m8WfzGGFzsepkHbyESIqAusKQzNCuAz4g%253D%253D%2526c%253DIMpfOFg9eFqu5EIHKQnjTd1vSc_P35zrK2PJJXLUMnbwHfSGe1rsCg%253D%253D%2526ch%253D36OkUu1DzZw4-BKe3tY1nsb-OWz-N4VCoRttjCvBzmtTt--mY7jB5w%253D%253D&amp;data=04%7C01%7Cledorsey%40pa.gov%7C621236c73aea49bbe95508d8d202dddd%7C418e284101284dd59b6c47fc5a9a1bde%7C0%7C0%7C637490258877587794%7CUnknown%7CTWFpbGZsb3d8eyJWIjoiMC4wLjAwMDAiLCJQIjoiV2luMzIiLCJBTiI6Ik1haWwiLCJXVCI6Mn0%3D%7C3000&amp;sdata=Qzv34i20DQxevLM3gyMx200%2F%2FTVPM62khbNHFaE%2FV9s%3D&amp;reserved=0" TargetMode="External"/><Relationship Id="rId56" Type="http://schemas.openxmlformats.org/officeDocument/2006/relationships/hyperlink" Target="https://www.crisisshelter.org/" TargetMode="External"/><Relationship Id="rId64" Type="http://schemas.openxmlformats.org/officeDocument/2006/relationships/hyperlink" Target="https://www.nlsa.us/job-opportunities/" TargetMode="External"/><Relationship Id="rId69" Type="http://schemas.openxmlformats.org/officeDocument/2006/relationships/hyperlink" Target="https://www.novabucks.org/about/employment/"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clerycenter.org/events-feed/" TargetMode="External"/><Relationship Id="rId72" Type="http://schemas.openxmlformats.org/officeDocument/2006/relationships/hyperlink" Target="http://www.pccd.pa.gov/Victim-Services/Pages/default.aspx" TargetMode="Externa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usatoday.com/story/life/health-wellness/2021/02/19/fka-twigs-shut-down-gayle-king-question-shia-labeouf-abuse/4506607001/" TargetMode="External"/><Relationship Id="rId17" Type="http://schemas.openxmlformats.org/officeDocument/2006/relationships/hyperlink" Target="https://gcc02.safelinks.protection.outlook.com/?url=https%3A%2F%2Flnks.gd%2Fl%2FeyJhbGciOiJIUzI1NiJ9.eyJidWxsZXRpbl9saW5rX2lkIjoxMDAsInVyaSI6ImJwMjpjbGljayIsImJ1bGxldGluX2lkIjoiMjAyMTAyMTcuMzU0MTAyNDEiLCJ1cmwiOiJodHRwczovL2NvbnRlbnQuZ292ZGVsaXZlcnkuY29tL2FjY291bnRzL1VTRE9KT0pQX0NPTU1TL2J1bGxldGlucy8yYzIxNTUyIn0.BeuJp8NV8O0JVKtaaUN6Tro8T5fvqNUq793ElRI0mCk%2Fs%2F1064589015%2Fbr%2F97737972481-l&amp;data=04%7C01%7Ckabuckley%40pa.gov%7Ccde4171823b945457db908d8d3734608%7C418e284101284dd59b6c47fc5a9a1bde%7C0%7C0%7C637491839355352971%7CUnknown%7CTWFpbGZsb3d8eyJWIjoiMC4wLjAwMDAiLCJQIjoiV2luMzIiLCJBTiI6Ik1haWwiLCJXVCI6Mn0%3D%7C1000&amp;sdata=Brktni3UBBDxGPvp0s4t7CuBbmSrxFR%2Burjnhl0CUwU%3D&amp;reserved=0" TargetMode="External"/><Relationship Id="rId25" Type="http://schemas.openxmlformats.org/officeDocument/2006/relationships/hyperlink" Target="https://www.mentalhealthnewsradionetwork.com/?s=amy+oneil" TargetMode="External"/><Relationship Id="rId33" Type="http://schemas.openxmlformats.org/officeDocument/2006/relationships/image" Target="media/image5.png"/><Relationship Id="rId38" Type="http://schemas.openxmlformats.org/officeDocument/2006/relationships/hyperlink" Target="http://r20.rs6.net/tn.jsp?f=001dKqCpvYztzmgYhEoXgfuaPJEqy9T3zqCBHbN3UsPaLOokLWkztK2I9_rXs5jwFc2PSCUivzL6TUD1NkD-wfdRBfP5JoPpYTjBBleMgDkxLVbsQEJ3uKRIBKYlVJiINpdabbenbf_LMnhCdEpcpHfLXdDwLLVbHN5&amp;c=-2HfJzsFwmtlIUSIjldWGqLbhwp1W-jSUIFSS3_m-JzX_8l9PrCRcA==&amp;ch=YJMPRpzzN246gcz0PdtiwXdC3q_u0PeQQkPMeK61MVN9qxnDuawh1Q==" TargetMode="External"/><Relationship Id="rId46" Type="http://schemas.openxmlformats.org/officeDocument/2006/relationships/hyperlink" Target="https://gcc02.safelinks.protection.outlook.com/?url=https%3A%2F%2Fprotect2.fireeye.com%2Fv1%2Furl%3Fk%3D22176c3f-7d8c54e4-22175d00-0cc47adc5fa2-1b43423c11c401df%26q%3D1%26e%3D013a45c6-40b9-4484-97b7-37ad664f0901%26u%3Dhttp%253A%252F%252Fr20.rs6.net%252Ftn.jsp%253Ff%253D001LgzaRYgNx8zEsjF1PGr-hx_lU4hisayONFUoSQ6QV_cjEhqjeHQqaXgaeuPQU05CFOHofNxnyrIOcZKWeL9mFy96Rps4-GLk6xaIfZtLN91cOxApSRcq8bMMO5TNGSYXOO-uFEfKRRqfbAnyExMFsnSW-Ef4L7bA7e0i9Zh9AT3urUtRkUvydbWIT3dSYkXVxBo4xJ2aSjV-Ve-DHNXbQA%253D%253D%2526c%253DIMpfOFg9eFqu5EIHKQnjTd1vSc_P35zrK2PJJXLUMnbwHfSGe1rsCg%253D%253D%2526ch%253D36OkUu1DzZw4-BKe3tY1nsb-OWz-N4VCoRttjCvBzmtTt--mY7jB5w%253D%253D&amp;data=04%7C01%7Cledorsey%40pa.gov%7C621236c73aea49bbe95508d8d202dddd%7C418e284101284dd59b6c47fc5a9a1bde%7C0%7C0%7C637490258877577837%7CUnknown%7CTWFpbGZsb3d8eyJWIjoiMC4wLjAwMDAiLCJQIjoiV2luMzIiLCJBTiI6Ik1haWwiLCJXVCI6Mn0%3D%7C3000&amp;sdata=WiPgFTOS94rvIIZVCKB60Obh%2FlmkSr%2FVnbvFKRTqy3M%3D&amp;reserved=0" TargetMode="External"/><Relationship Id="rId59" Type="http://schemas.openxmlformats.org/officeDocument/2006/relationships/hyperlink" Target="http://www.ywcahbg.org/" TargetMode="External"/><Relationship Id="rId67" Type="http://schemas.openxmlformats.org/officeDocument/2006/relationships/hyperlink" Target="https://domesticviolenceservice.org/" TargetMode="External"/><Relationship Id="rId20" Type="http://schemas.openxmlformats.org/officeDocument/2006/relationships/hyperlink" Target="https://gcc02.safelinks.protection.outlook.com/?url=https%3A%2F%2Flnks.gd%2Fl%2FeyJhbGciOiJIUzI1NiJ9.eyJidWxsZXRpbl9saW5rX2lkIjoxMDIsInVyaSI6ImJwMjpjbGljayIsImJ1bGxldGluX2lkIjoiMjAyMTAyMTcuMzU0MTAyNDEiLCJ1cmwiOiJodHRwczovL292Yy5vanAuZ292L25jdnJ3MjAyMS9uY3Zydy1hcnR3b3JrP3V0bV9jYW1wYWlnbj1uY3ZydzIwMjEmdXRtX2NvbnRlbnQ9YXJ0d29yayZ1dG1fbWVkaXVtPWVtYWlsJnV0bV9zb3VyY2U9bmN2cncifQ.t18JfXlhVDjY_3kXraj53PXxei0MxWUNHy0mFm_BNfk%2Fs%2F1064589015%2Fbr%2F97737972481-l&amp;data=04%7C01%7Ckabuckley%40pa.gov%7Ccde4171823b945457db908d8d3734608%7C418e284101284dd59b6c47fc5a9a1bde%7C0%7C0%7C637491839355362923%7CUnknown%7CTWFpbGZsb3d8eyJWIjoiMC4wLjAwMDAiLCJQIjoiV2luMzIiLCJBTiI6Ik1haWwiLCJXVCI6Mn0%3D%7C1000&amp;sdata=%2Fy8mFBhcnsq1BIyfC3qwPsa3NJ9OaDZ4lMP4hSfeQDs%3D&amp;reserved=0" TargetMode="External"/><Relationship Id="rId41" Type="http://schemas.openxmlformats.org/officeDocument/2006/relationships/hyperlink" Target="https://gcc02.safelinks.protection.outlook.com/?url=https%3A%2F%2Fprotect2.fireeye.com%2Fv1%2Furl%3Fk%3D84baed85-db21d55e-84badcba-0cc47adc5fa2-a305e01b57c5cd6e%26q%3D1%26e%3D013a45c6-40b9-4484-97b7-37ad664f0901%26u%3Dhttp%253A%252F%252Fr20.rs6.net%252Ftn.jsp%253Ff%253D001LgzaRYgNx8zEsjF1PGr-hx_lU4hisayONFUoSQ6QV_cjEhqjeHQqaXgaeuPQU05Cp9jKcb63ublUCMbUJxc1EE8BrnBi9wDXtXICeomKJ-6gopnMb83OyZhNbwvr4uyOsK9BWnoL4xVLJKHg1NrzWxhKnh08DOLENpmoL6TNqdgx6m-UUsRiiJA9HBGqpBYmKta7K3TgzU5DuLVG3fnIEA%253D%253D%2526c%253DIMpfOFg9eFqu5EIHKQnjTd1vSc_P35zrK2PJJXLUMnbwHfSGe1rsCg%253D%253D%2526ch%253D36OkUu1DzZw4-BKe3tY1nsb-OWz-N4VCoRttjCvBzmtTt--mY7jB5w%253D%253D&amp;data=04%7C01%7Cledorsey%40pa.gov%7C621236c73aea49bbe95508d8d202dddd%7C418e284101284dd59b6c47fc5a9a1bde%7C0%7C0%7C637490258877557924%7CUnknown%7CTWFpbGZsb3d8eyJWIjoiMC4wLjAwMDAiLCJQIjoiV2luMzIiLCJBTiI6Ik1haWwiLCJXVCI6Mn0%3D%7C3000&amp;sdata=fq4sNHEN5aM7ykfFqWI2fUo5PamxUIADh2B41i0M5k8%3D&amp;reserved=0" TargetMode="External"/><Relationship Id="rId54" Type="http://schemas.openxmlformats.org/officeDocument/2006/relationships/hyperlink" Target="file:///C:/Users/ledorsey/Documents/TF%20CBT%20Job%20Positions.docx" TargetMode="External"/><Relationship Id="rId62" Type="http://schemas.openxmlformats.org/officeDocument/2006/relationships/hyperlink" Target="file://CDHBGPRFPFIL001.pa.lcl/PCCD/OrgUnit/OVS/OVS%20Info/Information%20for%20Clerical%20Staff/OVS%20Newsletter/2020/CCN%20Economic%20Empowerment%20Advocate%20Job%20Description.doc" TargetMode="External"/><Relationship Id="rId70" Type="http://schemas.openxmlformats.org/officeDocument/2006/relationships/hyperlink" Target="mailto:ledorsey@pa.gov" TargetMode="External"/><Relationship Id="rId75"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endvmonth.org/is-teen-dating-violence-more-prevalent-in-rural-parts-of-the-country/" TargetMode="External"/><Relationship Id="rId23" Type="http://schemas.openxmlformats.org/officeDocument/2006/relationships/hyperlink" Target="https://gcc02.safelinks.protection.outlook.com/?url=https%3A%2F%2Flnks.gd%2Fl%2FeyJhbGciOiJIUzI1NiJ9.eyJidWxsZXRpbl9saW5rX2lkIjoxMDUsInVyaSI6ImJwMjpjbGljayIsImJ1bGxldGluX2lkIjoiMjAyMTAyMTcuMzU0MTAyNDEiLCJ1cmwiOiJodHRwczovL292Yy5vanAuZ292L25jdnJ3MjAyMS9uY3Zydy1hcnR3b3JrL3dlYi1hcnR3b3JrP3V0bV9jYW1wYWlnbj1uY3ZydzIwMjEmdXRtX2NvbnRlbnQ9YXJ0d29yayZ1dG1fbWVkaXVtPWVtYWlsJnV0bV9zb3VyY2U9bmN2cncifQ.37Z5zsjlDmfkv6mfT7i_tt4j8x1r-kJno-UzD5NWmfo%2Fs%2F1064589015%2Fbr%2F97737972481-l&amp;data=04%7C01%7Ckabuckley%40pa.gov%7Ccde4171823b945457db908d8d3734608%7C418e284101284dd59b6c47fc5a9a1bde%7C0%7C0%7C637491839355382839%7CUnknown%7CTWFpbGZsb3d8eyJWIjoiMC4wLjAwMDAiLCJQIjoiV2luMzIiLCJBTiI6Ik1haWwiLCJXVCI6Mn0%3D%7C1000&amp;sdata=2LKeSSgKkvAaxt4VOGawIROLBUYpAcvJxoog0kFJBHc%3D&amp;reserved=0" TargetMode="External"/><Relationship Id="rId28" Type="http://schemas.openxmlformats.org/officeDocument/2006/relationships/hyperlink" Target="https://crimesolutions.ojp.gov/ratedprograms/703?utm_source=govdelivery&amp;utm_medium=email&amp;utm_campaign=csreleases" TargetMode="External"/><Relationship Id="rId36" Type="http://schemas.openxmlformats.org/officeDocument/2006/relationships/image" Target="media/image8.jpeg"/><Relationship Id="rId49" Type="http://schemas.openxmlformats.org/officeDocument/2006/relationships/hyperlink" Target="https://gcc02.safelinks.protection.outlook.com/?url=https%3A%2F%2Fprotect2.fireeye.com%2Fv1%2Furl%3Fk%3D09de045b-56453c80-09de3564-0cc47adc5fa2-26a296c52bf08221%26q%3D1%26e%3D013a45c6-40b9-4484-97b7-37ad664f0901%26u%3Dhttp%253A%252F%252Fr20.rs6.net%252Ftn.jsp%253Ff%253D001LgzaRYgNx8zEsjF1PGr-hx_lU4hisayONFUoSQ6QV_cjEhqjeHQqaXgaeuPQU05Ci1NnKSMEXbHuEWXBeaZkCqYUkUR7iFCC9Y34IcB84Gd_3Jj5RO9eI3mh56rH_CBYxHRTMGZMrlwMptODAj81j-4YjH2nvqxybkj0C_HVTF4hy_oCTjaY1htVyUp-97KxCpApH_6iYKKNq6r6Mm0rwg%253D%253D%2526c%253DIMpfOFg9eFqu5EIHKQnjTd1vSc_P35zrK2PJJXLUMnbwHfSGe1rsCg%253D%253D%2526ch%253D36OkUu1DzZw4-BKe3tY1nsb-OWz-N4VCoRttjCvBzmtTt--mY7jB5w%253D%253D&amp;data=04%7C01%7Cledorsey%40pa.gov%7C621236c73aea49bbe95508d8d202dddd%7C418e284101284dd59b6c47fc5a9a1bde%7C0%7C0%7C637490258877597749%7CUnknown%7CTWFpbGZsb3d8eyJWIjoiMC4wLjAwMDAiLCJQIjoiV2luMzIiLCJBTiI6Ik1haWwiLCJXVCI6Mn0%3D%7C3000&amp;sdata=v7PDRrPJv4ZxtmkzXbh%2Bem2%2FVksS%2FYiImcECiLzBvK8%3D&amp;reserved=0" TargetMode="External"/><Relationship Id="rId57" Type="http://schemas.openxmlformats.org/officeDocument/2006/relationships/hyperlink" Target="https://recruiting.paylocity.com/Recruiting/Jobs/All/30c7801b-0ca4-49dc-80bf-6558d7b75f0e" TargetMode="External"/><Relationship Id="rId10" Type="http://schemas.openxmlformats.org/officeDocument/2006/relationships/hyperlink" Target="https://www.state.gov/national-freedom-day-deepening-our-resolve-to-fight-human-trafficking/" TargetMode="External"/><Relationship Id="rId31" Type="http://schemas.openxmlformats.org/officeDocument/2006/relationships/image" Target="media/image3.jpeg"/><Relationship Id="rId44" Type="http://schemas.openxmlformats.org/officeDocument/2006/relationships/hyperlink" Target="https://gcc02.safelinks.protection.outlook.com/?url=https%3A%2F%2Fprotect2.fireeye.com%2Fv1%2Furl%3Fk%3Dace92be8-f3721333-ace91ad7-0cc47adc5fa2-30cd8b5eab5eb29c%26q%3D1%26e%3D013a45c6-40b9-4484-97b7-37ad664f0901%26u%3Dhttp%253A%252F%252Fr20.rs6.net%252Ftn.jsp%253Ff%253D001LgzaRYgNx8zEsjF1PGr-hx_lU4hisayONFUoSQ6QV_cjEhqjeHQqaXgaeuPQU05CL44yFyDk7xTrjVT1DUtyKEUWgn1E8RwlWWRnJt_gGg0H1Y9cjq11y8mDXk4MniNrKFXlasIksS5D19AD0lDSimZxcafaeYtKviWY0Mm5d_h6EIZCmxypdS_XBghJ5b4VFiRxizi4AeP8ZYiavDq1Uw%253D%253D%2526c%253DIMpfOFg9eFqu5EIHKQnjTd1vSc_P35zrK2PJJXLUMnbwHfSGe1rsCg%253D%253D%2526ch%253D36OkUu1DzZw4-BKe3tY1nsb-OWz-N4VCoRttjCvBzmtTt--mY7jB5w%253D%253D&amp;data=04%7C01%7Cledorsey%40pa.gov%7C621236c73aea49bbe95508d8d202dddd%7C418e284101284dd59b6c47fc5a9a1bde%7C0%7C0%7C637490258877567882%7CUnknown%7CTWFpbGZsb3d8eyJWIjoiMC4wLjAwMDAiLCJQIjoiV2luMzIiLCJBTiI6Ik1haWwiLCJXVCI6Mn0%3D%7C3000&amp;sdata=Phq0qwIRXWAfiPpwXh38YwrE0521n3WFxGpfUDNCTb4%3D&amp;reserved=0" TargetMode="External"/><Relationship Id="rId52" Type="http://schemas.openxmlformats.org/officeDocument/2006/relationships/hyperlink" Target="https://pccd.webex.com/mw3300/mywebex/default.do?siteurl=pccd&amp;service=6" TargetMode="External"/><Relationship Id="rId60" Type="http://schemas.openxmlformats.org/officeDocument/2006/relationships/hyperlink" Target="file:///C:/Users/ledorsey/OneDrive%20-%20Commonwealth%20of%20Pennsylvania/ETO%20Administrator.doc" TargetMode="External"/><Relationship Id="rId65" Type="http://schemas.openxmlformats.org/officeDocument/2006/relationships/hyperlink" Target="https://nscphila.org/about-us/careers" TargetMode="External"/><Relationship Id="rId73" Type="http://schemas.openxmlformats.org/officeDocument/2006/relationships/hyperlink" Target="http://www.pccd.pa.gov"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raffickingmatters.com/renewing-our-resolve-to-end-human-trafficking-lessons-from-the-past-two-decades/" TargetMode="External"/><Relationship Id="rId13" Type="http://schemas.openxmlformats.org/officeDocument/2006/relationships/hyperlink" Target="https://www.teendvmonth.org/" TargetMode="External"/><Relationship Id="rId18" Type="http://schemas.openxmlformats.org/officeDocument/2006/relationships/hyperlink" Target="https://gcc02.safelinks.protection.outlook.com/?url=https%3A%2F%2Flnks.gd%2Fl%2FeyJhbGciOiJIUzI1NiJ9.eyJidWxsZXRpbl9saW5rX2lkIjoxMDEsInVyaSI6ImJwMjpjbGljayIsImJ1bGxldGluX2lkIjoiMjAyMTAyMTcuMzU0MTAyNDEiLCJ1cmwiOiJodHRwczovL292Yy5vanAuZ292L25jdnJ3MjAyMS9uY3Zydy1hcnR3b3JrP3V0bV9jYW1wYWlnbj1uY3ZydzIwMjEmdXRtX2NvbnRlbnQ9YXJ0d29yayZ1dG1fbWVkaXVtPWVtYWlsJnV0bV9zb3VyY2U9bmN2cncifQ.9J7lRuY36WKwDBz1Ato50nywZ_e9DZgI0ChMJhWcadw%2Fs%2F1064589015%2Fbr%2F97737972481-l&amp;data=04%7C01%7Ckabuckley%40pa.gov%7Ccde4171823b945457db908d8d3734608%7C418e284101284dd59b6c47fc5a9a1bde%7C0%7C0%7C637491839355362923%7CUnknown%7CTWFpbGZsb3d8eyJWIjoiMC4wLjAwMDAiLCJQIjoiV2luMzIiLCJBTiI6Ik1haWwiLCJXVCI6Mn0%3D%7C1000&amp;sdata=03aA8TssmbJp%2FaYeYLFol6pJJvQyGEBO2flbGoguDEk%3D&amp;reserved=0" TargetMode="External"/><Relationship Id="rId39" Type="http://schemas.openxmlformats.org/officeDocument/2006/relationships/hyperlink" Target="https://register.gotowebinar.com/register/8461064542941377549" TargetMode="External"/><Relationship Id="rId34" Type="http://schemas.openxmlformats.org/officeDocument/2006/relationships/image" Target="media/image6.jpeg"/><Relationship Id="rId50" Type="http://schemas.openxmlformats.org/officeDocument/2006/relationships/hyperlink" Target="https://gcc02.safelinks.protection.outlook.com/?url=https%3A%2F%2Fprotect2.fireeye.com%2Fv1%2Furl%3Fk%3D14b6936c-4b2dabb7-14b6a253-0cc47adc5fa2-ef35c1c49a20b38c%26q%3D1%26e%3D013a45c6-40b9-4484-97b7-37ad664f0901%26u%3Dhttp%253A%252F%252Fr20.rs6.net%252Ftn.jsp%253Ff%253D001LgzaRYgNx8zEsjF1PGr-hx_lU4hisayONFUoSQ6QV_cjEhqjeHQqaXgaeuPQU05CNYCb8Q7ewQFrVvboSEOrlJWV7yOvMZrVzNLxaXXUnZoaau5BbxECDsA4utkNt8MxJpdFwMlWmPvFQCSu0N5tv0MWH4xoaqReY6NpOCFEcASEmEaU3IcYsP7epcyCXKDKYdqe-ZGGPF-UDbgj3B96uw%253D%253D%2526c%253DIMpfOFg9eFqu5EIHKQnjTd1vSc_P35zrK2PJJXLUMnbwHfSGe1rsCg%253D%253D%2526ch%253D36OkUu1DzZw4-BKe3tY1nsb-OWz-N4VCoRttjCvBzmtTt--mY7jB5w%253D%253D&amp;data=04%7C01%7Cledorsey%40pa.gov%7C621236c73aea49bbe95508d8d202dddd%7C418e284101284dd59b6c47fc5a9a1bde%7C0%7C0%7C637490258877597749%7CUnknown%7CTWFpbGZsb3d8eyJWIjoiMC4wLjAwMDAiLCJQIjoiV2luMzIiLCJBTiI6Ik1haWwiLCJXVCI6Mn0%3D%7C3000&amp;sdata=rzS%2F%2BZWpb3Qz6Ir7BktdPgb1LspUXlogXa%2B1JGnvuvg%3D&amp;reserved=0" TargetMode="External"/><Relationship Id="rId55" Type="http://schemas.openxmlformats.org/officeDocument/2006/relationships/hyperlink" Target="https://gcc02.safelinks.protection.outlook.com/?url=http%3A%2F%2Fwww.yoursafehaven.org%2F&amp;data=04%7C01%7Cledorsey%40pa.gov%7Cc3ac1b3802ca4284449b08d8c8939836%7C418e284101284dd59b6c47fc5a9a1bde%7C0%7C0%7C637479884095447311%7CUnknown%7CTWFpbGZsb3d8eyJWIjoiMC4wLjAwMDAiLCJQIjoiV2luMzIiLCJBTiI6Ik1haWwiLCJXVCI6Mn0%3D%7C0&amp;sdata=tlC%2FYf07LFNKBRv8S%2FPI9inVNg4uBSERo4erPC17i2k%3D&amp;reserved=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ledorsey@pa.gov" TargetMode="External"/><Relationship Id="rId2" Type="http://schemas.openxmlformats.org/officeDocument/2006/relationships/numbering" Target="numbering.xml"/><Relationship Id="rId29" Type="http://schemas.openxmlformats.org/officeDocument/2006/relationships/hyperlink" Target="https://victimresearch.org/event/institutions-and-interventions-on-child-abuse-what-evidence-exists-and-what-does-it-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0F7385-7671-4166-95BC-0C20A2BC49C9}">
  <ds:schemaRefs>
    <ds:schemaRef ds:uri="http://schemas.openxmlformats.org/officeDocument/2006/bibliography"/>
  </ds:schemaRefs>
</ds:datastoreItem>
</file>

<file path=customXml/itemProps2.xml><?xml version="1.0" encoding="utf-8"?>
<ds:datastoreItem xmlns:ds="http://schemas.openxmlformats.org/officeDocument/2006/customXml" ds:itemID="{3BFEE2ED-DC37-40D0-9AC7-F5A4C19120A3}"/>
</file>

<file path=customXml/itemProps3.xml><?xml version="1.0" encoding="utf-8"?>
<ds:datastoreItem xmlns:ds="http://schemas.openxmlformats.org/officeDocument/2006/customXml" ds:itemID="{61702086-5A4D-4448-87C1-50B7E5D34841}"/>
</file>

<file path=customXml/itemProps4.xml><?xml version="1.0" encoding="utf-8"?>
<ds:datastoreItem xmlns:ds="http://schemas.openxmlformats.org/officeDocument/2006/customXml" ds:itemID="{4389F8BD-A859-4E82-AA5F-03C6459624E1}"/>
</file>

<file path=docProps/app.xml><?xml version="1.0" encoding="utf-8"?>
<Properties xmlns="http://schemas.openxmlformats.org/officeDocument/2006/extended-properties" xmlns:vt="http://schemas.openxmlformats.org/officeDocument/2006/docPropsVTypes">
  <Template>Normal</Template>
  <TotalTime>628</TotalTime>
  <Pages>11</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12</cp:revision>
  <cp:lastPrinted>2019-10-04T15:32:00Z</cp:lastPrinted>
  <dcterms:created xsi:type="dcterms:W3CDTF">2021-02-18T14:36:00Z</dcterms:created>
  <dcterms:modified xsi:type="dcterms:W3CDTF">2021-06-29T21:50:00Z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